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2839ABD7" w14:textId="77777777" w:rsidR="005746A4" w:rsidRDefault="005746A4" w:rsidP="00C71432">
      <w:pPr>
        <w:jc w:val="center"/>
        <w:rPr>
          <w:rFonts w:ascii="Lato" w:hAnsi="Lato" w:cs="Tahoma"/>
          <w:i/>
          <w:noProof/>
          <w:sz w:val="22"/>
          <w:szCs w:val="22"/>
          <w:lang w:eastAsia="en-GB"/>
        </w:rPr>
      </w:pPr>
    </w:p>
    <w:p w14:paraId="43EABB63" w14:textId="012CA16E" w:rsidR="00C71432" w:rsidRDefault="00C71432" w:rsidP="00C71432">
      <w:pPr>
        <w:jc w:val="center"/>
        <w:rPr>
          <w:rFonts w:ascii="Lato" w:hAnsi="Lato" w:cs="Tahoma"/>
          <w:i/>
          <w:noProof/>
          <w:sz w:val="22"/>
          <w:szCs w:val="22"/>
          <w:lang w:eastAsia="en-GB"/>
        </w:rPr>
      </w:pPr>
      <w:r>
        <w:rPr>
          <w:rFonts w:ascii="Lato" w:hAnsi="Lato" w:cs="Tahoma"/>
          <w:i/>
          <w:noProof/>
          <w:sz w:val="22"/>
          <w:szCs w:val="22"/>
          <w:lang w:eastAsia="en-GB"/>
        </w:rPr>
        <w:t>Parish Council Office, Vicars Cross Community Centre, Thackeray Drive, Vicars Cross, Chester CH3 5LP</w:t>
      </w:r>
    </w:p>
    <w:p w14:paraId="1F23A6E6" w14:textId="77777777" w:rsidR="00C71432" w:rsidRDefault="00C71432" w:rsidP="00C71432">
      <w:pPr>
        <w:pStyle w:val="Heading1"/>
        <w:jc w:val="left"/>
        <w:rPr>
          <w:rFonts w:ascii="Lato" w:hAnsi="Lato" w:cs="Arial"/>
          <w:sz w:val="22"/>
          <w:szCs w:val="22"/>
        </w:rPr>
      </w:pPr>
    </w:p>
    <w:p w14:paraId="35C6888B" w14:textId="77777777" w:rsidR="00C71432" w:rsidRDefault="00C71432" w:rsidP="00C71432">
      <w:pPr>
        <w:rPr>
          <w:rFonts w:ascii="Lato" w:hAnsi="Lato" w:cs="Arial"/>
          <w:b/>
          <w:bCs/>
          <w:sz w:val="28"/>
          <w:szCs w:val="28"/>
        </w:rPr>
      </w:pPr>
      <w:r>
        <w:rPr>
          <w:rFonts w:ascii="Lato" w:hAnsi="Lato" w:cs="Arial"/>
          <w:b/>
          <w:bCs/>
          <w:sz w:val="28"/>
          <w:szCs w:val="28"/>
        </w:rPr>
        <w:t>MINUTES</w:t>
      </w:r>
    </w:p>
    <w:p w14:paraId="23FA819E" w14:textId="77777777" w:rsidR="00383003" w:rsidRDefault="00383003" w:rsidP="001A6D01">
      <w:pPr>
        <w:rPr>
          <w:rFonts w:ascii="Lato" w:hAnsi="Lato" w:cs="Tahoma"/>
          <w:i/>
          <w:noProof/>
          <w:sz w:val="20"/>
          <w:szCs w:val="20"/>
          <w:lang w:eastAsia="en-GB"/>
        </w:rPr>
      </w:pPr>
    </w:p>
    <w:p w14:paraId="31F96342" w14:textId="77777777" w:rsidR="00C71432" w:rsidRDefault="00C71432" w:rsidP="001A6D01">
      <w:pPr>
        <w:rPr>
          <w:rFonts w:ascii="Lato" w:hAnsi="Lato" w:cs="Tahoma"/>
          <w:i/>
          <w:noProof/>
          <w:sz w:val="20"/>
          <w:szCs w:val="20"/>
          <w:lang w:eastAsia="en-GB"/>
        </w:rPr>
      </w:pPr>
    </w:p>
    <w:p w14:paraId="0A45C8E5" w14:textId="345CD71C" w:rsidR="00C71432" w:rsidRPr="00524AA3" w:rsidRDefault="00C71432" w:rsidP="001A6D01">
      <w:pPr>
        <w:rPr>
          <w:rFonts w:ascii="Lato" w:hAnsi="Lato" w:cs="Tahoma"/>
          <w:b/>
          <w:bCs/>
          <w:iCs/>
          <w:noProof/>
          <w:lang w:eastAsia="en-GB"/>
        </w:rPr>
      </w:pPr>
      <w:r w:rsidRPr="00524AA3">
        <w:rPr>
          <w:rFonts w:ascii="Lato" w:hAnsi="Lato" w:cs="Tahoma"/>
          <w:b/>
          <w:bCs/>
          <w:iCs/>
          <w:noProof/>
          <w:lang w:eastAsia="en-GB"/>
        </w:rPr>
        <w:t>Monday 21</w:t>
      </w:r>
      <w:r w:rsidRPr="00524AA3">
        <w:rPr>
          <w:rFonts w:ascii="Lato" w:hAnsi="Lato" w:cs="Tahoma"/>
          <w:b/>
          <w:bCs/>
          <w:iCs/>
          <w:noProof/>
          <w:vertAlign w:val="superscript"/>
          <w:lang w:eastAsia="en-GB"/>
        </w:rPr>
        <w:t>st</w:t>
      </w:r>
      <w:r w:rsidRPr="00524AA3">
        <w:rPr>
          <w:rFonts w:ascii="Lato" w:hAnsi="Lato" w:cs="Tahoma"/>
          <w:b/>
          <w:bCs/>
          <w:iCs/>
          <w:noProof/>
          <w:lang w:eastAsia="en-GB"/>
        </w:rPr>
        <w:t xml:space="preserve"> October 2024</w:t>
      </w:r>
    </w:p>
    <w:p w14:paraId="3263577A" w14:textId="4B2659E8" w:rsidR="00285508" w:rsidRDefault="00285508" w:rsidP="00285508">
      <w:pPr>
        <w:rPr>
          <w:rFonts w:ascii="Lato" w:hAnsi="Lato" w:cs="Tahoma"/>
          <w:i/>
          <w:sz w:val="20"/>
          <w:szCs w:val="20"/>
        </w:rPr>
      </w:pPr>
    </w:p>
    <w:p w14:paraId="112A67FD" w14:textId="77777777" w:rsidR="00524AA3" w:rsidRPr="00FB6462" w:rsidRDefault="00524AA3" w:rsidP="00285508">
      <w:pPr>
        <w:rPr>
          <w:rFonts w:ascii="Lato" w:hAnsi="Lato" w:cs="Tahoma"/>
          <w:i/>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9"/>
      </w:tblGrid>
      <w:tr w:rsidR="00ED7217" w:rsidRPr="00DB2DDA" w14:paraId="55C93AA2" w14:textId="55856F68" w:rsidTr="00BB65F6">
        <w:tc>
          <w:tcPr>
            <w:tcW w:w="1075" w:type="dxa"/>
          </w:tcPr>
          <w:p w14:paraId="5A759B92" w14:textId="23299855" w:rsidR="00ED7217" w:rsidRPr="00DB2DDA" w:rsidRDefault="005A53C9" w:rsidP="00ED7217">
            <w:pPr>
              <w:rPr>
                <w:rFonts w:ascii="Lato" w:hAnsi="Lato" w:cs="Tahoma"/>
                <w:sz w:val="22"/>
                <w:szCs w:val="22"/>
              </w:rPr>
            </w:pPr>
            <w:r w:rsidRPr="00DB2DDA">
              <w:rPr>
                <w:rFonts w:ascii="Lato" w:hAnsi="Lato" w:cs="Tahoma"/>
                <w:sz w:val="22"/>
                <w:szCs w:val="22"/>
              </w:rPr>
              <w:t>21</w:t>
            </w:r>
            <w:r w:rsidR="00555A9E" w:rsidRPr="00DB2DDA">
              <w:rPr>
                <w:rFonts w:ascii="Lato" w:hAnsi="Lato" w:cs="Tahoma"/>
                <w:sz w:val="22"/>
                <w:szCs w:val="22"/>
              </w:rPr>
              <w:t>.10</w:t>
            </w:r>
            <w:r w:rsidR="00EA368D" w:rsidRPr="00DB2DDA">
              <w:rPr>
                <w:rFonts w:ascii="Lato" w:hAnsi="Lato" w:cs="Tahoma"/>
                <w:sz w:val="22"/>
                <w:szCs w:val="22"/>
              </w:rPr>
              <w:t>.</w:t>
            </w:r>
            <w:r w:rsidR="00ED7217" w:rsidRPr="00DB2DDA">
              <w:rPr>
                <w:rFonts w:ascii="Lato" w:hAnsi="Lato" w:cs="Tahoma"/>
                <w:sz w:val="22"/>
                <w:szCs w:val="22"/>
              </w:rPr>
              <w:t>01</w:t>
            </w:r>
          </w:p>
        </w:tc>
        <w:tc>
          <w:tcPr>
            <w:tcW w:w="9270" w:type="dxa"/>
          </w:tcPr>
          <w:p w14:paraId="06F7D72B" w14:textId="7921549A" w:rsidR="00ED7217" w:rsidRPr="00DB2DDA" w:rsidRDefault="00ED7217" w:rsidP="00ED7217">
            <w:pPr>
              <w:rPr>
                <w:rFonts w:ascii="Lato" w:hAnsi="Lato" w:cs="Tahoma"/>
                <w:sz w:val="22"/>
                <w:szCs w:val="22"/>
              </w:rPr>
            </w:pPr>
            <w:r w:rsidRPr="00DB2DDA">
              <w:rPr>
                <w:rFonts w:ascii="Lato" w:hAnsi="Lato" w:cs="Tahoma"/>
                <w:b/>
                <w:sz w:val="22"/>
                <w:szCs w:val="22"/>
              </w:rPr>
              <w:t xml:space="preserve">Open Forum:  </w:t>
            </w:r>
            <w:r w:rsidR="00DB2DDA" w:rsidRPr="00DB2DDA">
              <w:rPr>
                <w:rFonts w:ascii="Lato" w:hAnsi="Lato" w:cs="Tahoma"/>
                <w:sz w:val="22"/>
                <w:szCs w:val="22"/>
              </w:rPr>
              <w:t xml:space="preserve">There were three members of the public present and the following matters were raised: </w:t>
            </w:r>
          </w:p>
          <w:p w14:paraId="35A50C59" w14:textId="2A8BED11" w:rsidR="00DB2DDA" w:rsidRDefault="00A803CC" w:rsidP="00DB2DDA">
            <w:pPr>
              <w:pStyle w:val="ListParagraph"/>
              <w:numPr>
                <w:ilvl w:val="0"/>
                <w:numId w:val="39"/>
              </w:numPr>
              <w:rPr>
                <w:rFonts w:ascii="Lato" w:hAnsi="Lato" w:cs="Tahoma"/>
                <w:sz w:val="22"/>
                <w:szCs w:val="22"/>
              </w:rPr>
            </w:pPr>
            <w:r>
              <w:rPr>
                <w:rFonts w:ascii="Lato" w:hAnsi="Lato" w:cs="Tahoma"/>
                <w:sz w:val="22"/>
                <w:szCs w:val="22"/>
              </w:rPr>
              <w:t>There is a fallen tree in Shed Lane and the hedges are overgrown</w:t>
            </w:r>
          </w:p>
          <w:p w14:paraId="3FE4E20B" w14:textId="08314560" w:rsidR="008A0BB7" w:rsidRPr="00076860" w:rsidRDefault="008A0BB7" w:rsidP="008A0BB7">
            <w:pPr>
              <w:rPr>
                <w:rFonts w:ascii="Lato" w:hAnsi="Lato" w:cs="Tahoma"/>
                <w:i/>
                <w:iCs/>
                <w:sz w:val="22"/>
                <w:szCs w:val="22"/>
              </w:rPr>
            </w:pPr>
            <w:r w:rsidRPr="00076860">
              <w:rPr>
                <w:rFonts w:ascii="Lato" w:hAnsi="Lato" w:cs="Tahoma"/>
                <w:i/>
                <w:iCs/>
                <w:sz w:val="22"/>
                <w:szCs w:val="22"/>
              </w:rPr>
              <w:t>Cllr Otter will contact the contractor and follow up issue.</w:t>
            </w:r>
          </w:p>
          <w:p w14:paraId="4536DDF3" w14:textId="5B7234B7" w:rsidR="008A0BB7" w:rsidRDefault="00E97C67" w:rsidP="008A0BB7">
            <w:pPr>
              <w:pStyle w:val="ListParagraph"/>
              <w:numPr>
                <w:ilvl w:val="0"/>
                <w:numId w:val="39"/>
              </w:numPr>
              <w:rPr>
                <w:rFonts w:ascii="Lato" w:hAnsi="Lato" w:cs="Tahoma"/>
                <w:sz w:val="22"/>
                <w:szCs w:val="22"/>
              </w:rPr>
            </w:pPr>
            <w:r>
              <w:rPr>
                <w:rFonts w:ascii="Lato" w:hAnsi="Lato" w:cs="Tahoma"/>
                <w:sz w:val="22"/>
                <w:szCs w:val="22"/>
              </w:rPr>
              <w:t xml:space="preserve">A number of dog bins across the area are continually full and </w:t>
            </w:r>
            <w:r w:rsidR="006101EC">
              <w:rPr>
                <w:rFonts w:ascii="Lato" w:hAnsi="Lato" w:cs="Tahoma"/>
                <w:sz w:val="22"/>
                <w:szCs w:val="22"/>
              </w:rPr>
              <w:t xml:space="preserve">on speaking to the contractor, it seems that temporary workers have been unfamiliar with the area and the location of the bins.  </w:t>
            </w:r>
            <w:r w:rsidR="007F5E33">
              <w:rPr>
                <w:rFonts w:ascii="Lato" w:hAnsi="Lato" w:cs="Tahoma"/>
                <w:sz w:val="22"/>
                <w:szCs w:val="22"/>
              </w:rPr>
              <w:t xml:space="preserve">The resident reported that the situation seems to be improving. </w:t>
            </w:r>
          </w:p>
          <w:p w14:paraId="60496E20" w14:textId="0F850B23" w:rsidR="007F5E33" w:rsidRDefault="00E03BAF" w:rsidP="008A0BB7">
            <w:pPr>
              <w:pStyle w:val="ListParagraph"/>
              <w:numPr>
                <w:ilvl w:val="0"/>
                <w:numId w:val="39"/>
              </w:numPr>
              <w:rPr>
                <w:rFonts w:ascii="Lato" w:hAnsi="Lato" w:cs="Tahoma"/>
                <w:sz w:val="22"/>
                <w:szCs w:val="22"/>
              </w:rPr>
            </w:pPr>
            <w:r>
              <w:rPr>
                <w:rFonts w:ascii="Lato" w:hAnsi="Lato" w:cs="Tahoma"/>
                <w:sz w:val="22"/>
                <w:szCs w:val="22"/>
              </w:rPr>
              <w:t xml:space="preserve">The </w:t>
            </w:r>
            <w:r w:rsidR="00076860">
              <w:rPr>
                <w:rFonts w:ascii="Lato" w:hAnsi="Lato" w:cs="Tahoma"/>
                <w:sz w:val="22"/>
                <w:szCs w:val="22"/>
              </w:rPr>
              <w:t>highways signs on the mini roundabout at Sainsburys are still not repaired</w:t>
            </w:r>
          </w:p>
          <w:p w14:paraId="3AD1572D" w14:textId="0D342E87" w:rsidR="00076860" w:rsidRDefault="00076860" w:rsidP="00076860">
            <w:pPr>
              <w:rPr>
                <w:rFonts w:ascii="Lato" w:hAnsi="Lato" w:cs="Tahoma"/>
                <w:i/>
                <w:iCs/>
                <w:sz w:val="22"/>
                <w:szCs w:val="22"/>
              </w:rPr>
            </w:pPr>
            <w:r w:rsidRPr="00076860">
              <w:rPr>
                <w:rFonts w:ascii="Lato" w:hAnsi="Lato" w:cs="Tahoma"/>
                <w:i/>
                <w:iCs/>
                <w:sz w:val="22"/>
                <w:szCs w:val="22"/>
              </w:rPr>
              <w:t>Clerk will follow up</w:t>
            </w:r>
          </w:p>
          <w:p w14:paraId="0FEF2946" w14:textId="7FA546E6" w:rsidR="00076860" w:rsidRPr="00083763" w:rsidRDefault="00D63DE2" w:rsidP="00D63DE2">
            <w:pPr>
              <w:pStyle w:val="ListParagraph"/>
              <w:numPr>
                <w:ilvl w:val="0"/>
                <w:numId w:val="42"/>
              </w:numPr>
              <w:rPr>
                <w:rFonts w:ascii="Lato" w:hAnsi="Lato" w:cs="Tahoma"/>
                <w:i/>
                <w:iCs/>
                <w:sz w:val="22"/>
                <w:szCs w:val="22"/>
              </w:rPr>
            </w:pPr>
            <w:r>
              <w:rPr>
                <w:rFonts w:ascii="Lato" w:hAnsi="Lato" w:cs="Tahoma"/>
                <w:sz w:val="22"/>
                <w:szCs w:val="22"/>
              </w:rPr>
              <w:t>Residents in Whites Meadow have purchased “Mind the Hedgehogs” signs – can CWaC contractors be made aware</w:t>
            </w:r>
            <w:r w:rsidR="00083763">
              <w:rPr>
                <w:rFonts w:ascii="Lato" w:hAnsi="Lato" w:cs="Tahoma"/>
                <w:sz w:val="22"/>
                <w:szCs w:val="22"/>
              </w:rPr>
              <w:t xml:space="preserve"> when spraying weedkiller or cutting grass?  </w:t>
            </w:r>
          </w:p>
          <w:p w14:paraId="7D398404" w14:textId="618AC2B7" w:rsidR="00083763" w:rsidRDefault="00083763" w:rsidP="00083763">
            <w:pPr>
              <w:rPr>
                <w:rFonts w:ascii="Lato" w:hAnsi="Lato" w:cs="Tahoma"/>
                <w:i/>
                <w:iCs/>
                <w:sz w:val="22"/>
                <w:szCs w:val="22"/>
              </w:rPr>
            </w:pPr>
            <w:r>
              <w:rPr>
                <w:rFonts w:ascii="Lato" w:hAnsi="Lato" w:cs="Tahoma"/>
                <w:i/>
                <w:iCs/>
                <w:sz w:val="22"/>
                <w:szCs w:val="22"/>
              </w:rPr>
              <w:t>There was a discussion about the need for better liaison between the parish council and CWaC contractors and</w:t>
            </w:r>
            <w:r w:rsidR="00994E78">
              <w:rPr>
                <w:rFonts w:ascii="Lato" w:hAnsi="Lato" w:cs="Tahoma"/>
                <w:i/>
                <w:iCs/>
                <w:sz w:val="22"/>
                <w:szCs w:val="22"/>
              </w:rPr>
              <w:t xml:space="preserve"> the need for local residents to understand grass cutting schedules. </w:t>
            </w:r>
          </w:p>
          <w:p w14:paraId="38285D03" w14:textId="3D0D8C11" w:rsidR="00994E78" w:rsidRDefault="00994E78" w:rsidP="00083763">
            <w:pPr>
              <w:rPr>
                <w:rFonts w:ascii="Lato" w:hAnsi="Lato" w:cs="Tahoma"/>
                <w:i/>
                <w:iCs/>
                <w:sz w:val="22"/>
                <w:szCs w:val="22"/>
              </w:rPr>
            </w:pPr>
            <w:r>
              <w:rPr>
                <w:rFonts w:ascii="Lato" w:hAnsi="Lato" w:cs="Tahoma"/>
                <w:i/>
                <w:iCs/>
                <w:sz w:val="22"/>
                <w:szCs w:val="22"/>
              </w:rPr>
              <w:t xml:space="preserve">It was suggested that the more residents write to the Director of </w:t>
            </w:r>
            <w:r w:rsidR="00BB6600">
              <w:rPr>
                <w:rFonts w:ascii="Lato" w:hAnsi="Lato" w:cs="Tahoma"/>
                <w:i/>
                <w:iCs/>
                <w:sz w:val="22"/>
                <w:szCs w:val="22"/>
              </w:rPr>
              <w:t xml:space="preserve">Transport, Highways and Climate Change, the more effective it would be. </w:t>
            </w:r>
          </w:p>
          <w:p w14:paraId="3FD74B92" w14:textId="6459EB3E" w:rsidR="00341148" w:rsidRPr="00083763" w:rsidRDefault="00341148" w:rsidP="00083763">
            <w:pPr>
              <w:rPr>
                <w:rFonts w:ascii="Lato" w:hAnsi="Lato" w:cs="Tahoma"/>
                <w:i/>
                <w:iCs/>
                <w:sz w:val="22"/>
                <w:szCs w:val="22"/>
              </w:rPr>
            </w:pPr>
            <w:r>
              <w:rPr>
                <w:rFonts w:ascii="Lato" w:hAnsi="Lato" w:cs="Tahoma"/>
                <w:i/>
                <w:iCs/>
                <w:sz w:val="22"/>
                <w:szCs w:val="22"/>
              </w:rPr>
              <w:t xml:space="preserve">The Clerk was asked to write to CWaC and complain about the quality of work carried out by grass cutting teams. </w:t>
            </w:r>
          </w:p>
          <w:p w14:paraId="1E80FF27" w14:textId="77777777" w:rsidR="00ED7217" w:rsidRPr="00DB2DDA" w:rsidRDefault="00ED7217" w:rsidP="00ED7217">
            <w:pPr>
              <w:rPr>
                <w:rFonts w:ascii="Lato" w:hAnsi="Lato" w:cs="Tahoma"/>
                <w:b/>
                <w:sz w:val="22"/>
                <w:szCs w:val="22"/>
              </w:rPr>
            </w:pPr>
          </w:p>
        </w:tc>
      </w:tr>
      <w:tr w:rsidR="00AD2962" w:rsidRPr="00DB2DDA" w14:paraId="2B1DE2FB" w14:textId="77777777" w:rsidTr="00BB65F6">
        <w:tc>
          <w:tcPr>
            <w:tcW w:w="1075" w:type="dxa"/>
          </w:tcPr>
          <w:p w14:paraId="19AC7D30" w14:textId="06052D81" w:rsidR="00AD2962" w:rsidRPr="00DB2DDA" w:rsidRDefault="00AD2962" w:rsidP="00ED7217">
            <w:pPr>
              <w:rPr>
                <w:rFonts w:ascii="Lato" w:hAnsi="Lato" w:cs="Tahoma"/>
                <w:sz w:val="22"/>
                <w:szCs w:val="22"/>
              </w:rPr>
            </w:pPr>
            <w:r>
              <w:rPr>
                <w:rFonts w:ascii="Lato" w:hAnsi="Lato" w:cs="Tahoma"/>
                <w:sz w:val="22"/>
                <w:szCs w:val="22"/>
              </w:rPr>
              <w:t>21.10.02</w:t>
            </w:r>
          </w:p>
        </w:tc>
        <w:tc>
          <w:tcPr>
            <w:tcW w:w="9270" w:type="dxa"/>
          </w:tcPr>
          <w:p w14:paraId="0DE9099B" w14:textId="77777777" w:rsidR="00AD2962" w:rsidRDefault="00AD2962" w:rsidP="00ED7217">
            <w:pPr>
              <w:rPr>
                <w:rFonts w:ascii="Lato" w:hAnsi="Lato" w:cs="Tahoma"/>
                <w:bCs/>
                <w:sz w:val="22"/>
                <w:szCs w:val="22"/>
              </w:rPr>
            </w:pPr>
            <w:r>
              <w:rPr>
                <w:rFonts w:ascii="Lato" w:hAnsi="Lato" w:cs="Tahoma"/>
                <w:b/>
                <w:sz w:val="22"/>
                <w:szCs w:val="22"/>
              </w:rPr>
              <w:t xml:space="preserve">Present: </w:t>
            </w:r>
            <w:r w:rsidRPr="0003738E">
              <w:rPr>
                <w:rFonts w:ascii="Lato" w:hAnsi="Lato" w:cs="Tahoma"/>
                <w:bCs/>
                <w:sz w:val="22"/>
                <w:szCs w:val="22"/>
              </w:rPr>
              <w:t>Cllr Peter Bulmer, Cllr Steve Collings,  Cllr Rob Herd,</w:t>
            </w:r>
            <w:r w:rsidR="00BC1744" w:rsidRPr="0003738E">
              <w:rPr>
                <w:rFonts w:ascii="Lato" w:hAnsi="Lato" w:cs="Tahoma"/>
                <w:bCs/>
                <w:sz w:val="22"/>
                <w:szCs w:val="22"/>
              </w:rPr>
              <w:t xml:space="preserve"> Cllr Jeanette McCartan, Cllr Amanda Miller, </w:t>
            </w:r>
            <w:r w:rsidRPr="0003738E">
              <w:rPr>
                <w:rFonts w:ascii="Lato" w:hAnsi="Lato" w:cs="Tahoma"/>
                <w:bCs/>
                <w:sz w:val="22"/>
                <w:szCs w:val="22"/>
              </w:rPr>
              <w:t xml:space="preserve"> Cllr Krissie Myler, Cllr Sam Otter. Cllr John Salt, Cllr Keith Scargill (Chair)</w:t>
            </w:r>
            <w:r w:rsidR="00BC1744" w:rsidRPr="0003738E">
              <w:rPr>
                <w:rFonts w:ascii="Lato" w:hAnsi="Lato" w:cs="Tahoma"/>
                <w:bCs/>
                <w:sz w:val="22"/>
                <w:szCs w:val="22"/>
              </w:rPr>
              <w:t>, Cllr Martin Whiteley</w:t>
            </w:r>
          </w:p>
          <w:p w14:paraId="720D51A4" w14:textId="74EE9DE7" w:rsidR="0003738E" w:rsidRDefault="0003738E" w:rsidP="00ED7217">
            <w:pPr>
              <w:rPr>
                <w:rFonts w:ascii="Lato" w:hAnsi="Lato" w:cs="Tahoma"/>
                <w:bCs/>
                <w:sz w:val="22"/>
                <w:szCs w:val="22"/>
              </w:rPr>
            </w:pPr>
            <w:r w:rsidRPr="0003738E">
              <w:rPr>
                <w:rFonts w:ascii="Lato" w:hAnsi="Lato" w:cs="Tahoma"/>
                <w:b/>
                <w:sz w:val="22"/>
                <w:szCs w:val="22"/>
              </w:rPr>
              <w:t>Apologies:</w:t>
            </w:r>
            <w:r>
              <w:rPr>
                <w:rFonts w:ascii="Lato" w:hAnsi="Lato" w:cs="Tahoma"/>
                <w:bCs/>
                <w:sz w:val="22"/>
                <w:szCs w:val="22"/>
              </w:rPr>
              <w:t xml:space="preserve"> </w:t>
            </w:r>
            <w:r w:rsidR="005746A4">
              <w:rPr>
                <w:rFonts w:ascii="Lato" w:hAnsi="Lato" w:cs="Tahoma"/>
                <w:bCs/>
                <w:sz w:val="22"/>
                <w:szCs w:val="22"/>
              </w:rPr>
              <w:t xml:space="preserve">Cllr Julie Felgate, </w:t>
            </w:r>
            <w:r>
              <w:rPr>
                <w:rFonts w:ascii="Lato" w:hAnsi="Lato" w:cs="Tahoma"/>
                <w:bCs/>
                <w:sz w:val="22"/>
                <w:szCs w:val="22"/>
              </w:rPr>
              <w:t>Cllr Mark Pearson</w:t>
            </w:r>
          </w:p>
          <w:p w14:paraId="233E3DBC" w14:textId="77777777" w:rsidR="00031ACA" w:rsidRDefault="00031ACA" w:rsidP="00ED7217">
            <w:pPr>
              <w:rPr>
                <w:rFonts w:ascii="Lato" w:hAnsi="Lato" w:cs="Tahoma"/>
                <w:b/>
                <w:sz w:val="22"/>
                <w:szCs w:val="22"/>
              </w:rPr>
            </w:pPr>
            <w:r>
              <w:rPr>
                <w:rFonts w:ascii="Lato" w:hAnsi="Lato" w:cs="Tahoma"/>
                <w:b/>
                <w:sz w:val="22"/>
                <w:szCs w:val="22"/>
              </w:rPr>
              <w:t xml:space="preserve">In attendance:  </w:t>
            </w:r>
            <w:r w:rsidRPr="00031ACA">
              <w:rPr>
                <w:rFonts w:ascii="Lato" w:hAnsi="Lato" w:cs="Tahoma"/>
                <w:bCs/>
                <w:sz w:val="22"/>
                <w:szCs w:val="22"/>
              </w:rPr>
              <w:t>Kath Lloyd, out-going Clerk, Andrew Davies, Clerk</w:t>
            </w:r>
          </w:p>
          <w:p w14:paraId="094B5C3A" w14:textId="1D49C1D9" w:rsidR="00031ACA" w:rsidRPr="00DB2DDA" w:rsidRDefault="00031ACA" w:rsidP="00ED7217">
            <w:pPr>
              <w:rPr>
                <w:rFonts w:ascii="Lato" w:hAnsi="Lato" w:cs="Tahoma"/>
                <w:b/>
                <w:sz w:val="22"/>
                <w:szCs w:val="22"/>
              </w:rPr>
            </w:pPr>
          </w:p>
        </w:tc>
      </w:tr>
      <w:tr w:rsidR="00ED7217" w:rsidRPr="00DB2DDA" w14:paraId="5EFE6171" w14:textId="5D38C73B" w:rsidTr="00BB65F6">
        <w:tc>
          <w:tcPr>
            <w:tcW w:w="1075" w:type="dxa"/>
          </w:tcPr>
          <w:p w14:paraId="23DB2CEC" w14:textId="57136E51" w:rsidR="00ED7217" w:rsidRPr="00DB2DDA" w:rsidRDefault="00262C75" w:rsidP="00ED7217">
            <w:pPr>
              <w:rPr>
                <w:rFonts w:ascii="Lato" w:hAnsi="Lato" w:cs="Tahoma"/>
                <w:sz w:val="22"/>
                <w:szCs w:val="22"/>
              </w:rPr>
            </w:pPr>
            <w:r w:rsidRPr="00DB2DDA">
              <w:rPr>
                <w:rFonts w:ascii="Lato" w:hAnsi="Lato" w:cs="Tahoma"/>
                <w:sz w:val="22"/>
                <w:szCs w:val="22"/>
              </w:rPr>
              <w:t>21.10</w:t>
            </w:r>
            <w:r w:rsidR="00ED7217" w:rsidRPr="00DB2DDA">
              <w:rPr>
                <w:rFonts w:ascii="Lato" w:hAnsi="Lato" w:cs="Tahoma"/>
                <w:sz w:val="22"/>
                <w:szCs w:val="22"/>
              </w:rPr>
              <w:t>.0</w:t>
            </w:r>
            <w:r w:rsidR="00AD2962">
              <w:rPr>
                <w:rFonts w:ascii="Lato" w:hAnsi="Lato" w:cs="Tahoma"/>
                <w:sz w:val="22"/>
                <w:szCs w:val="22"/>
              </w:rPr>
              <w:t>3</w:t>
            </w:r>
          </w:p>
        </w:tc>
        <w:tc>
          <w:tcPr>
            <w:tcW w:w="9270" w:type="dxa"/>
          </w:tcPr>
          <w:p w14:paraId="2A572BEF" w14:textId="1D7D477F" w:rsidR="00ED7217" w:rsidRPr="00DB2DDA" w:rsidRDefault="00ED7217" w:rsidP="00ED7217">
            <w:pPr>
              <w:rPr>
                <w:rFonts w:ascii="Lato" w:hAnsi="Lato" w:cs="Tahoma"/>
                <w:i/>
                <w:sz w:val="22"/>
                <w:szCs w:val="22"/>
              </w:rPr>
            </w:pPr>
            <w:r w:rsidRPr="00031ACA">
              <w:rPr>
                <w:rFonts w:ascii="Lato" w:hAnsi="Lato" w:cs="Tahoma"/>
                <w:b/>
                <w:sz w:val="22"/>
                <w:szCs w:val="22"/>
              </w:rPr>
              <w:t>Declarations of Interest:</w:t>
            </w:r>
            <w:r w:rsidRPr="00DB2DDA">
              <w:rPr>
                <w:rFonts w:ascii="Lato" w:hAnsi="Lato" w:cs="Tahoma"/>
                <w:b/>
                <w:sz w:val="22"/>
                <w:szCs w:val="22"/>
              </w:rPr>
              <w:t xml:space="preserve"> </w:t>
            </w:r>
            <w:r w:rsidRPr="00AD2962">
              <w:rPr>
                <w:rFonts w:ascii="Lato" w:hAnsi="Lato" w:cs="Tahoma"/>
                <w:iCs/>
                <w:sz w:val="22"/>
                <w:szCs w:val="22"/>
              </w:rPr>
              <w:t>T</w:t>
            </w:r>
            <w:r w:rsidR="00AD2962" w:rsidRPr="00AD2962">
              <w:rPr>
                <w:rFonts w:ascii="Lato" w:hAnsi="Lato" w:cs="Tahoma"/>
                <w:iCs/>
                <w:sz w:val="22"/>
                <w:szCs w:val="22"/>
              </w:rPr>
              <w:t xml:space="preserve">here were no </w:t>
            </w:r>
            <w:r w:rsidRPr="00AD2962">
              <w:rPr>
                <w:rFonts w:ascii="Lato" w:hAnsi="Lato" w:cs="Tahoma"/>
                <w:b/>
                <w:bCs/>
                <w:iCs/>
                <w:sz w:val="22"/>
                <w:szCs w:val="22"/>
              </w:rPr>
              <w:t xml:space="preserve"> </w:t>
            </w:r>
            <w:r w:rsidRPr="00AD2962">
              <w:rPr>
                <w:rFonts w:ascii="Lato" w:hAnsi="Lato" w:cs="Tahoma"/>
                <w:iCs/>
                <w:sz w:val="22"/>
                <w:szCs w:val="22"/>
              </w:rPr>
              <w:t>disclosures of personal and prejudicial interests from Councillors on matters to be considered at the meeting.</w:t>
            </w:r>
            <w:r w:rsidRPr="00DB2DDA">
              <w:rPr>
                <w:rFonts w:ascii="Lato" w:hAnsi="Lato" w:cs="Tahoma"/>
                <w:i/>
                <w:sz w:val="22"/>
                <w:szCs w:val="22"/>
              </w:rPr>
              <w:t xml:space="preserve"> </w:t>
            </w:r>
          </w:p>
          <w:p w14:paraId="6D3D2D43" w14:textId="77777777" w:rsidR="00ED7217" w:rsidRPr="00DB2DDA" w:rsidRDefault="00ED7217" w:rsidP="00ED7217">
            <w:pPr>
              <w:rPr>
                <w:rFonts w:ascii="Lato" w:hAnsi="Lato" w:cs="Tahoma"/>
                <w:b/>
                <w:sz w:val="22"/>
                <w:szCs w:val="22"/>
              </w:rPr>
            </w:pPr>
          </w:p>
        </w:tc>
      </w:tr>
      <w:tr w:rsidR="00ED7217" w:rsidRPr="00DB2DDA" w14:paraId="48E5B291" w14:textId="1109ABB1" w:rsidTr="00BB65F6">
        <w:tc>
          <w:tcPr>
            <w:tcW w:w="1075" w:type="dxa"/>
          </w:tcPr>
          <w:p w14:paraId="6F8CD2BB" w14:textId="722FB538" w:rsidR="00ED7217" w:rsidRPr="00DB2DDA" w:rsidRDefault="00262C75" w:rsidP="00ED7217">
            <w:pPr>
              <w:rPr>
                <w:rFonts w:ascii="Lato" w:hAnsi="Lato" w:cs="Tahoma"/>
                <w:sz w:val="22"/>
                <w:szCs w:val="22"/>
              </w:rPr>
            </w:pPr>
            <w:r w:rsidRPr="00DB2DDA">
              <w:rPr>
                <w:rFonts w:ascii="Lato" w:hAnsi="Lato" w:cs="Tahoma"/>
                <w:sz w:val="22"/>
                <w:szCs w:val="22"/>
              </w:rPr>
              <w:t>21.10</w:t>
            </w:r>
            <w:r w:rsidR="00EA368D" w:rsidRPr="00DB2DDA">
              <w:rPr>
                <w:rFonts w:ascii="Lato" w:hAnsi="Lato" w:cs="Tahoma"/>
                <w:sz w:val="22"/>
                <w:szCs w:val="22"/>
              </w:rPr>
              <w:t>.0</w:t>
            </w:r>
            <w:r w:rsidR="00C86A24" w:rsidRPr="00DB2DDA">
              <w:rPr>
                <w:rFonts w:ascii="Lato" w:hAnsi="Lato" w:cs="Tahoma"/>
                <w:sz w:val="22"/>
                <w:szCs w:val="22"/>
              </w:rPr>
              <w:t>3</w:t>
            </w:r>
          </w:p>
        </w:tc>
        <w:tc>
          <w:tcPr>
            <w:tcW w:w="9270" w:type="dxa"/>
          </w:tcPr>
          <w:p w14:paraId="06597FF2" w14:textId="17F7FDCE" w:rsidR="00ED7217" w:rsidRPr="00031ACA" w:rsidRDefault="00ED7217" w:rsidP="00ED7217">
            <w:pPr>
              <w:rPr>
                <w:rFonts w:ascii="Lato" w:hAnsi="Lato" w:cs="Tahoma"/>
                <w:b/>
                <w:sz w:val="22"/>
                <w:szCs w:val="22"/>
              </w:rPr>
            </w:pPr>
            <w:r w:rsidRPr="00DB2DDA">
              <w:rPr>
                <w:rFonts w:ascii="Lato" w:hAnsi="Lato" w:cs="Tahoma"/>
                <w:b/>
                <w:sz w:val="22"/>
                <w:szCs w:val="22"/>
              </w:rPr>
              <w:t xml:space="preserve">PCSO Report: </w:t>
            </w:r>
            <w:r w:rsidR="00031ACA" w:rsidRPr="00031ACA">
              <w:rPr>
                <w:rFonts w:ascii="Lato" w:hAnsi="Lato" w:cs="Tahoma"/>
                <w:bCs/>
                <w:sz w:val="22"/>
                <w:szCs w:val="22"/>
              </w:rPr>
              <w:t>Councillors noted</w:t>
            </w:r>
            <w:r w:rsidRPr="00031ACA">
              <w:rPr>
                <w:rFonts w:ascii="Lato" w:hAnsi="Lato" w:cs="Tahoma"/>
                <w:bCs/>
                <w:i/>
                <w:iCs/>
                <w:sz w:val="22"/>
                <w:szCs w:val="22"/>
              </w:rPr>
              <w:t xml:space="preserve"> </w:t>
            </w:r>
            <w:r w:rsidRPr="00031ACA">
              <w:rPr>
                <w:rFonts w:ascii="Lato" w:hAnsi="Lato" w:cs="Tahoma"/>
                <w:bCs/>
                <w:sz w:val="22"/>
                <w:szCs w:val="22"/>
              </w:rPr>
              <w:t>a report from PCSO Carpenter</w:t>
            </w:r>
            <w:r w:rsidR="002E1F75">
              <w:rPr>
                <w:rFonts w:ascii="Lato" w:hAnsi="Lato" w:cs="Tahoma"/>
                <w:bCs/>
                <w:sz w:val="22"/>
                <w:szCs w:val="22"/>
              </w:rPr>
              <w:t xml:space="preserve">.  The Speed Monitoring training held on </w:t>
            </w:r>
            <w:r w:rsidR="007F5A02">
              <w:rPr>
                <w:rFonts w:ascii="Lato" w:hAnsi="Lato" w:cs="Tahoma"/>
                <w:bCs/>
                <w:sz w:val="22"/>
                <w:szCs w:val="22"/>
              </w:rPr>
              <w:t>8</w:t>
            </w:r>
            <w:r w:rsidR="007F5A02" w:rsidRPr="007F5A02">
              <w:rPr>
                <w:rFonts w:ascii="Lato" w:hAnsi="Lato" w:cs="Tahoma"/>
                <w:bCs/>
                <w:sz w:val="22"/>
                <w:szCs w:val="22"/>
                <w:vertAlign w:val="superscript"/>
              </w:rPr>
              <w:t>th</w:t>
            </w:r>
            <w:r w:rsidR="007F5A02">
              <w:rPr>
                <w:rFonts w:ascii="Lato" w:hAnsi="Lato" w:cs="Tahoma"/>
                <w:bCs/>
                <w:sz w:val="22"/>
                <w:szCs w:val="22"/>
              </w:rPr>
              <w:t xml:space="preserve"> October had been well received and Cllr Herd has volunteered to label a number of hi viz vests </w:t>
            </w:r>
            <w:r w:rsidR="009B1471">
              <w:rPr>
                <w:rFonts w:ascii="Lato" w:hAnsi="Lato" w:cs="Tahoma"/>
                <w:bCs/>
                <w:sz w:val="22"/>
                <w:szCs w:val="22"/>
              </w:rPr>
              <w:t xml:space="preserve">to be used and the items of kit needed will be ordered and made available to CWaC Ward Cllr MacGlashan who is co-ordinating the scheme. </w:t>
            </w:r>
          </w:p>
          <w:p w14:paraId="087D45A6" w14:textId="0BCEA0DF" w:rsidR="00ED7217" w:rsidRPr="00DB2DDA" w:rsidRDefault="00ED7217" w:rsidP="00ED7217">
            <w:pPr>
              <w:rPr>
                <w:rFonts w:ascii="Lato" w:hAnsi="Lato" w:cs="Tahoma"/>
                <w:b/>
                <w:sz w:val="22"/>
                <w:szCs w:val="22"/>
              </w:rPr>
            </w:pPr>
          </w:p>
        </w:tc>
      </w:tr>
      <w:tr w:rsidR="00ED7217" w:rsidRPr="00DB2DDA" w14:paraId="35D7DB18" w14:textId="66CD93ED" w:rsidTr="00BB65F6">
        <w:tc>
          <w:tcPr>
            <w:tcW w:w="1075" w:type="dxa"/>
          </w:tcPr>
          <w:p w14:paraId="29FDDFFB" w14:textId="20A78E2A" w:rsidR="00ED7217" w:rsidRPr="00DB2DDA" w:rsidRDefault="00262C75" w:rsidP="00ED7217">
            <w:pPr>
              <w:rPr>
                <w:rFonts w:ascii="Lato" w:hAnsi="Lato" w:cs="Tahoma"/>
                <w:sz w:val="22"/>
                <w:szCs w:val="22"/>
              </w:rPr>
            </w:pPr>
            <w:r w:rsidRPr="00DB2DDA">
              <w:rPr>
                <w:rFonts w:ascii="Lato" w:hAnsi="Lato" w:cs="Tahoma"/>
                <w:sz w:val="22"/>
                <w:szCs w:val="22"/>
              </w:rPr>
              <w:t>21.10</w:t>
            </w:r>
            <w:r w:rsidR="00C86A24" w:rsidRPr="00DB2DDA">
              <w:rPr>
                <w:rFonts w:ascii="Lato" w:hAnsi="Lato" w:cs="Tahoma"/>
                <w:sz w:val="22"/>
                <w:szCs w:val="22"/>
              </w:rPr>
              <w:t>.04</w:t>
            </w:r>
          </w:p>
        </w:tc>
        <w:tc>
          <w:tcPr>
            <w:tcW w:w="9270" w:type="dxa"/>
          </w:tcPr>
          <w:p w14:paraId="01C89444" w14:textId="77777777" w:rsidR="00ED7217" w:rsidRDefault="008F7362" w:rsidP="009B1471">
            <w:pPr>
              <w:rPr>
                <w:rFonts w:ascii="Lato" w:hAnsi="Lato" w:cs="Tahoma"/>
                <w:i/>
                <w:sz w:val="22"/>
                <w:szCs w:val="22"/>
              </w:rPr>
            </w:pPr>
            <w:r w:rsidRPr="00DB2DDA">
              <w:rPr>
                <w:rFonts w:ascii="Lato" w:hAnsi="Lato" w:cs="Tahoma"/>
                <w:b/>
                <w:sz w:val="22"/>
                <w:szCs w:val="22"/>
              </w:rPr>
              <w:t>M</w:t>
            </w:r>
            <w:r w:rsidR="00ED7217" w:rsidRPr="00DB2DDA">
              <w:rPr>
                <w:rFonts w:ascii="Lato" w:hAnsi="Lato" w:cs="Tahoma"/>
                <w:b/>
                <w:sz w:val="22"/>
                <w:szCs w:val="22"/>
              </w:rPr>
              <w:t>inutes and matters arising:</w:t>
            </w:r>
            <w:r w:rsidR="00ED7217" w:rsidRPr="00DB2DDA">
              <w:rPr>
                <w:rFonts w:ascii="Lato" w:hAnsi="Lato" w:cs="Tahoma"/>
                <w:sz w:val="22"/>
                <w:szCs w:val="22"/>
              </w:rPr>
              <w:t xml:space="preserve"> </w:t>
            </w:r>
            <w:r w:rsidR="009B1471" w:rsidRPr="009B1471">
              <w:rPr>
                <w:rFonts w:ascii="Lato" w:hAnsi="Lato" w:cs="Tahoma"/>
                <w:sz w:val="22"/>
                <w:szCs w:val="22"/>
              </w:rPr>
              <w:t xml:space="preserve">Councillors </w:t>
            </w:r>
            <w:r w:rsidR="00ED7217" w:rsidRPr="009B1471">
              <w:rPr>
                <w:rFonts w:ascii="Lato" w:hAnsi="Lato" w:cs="Tahoma"/>
                <w:sz w:val="22"/>
                <w:szCs w:val="22"/>
              </w:rPr>
              <w:t>approve</w:t>
            </w:r>
            <w:r w:rsidR="009B1471" w:rsidRPr="009B1471">
              <w:rPr>
                <w:rFonts w:ascii="Lato" w:hAnsi="Lato" w:cs="Tahoma"/>
                <w:sz w:val="22"/>
                <w:szCs w:val="22"/>
              </w:rPr>
              <w:t>d</w:t>
            </w:r>
            <w:r w:rsidR="00ED7217" w:rsidRPr="009B1471">
              <w:rPr>
                <w:rFonts w:ascii="Lato" w:hAnsi="Lato" w:cs="Tahoma"/>
                <w:sz w:val="22"/>
                <w:szCs w:val="22"/>
              </w:rPr>
              <w:t xml:space="preserve"> the minutes of the last parish council meeting on Monday </w:t>
            </w:r>
            <w:r w:rsidR="002421B1" w:rsidRPr="009B1471">
              <w:rPr>
                <w:rFonts w:ascii="Lato" w:hAnsi="Lato" w:cs="Tahoma"/>
                <w:sz w:val="22"/>
                <w:szCs w:val="22"/>
              </w:rPr>
              <w:t>1</w:t>
            </w:r>
            <w:r w:rsidR="00006175" w:rsidRPr="009B1471">
              <w:rPr>
                <w:rFonts w:ascii="Lato" w:hAnsi="Lato" w:cs="Tahoma"/>
                <w:sz w:val="22"/>
                <w:szCs w:val="22"/>
              </w:rPr>
              <w:t>6</w:t>
            </w:r>
            <w:r w:rsidR="00ED7217" w:rsidRPr="009B1471">
              <w:rPr>
                <w:rFonts w:ascii="Lato" w:hAnsi="Lato" w:cs="Tahoma"/>
                <w:sz w:val="22"/>
                <w:szCs w:val="22"/>
                <w:vertAlign w:val="superscript"/>
              </w:rPr>
              <w:t>h</w:t>
            </w:r>
            <w:r w:rsidR="00ED7217" w:rsidRPr="009B1471">
              <w:rPr>
                <w:rFonts w:ascii="Lato" w:hAnsi="Lato" w:cs="Tahoma"/>
                <w:sz w:val="22"/>
                <w:szCs w:val="22"/>
              </w:rPr>
              <w:t xml:space="preserve"> </w:t>
            </w:r>
            <w:r w:rsidR="00006175" w:rsidRPr="009B1471">
              <w:rPr>
                <w:rFonts w:ascii="Lato" w:hAnsi="Lato" w:cs="Tahoma"/>
                <w:sz w:val="22"/>
                <w:szCs w:val="22"/>
              </w:rPr>
              <w:t>September</w:t>
            </w:r>
            <w:r w:rsidR="002421B1" w:rsidRPr="009B1471">
              <w:rPr>
                <w:rFonts w:ascii="Lato" w:hAnsi="Lato" w:cs="Tahoma"/>
                <w:sz w:val="22"/>
                <w:szCs w:val="22"/>
              </w:rPr>
              <w:t xml:space="preserve"> </w:t>
            </w:r>
            <w:r w:rsidR="00ED7217" w:rsidRPr="009B1471">
              <w:rPr>
                <w:rFonts w:ascii="Lato" w:hAnsi="Lato" w:cs="Tahoma"/>
                <w:sz w:val="22"/>
                <w:szCs w:val="22"/>
              </w:rPr>
              <w:t>2024</w:t>
            </w:r>
            <w:r w:rsidR="009B1471" w:rsidRPr="009B1471">
              <w:rPr>
                <w:rFonts w:ascii="Lato" w:hAnsi="Lato" w:cs="Tahoma"/>
                <w:sz w:val="22"/>
                <w:szCs w:val="22"/>
              </w:rPr>
              <w:t xml:space="preserve"> which were signed by the Chair.</w:t>
            </w:r>
            <w:r w:rsidR="009B1471">
              <w:rPr>
                <w:rFonts w:ascii="Lato" w:hAnsi="Lato" w:cs="Tahoma"/>
                <w:i/>
                <w:sz w:val="22"/>
                <w:szCs w:val="22"/>
              </w:rPr>
              <w:t xml:space="preserve"> </w:t>
            </w:r>
          </w:p>
          <w:p w14:paraId="3E9A05A8" w14:textId="39A12277" w:rsidR="009B1471" w:rsidRPr="00DB2DDA" w:rsidRDefault="009B1471" w:rsidP="009B1471">
            <w:pPr>
              <w:rPr>
                <w:rFonts w:ascii="Lato" w:hAnsi="Lato" w:cs="Tahoma"/>
                <w:b/>
                <w:sz w:val="22"/>
                <w:szCs w:val="22"/>
              </w:rPr>
            </w:pPr>
          </w:p>
        </w:tc>
      </w:tr>
      <w:tr w:rsidR="00ED7217" w:rsidRPr="00DB2DDA" w14:paraId="102A7754" w14:textId="0D5E3DFD" w:rsidTr="00BB65F6">
        <w:tc>
          <w:tcPr>
            <w:tcW w:w="1075" w:type="dxa"/>
          </w:tcPr>
          <w:p w14:paraId="272452C9" w14:textId="79949C21" w:rsidR="00ED7217" w:rsidRPr="00DB2DDA" w:rsidRDefault="00006175" w:rsidP="00ED7217">
            <w:pPr>
              <w:rPr>
                <w:rFonts w:ascii="Lato" w:hAnsi="Lato" w:cs="Tahoma"/>
                <w:sz w:val="22"/>
                <w:szCs w:val="22"/>
              </w:rPr>
            </w:pPr>
            <w:r w:rsidRPr="00DB2DDA">
              <w:rPr>
                <w:rFonts w:ascii="Lato" w:hAnsi="Lato" w:cs="Tahoma"/>
                <w:sz w:val="22"/>
                <w:szCs w:val="22"/>
              </w:rPr>
              <w:t>21.10</w:t>
            </w:r>
            <w:r w:rsidR="00097346" w:rsidRPr="00DB2DDA">
              <w:rPr>
                <w:rFonts w:ascii="Lato" w:hAnsi="Lato" w:cs="Tahoma"/>
                <w:sz w:val="22"/>
                <w:szCs w:val="22"/>
              </w:rPr>
              <w:t>.05</w:t>
            </w:r>
          </w:p>
        </w:tc>
        <w:tc>
          <w:tcPr>
            <w:tcW w:w="9270" w:type="dxa"/>
          </w:tcPr>
          <w:p w14:paraId="4B574B69" w14:textId="21C20FB1" w:rsidR="00ED7217" w:rsidRDefault="00ED7217" w:rsidP="00ED7217">
            <w:pPr>
              <w:rPr>
                <w:rFonts w:ascii="Lato" w:hAnsi="Lato" w:cs="Tahoma"/>
                <w:b/>
                <w:sz w:val="22"/>
                <w:szCs w:val="22"/>
              </w:rPr>
            </w:pPr>
            <w:r w:rsidRPr="00DB2DDA">
              <w:rPr>
                <w:rFonts w:ascii="Lato" w:hAnsi="Lato" w:cs="Tahoma"/>
                <w:b/>
                <w:sz w:val="22"/>
                <w:szCs w:val="22"/>
              </w:rPr>
              <w:t xml:space="preserve">Reports from CWaC Ward Cllrs:  </w:t>
            </w:r>
            <w:r w:rsidR="00E75D37">
              <w:rPr>
                <w:rFonts w:ascii="Lato" w:hAnsi="Lato" w:cs="Tahoma"/>
                <w:b/>
                <w:sz w:val="22"/>
                <w:szCs w:val="22"/>
              </w:rPr>
              <w:t xml:space="preserve">Cllr Collings gave a verbal update on recent activity – </w:t>
            </w:r>
          </w:p>
          <w:p w14:paraId="54F91517" w14:textId="77777777" w:rsidR="00E75D37" w:rsidRDefault="00E75D37" w:rsidP="00ED7217">
            <w:pPr>
              <w:rPr>
                <w:rFonts w:ascii="Lato" w:hAnsi="Lato" w:cs="Tahoma"/>
                <w:bCs/>
                <w:i/>
                <w:iCs/>
                <w:sz w:val="22"/>
                <w:szCs w:val="22"/>
              </w:rPr>
            </w:pPr>
          </w:p>
          <w:p w14:paraId="463F32B3" w14:textId="69F3C584" w:rsidR="00E75D37" w:rsidRDefault="00B33698" w:rsidP="0047594A">
            <w:pPr>
              <w:pStyle w:val="ListParagraph"/>
              <w:numPr>
                <w:ilvl w:val="0"/>
                <w:numId w:val="42"/>
              </w:numPr>
              <w:rPr>
                <w:rFonts w:ascii="Lato" w:hAnsi="Lato" w:cs="Tahoma"/>
                <w:bCs/>
                <w:sz w:val="22"/>
                <w:szCs w:val="22"/>
              </w:rPr>
            </w:pPr>
            <w:r w:rsidRPr="0047594A">
              <w:rPr>
                <w:rFonts w:ascii="Lato" w:hAnsi="Lato" w:cs="Tahoma"/>
                <w:bCs/>
                <w:sz w:val="22"/>
                <w:szCs w:val="22"/>
              </w:rPr>
              <w:t>Cl</w:t>
            </w:r>
            <w:r w:rsidR="0047594A" w:rsidRPr="0047594A">
              <w:rPr>
                <w:rFonts w:ascii="Lato" w:hAnsi="Lato" w:cs="Tahoma"/>
                <w:bCs/>
                <w:sz w:val="22"/>
                <w:szCs w:val="22"/>
              </w:rPr>
              <w:t>l</w:t>
            </w:r>
            <w:r w:rsidRPr="0047594A">
              <w:rPr>
                <w:rFonts w:ascii="Lato" w:hAnsi="Lato" w:cs="Tahoma"/>
                <w:bCs/>
                <w:sz w:val="22"/>
                <w:szCs w:val="22"/>
              </w:rPr>
              <w:t xml:space="preserve">r Collings has been supporting a resident who has had unpleasant items thrown over her garden fence – the PCSO has been informed and </w:t>
            </w:r>
            <w:r w:rsidR="0047594A" w:rsidRPr="0047594A">
              <w:rPr>
                <w:rFonts w:ascii="Lato" w:hAnsi="Lato" w:cs="Tahoma"/>
                <w:bCs/>
                <w:sz w:val="22"/>
                <w:szCs w:val="22"/>
              </w:rPr>
              <w:t xml:space="preserve">although the resident has asked for gates to be installed, it is not financially viable for CWaC to provide them. </w:t>
            </w:r>
          </w:p>
          <w:p w14:paraId="098F54FE" w14:textId="7106F33B" w:rsidR="0047594A" w:rsidRDefault="00A40097" w:rsidP="0047594A">
            <w:pPr>
              <w:pStyle w:val="ListParagraph"/>
              <w:numPr>
                <w:ilvl w:val="0"/>
                <w:numId w:val="42"/>
              </w:numPr>
              <w:rPr>
                <w:rFonts w:ascii="Lato" w:hAnsi="Lato" w:cs="Tahoma"/>
                <w:bCs/>
                <w:sz w:val="22"/>
                <w:szCs w:val="22"/>
              </w:rPr>
            </w:pPr>
            <w:r>
              <w:rPr>
                <w:rFonts w:ascii="Lato" w:hAnsi="Lato" w:cs="Tahoma"/>
                <w:bCs/>
                <w:sz w:val="22"/>
                <w:szCs w:val="22"/>
              </w:rPr>
              <w:lastRenderedPageBreak/>
              <w:t>There have been complaints about the level of litter outside both Spar in Vicars cross and the Co-op on Christleton Road</w:t>
            </w:r>
            <w:r w:rsidR="004F3B97">
              <w:rPr>
                <w:rFonts w:ascii="Lato" w:hAnsi="Lato" w:cs="Tahoma"/>
                <w:bCs/>
                <w:sz w:val="22"/>
                <w:szCs w:val="22"/>
              </w:rPr>
              <w:t xml:space="preserve"> and both shops have been contacted.</w:t>
            </w:r>
          </w:p>
          <w:p w14:paraId="5A0E653D" w14:textId="28E020F7" w:rsidR="004F3B97" w:rsidRDefault="00ED365F" w:rsidP="0047594A">
            <w:pPr>
              <w:pStyle w:val="ListParagraph"/>
              <w:numPr>
                <w:ilvl w:val="0"/>
                <w:numId w:val="42"/>
              </w:numPr>
              <w:rPr>
                <w:rFonts w:ascii="Lato" w:hAnsi="Lato" w:cs="Tahoma"/>
                <w:bCs/>
                <w:sz w:val="22"/>
                <w:szCs w:val="22"/>
              </w:rPr>
            </w:pPr>
            <w:r>
              <w:rPr>
                <w:rFonts w:ascii="Lato" w:hAnsi="Lato" w:cs="Tahoma"/>
                <w:bCs/>
                <w:sz w:val="22"/>
                <w:szCs w:val="22"/>
              </w:rPr>
              <w:t xml:space="preserve">Cllr Collings has had confirmation that the Active Travel Festival will be repeated in the </w:t>
            </w:r>
            <w:proofErr w:type="gramStart"/>
            <w:r>
              <w:rPr>
                <w:rFonts w:ascii="Lato" w:hAnsi="Lato" w:cs="Tahoma"/>
                <w:bCs/>
                <w:sz w:val="22"/>
                <w:szCs w:val="22"/>
              </w:rPr>
              <w:t>City</w:t>
            </w:r>
            <w:proofErr w:type="gramEnd"/>
            <w:r>
              <w:rPr>
                <w:rFonts w:ascii="Lato" w:hAnsi="Lato" w:cs="Tahoma"/>
                <w:bCs/>
                <w:sz w:val="22"/>
                <w:szCs w:val="22"/>
              </w:rPr>
              <w:t xml:space="preserve"> centre in 2025</w:t>
            </w:r>
            <w:r w:rsidR="00291542">
              <w:rPr>
                <w:rFonts w:ascii="Lato" w:hAnsi="Lato" w:cs="Tahoma"/>
                <w:bCs/>
                <w:sz w:val="22"/>
                <w:szCs w:val="22"/>
              </w:rPr>
              <w:t>.</w:t>
            </w:r>
          </w:p>
          <w:p w14:paraId="4EA7C9C0" w14:textId="4D3E872A" w:rsidR="00291542" w:rsidRPr="0047594A" w:rsidRDefault="00291542" w:rsidP="0047594A">
            <w:pPr>
              <w:pStyle w:val="ListParagraph"/>
              <w:numPr>
                <w:ilvl w:val="0"/>
                <w:numId w:val="42"/>
              </w:numPr>
              <w:rPr>
                <w:rFonts w:ascii="Lato" w:hAnsi="Lato" w:cs="Tahoma"/>
                <w:bCs/>
                <w:sz w:val="22"/>
                <w:szCs w:val="22"/>
              </w:rPr>
            </w:pPr>
            <w:r>
              <w:rPr>
                <w:rFonts w:ascii="Lato" w:hAnsi="Lato" w:cs="Tahoma"/>
                <w:bCs/>
                <w:sz w:val="22"/>
                <w:szCs w:val="22"/>
              </w:rPr>
              <w:t xml:space="preserve">There have been reports of a </w:t>
            </w:r>
            <w:proofErr w:type="gramStart"/>
            <w:r>
              <w:rPr>
                <w:rFonts w:ascii="Lato" w:hAnsi="Lato" w:cs="Tahoma"/>
                <w:bCs/>
                <w:sz w:val="22"/>
                <w:szCs w:val="22"/>
              </w:rPr>
              <w:t>motor cycle</w:t>
            </w:r>
            <w:proofErr w:type="gramEnd"/>
            <w:r>
              <w:rPr>
                <w:rFonts w:ascii="Lato" w:hAnsi="Lato" w:cs="Tahoma"/>
                <w:bCs/>
                <w:sz w:val="22"/>
                <w:szCs w:val="22"/>
              </w:rPr>
              <w:t xml:space="preserve"> using the footpath between Becketts Lane and Caldy Valley Road as a short cut – the PCSO has been informed. </w:t>
            </w:r>
          </w:p>
          <w:p w14:paraId="3788A4E3" w14:textId="77777777" w:rsidR="00ED7217" w:rsidRPr="00DB2DDA" w:rsidRDefault="00ED7217" w:rsidP="00ED7217">
            <w:pPr>
              <w:rPr>
                <w:rFonts w:ascii="Lato" w:hAnsi="Lato" w:cs="Tahoma"/>
                <w:b/>
                <w:sz w:val="22"/>
                <w:szCs w:val="22"/>
              </w:rPr>
            </w:pPr>
          </w:p>
        </w:tc>
      </w:tr>
      <w:tr w:rsidR="00ED7217" w:rsidRPr="00DB2DDA" w14:paraId="500010FD" w14:textId="4CC2A4AD" w:rsidTr="00BB65F6">
        <w:tc>
          <w:tcPr>
            <w:tcW w:w="1075" w:type="dxa"/>
          </w:tcPr>
          <w:p w14:paraId="65CDB95E" w14:textId="2E5221E5" w:rsidR="00ED7217" w:rsidRPr="00DB2DDA" w:rsidRDefault="00B21FD0" w:rsidP="00ED7217">
            <w:pPr>
              <w:rPr>
                <w:rFonts w:ascii="Lato" w:hAnsi="Lato" w:cs="Tahoma"/>
                <w:sz w:val="22"/>
                <w:szCs w:val="22"/>
              </w:rPr>
            </w:pPr>
            <w:r w:rsidRPr="00DB2DDA">
              <w:rPr>
                <w:rFonts w:ascii="Lato" w:hAnsi="Lato" w:cs="Tahoma"/>
                <w:sz w:val="22"/>
                <w:szCs w:val="22"/>
              </w:rPr>
              <w:lastRenderedPageBreak/>
              <w:t>21.10</w:t>
            </w:r>
            <w:r w:rsidR="00097346" w:rsidRPr="00DB2DDA">
              <w:rPr>
                <w:rFonts w:ascii="Lato" w:hAnsi="Lato" w:cs="Tahoma"/>
                <w:sz w:val="22"/>
                <w:szCs w:val="22"/>
              </w:rPr>
              <w:t>.06</w:t>
            </w:r>
          </w:p>
        </w:tc>
        <w:tc>
          <w:tcPr>
            <w:tcW w:w="9270" w:type="dxa"/>
          </w:tcPr>
          <w:p w14:paraId="4807FB3A" w14:textId="012EF978" w:rsidR="00ED7217" w:rsidRPr="008349BF" w:rsidRDefault="00ED7217" w:rsidP="00ED7217">
            <w:pPr>
              <w:rPr>
                <w:rFonts w:ascii="Lato" w:hAnsi="Lato" w:cs="Tahoma"/>
                <w:sz w:val="22"/>
                <w:szCs w:val="22"/>
              </w:rPr>
            </w:pPr>
            <w:r w:rsidRPr="008349BF">
              <w:rPr>
                <w:rFonts w:ascii="Lato" w:hAnsi="Lato" w:cs="Tahoma"/>
                <w:b/>
                <w:bCs/>
                <w:sz w:val="22"/>
                <w:szCs w:val="22"/>
              </w:rPr>
              <w:t>Committee Reports</w:t>
            </w:r>
            <w:r w:rsidRPr="008349BF">
              <w:rPr>
                <w:rFonts w:ascii="Lato" w:hAnsi="Lato" w:cs="Tahoma"/>
                <w:sz w:val="22"/>
                <w:szCs w:val="22"/>
              </w:rPr>
              <w:t xml:space="preserve">: </w:t>
            </w:r>
            <w:r w:rsidR="004B5D4B" w:rsidRPr="008349BF">
              <w:rPr>
                <w:rFonts w:ascii="Lato" w:hAnsi="Lato" w:cs="Tahoma"/>
                <w:sz w:val="22"/>
                <w:szCs w:val="22"/>
              </w:rPr>
              <w:t xml:space="preserve">Councillors </w:t>
            </w:r>
            <w:r w:rsidRPr="008349BF">
              <w:rPr>
                <w:rFonts w:ascii="Lato" w:hAnsi="Lato" w:cs="Tahoma"/>
                <w:sz w:val="22"/>
                <w:szCs w:val="22"/>
              </w:rPr>
              <w:t>receive</w:t>
            </w:r>
            <w:r w:rsidR="004B5D4B" w:rsidRPr="008349BF">
              <w:rPr>
                <w:rFonts w:ascii="Lato" w:hAnsi="Lato" w:cs="Tahoma"/>
                <w:sz w:val="22"/>
                <w:szCs w:val="22"/>
              </w:rPr>
              <w:t>d</w:t>
            </w:r>
            <w:r w:rsidRPr="008349BF">
              <w:rPr>
                <w:rFonts w:ascii="Lato" w:hAnsi="Lato" w:cs="Tahoma"/>
                <w:sz w:val="22"/>
                <w:szCs w:val="22"/>
              </w:rPr>
              <w:t xml:space="preserve"> </w:t>
            </w:r>
            <w:r w:rsidR="00D57237" w:rsidRPr="008349BF">
              <w:rPr>
                <w:rFonts w:ascii="Lato" w:hAnsi="Lato" w:cs="Tahoma"/>
                <w:sz w:val="22"/>
                <w:szCs w:val="22"/>
              </w:rPr>
              <w:t xml:space="preserve">a </w:t>
            </w:r>
            <w:r w:rsidRPr="008349BF">
              <w:rPr>
                <w:rFonts w:ascii="Lato" w:hAnsi="Lato" w:cs="Tahoma"/>
                <w:sz w:val="22"/>
                <w:szCs w:val="22"/>
              </w:rPr>
              <w:t xml:space="preserve">report </w:t>
            </w:r>
            <w:r w:rsidR="00D57237" w:rsidRPr="008349BF">
              <w:rPr>
                <w:rFonts w:ascii="Lato" w:hAnsi="Lato" w:cs="Tahoma"/>
                <w:sz w:val="22"/>
                <w:szCs w:val="22"/>
              </w:rPr>
              <w:t>from the Strategic Resources Committee</w:t>
            </w:r>
            <w:r w:rsidRPr="008349BF">
              <w:rPr>
                <w:rFonts w:ascii="Lato" w:hAnsi="Lato" w:cs="Tahoma"/>
                <w:sz w:val="22"/>
                <w:szCs w:val="22"/>
              </w:rPr>
              <w:t>, note</w:t>
            </w:r>
            <w:r w:rsidR="00D57237" w:rsidRPr="008349BF">
              <w:rPr>
                <w:rFonts w:ascii="Lato" w:hAnsi="Lato" w:cs="Tahoma"/>
                <w:sz w:val="22"/>
                <w:szCs w:val="22"/>
              </w:rPr>
              <w:t>d</w:t>
            </w:r>
            <w:r w:rsidRPr="008349BF">
              <w:rPr>
                <w:rFonts w:ascii="Lato" w:hAnsi="Lato" w:cs="Tahoma"/>
                <w:sz w:val="22"/>
                <w:szCs w:val="22"/>
              </w:rPr>
              <w:t xml:space="preserve"> decisions made and vote</w:t>
            </w:r>
            <w:r w:rsidR="00D57237" w:rsidRPr="008349BF">
              <w:rPr>
                <w:rFonts w:ascii="Lato" w:hAnsi="Lato" w:cs="Tahoma"/>
                <w:sz w:val="22"/>
                <w:szCs w:val="22"/>
              </w:rPr>
              <w:t>d</w:t>
            </w:r>
            <w:r w:rsidRPr="008349BF">
              <w:rPr>
                <w:rFonts w:ascii="Lato" w:hAnsi="Lato" w:cs="Tahoma"/>
                <w:sz w:val="22"/>
                <w:szCs w:val="22"/>
              </w:rPr>
              <w:t xml:space="preserve"> on recommendations </w:t>
            </w:r>
            <w:r w:rsidR="00D57237" w:rsidRPr="008349BF">
              <w:rPr>
                <w:rFonts w:ascii="Lato" w:hAnsi="Lato" w:cs="Tahoma"/>
                <w:sz w:val="22"/>
                <w:szCs w:val="22"/>
              </w:rPr>
              <w:t xml:space="preserve">(minutes from the Committee had been circulated prior to the meeting). </w:t>
            </w:r>
          </w:p>
          <w:p w14:paraId="663334B8" w14:textId="77777777" w:rsidR="00D57237" w:rsidRPr="008349BF" w:rsidRDefault="00D57237" w:rsidP="00ED7217">
            <w:pPr>
              <w:rPr>
                <w:rFonts w:ascii="Lato" w:hAnsi="Lato" w:cs="Tahoma"/>
                <w:sz w:val="22"/>
                <w:szCs w:val="22"/>
              </w:rPr>
            </w:pPr>
          </w:p>
          <w:p w14:paraId="36DCBFDB" w14:textId="016D3C44" w:rsidR="00ED7217" w:rsidRPr="008349BF" w:rsidRDefault="00ED7217" w:rsidP="00ED7217">
            <w:pPr>
              <w:rPr>
                <w:rFonts w:ascii="Lato" w:hAnsi="Lato" w:cs="Tahoma"/>
                <w:sz w:val="22"/>
                <w:szCs w:val="22"/>
              </w:rPr>
            </w:pPr>
            <w:r w:rsidRPr="008349BF">
              <w:rPr>
                <w:rFonts w:ascii="Lato" w:hAnsi="Lato" w:cs="Tahoma"/>
                <w:sz w:val="22"/>
                <w:szCs w:val="22"/>
              </w:rPr>
              <w:t>Cllr Herd</w:t>
            </w:r>
            <w:r w:rsidR="00D57237" w:rsidRPr="008349BF">
              <w:rPr>
                <w:rFonts w:ascii="Lato" w:hAnsi="Lato" w:cs="Tahoma"/>
                <w:sz w:val="22"/>
                <w:szCs w:val="22"/>
              </w:rPr>
              <w:t xml:space="preserve"> gave a verbal overview and </w:t>
            </w:r>
            <w:r w:rsidR="008349BF" w:rsidRPr="008349BF">
              <w:rPr>
                <w:rFonts w:ascii="Lato" w:hAnsi="Lato" w:cs="Tahoma"/>
                <w:sz w:val="22"/>
                <w:szCs w:val="22"/>
              </w:rPr>
              <w:t xml:space="preserve">reported </w:t>
            </w:r>
            <w:r w:rsidR="00D57237" w:rsidRPr="008349BF">
              <w:rPr>
                <w:rFonts w:ascii="Lato" w:hAnsi="Lato" w:cs="Tahoma"/>
                <w:sz w:val="22"/>
                <w:szCs w:val="22"/>
              </w:rPr>
              <w:t>the fo</w:t>
            </w:r>
            <w:r w:rsidR="00EC375A" w:rsidRPr="008349BF">
              <w:rPr>
                <w:rFonts w:ascii="Lato" w:hAnsi="Lato" w:cs="Tahoma"/>
                <w:sz w:val="22"/>
                <w:szCs w:val="22"/>
              </w:rPr>
              <w:t>llowing</w:t>
            </w:r>
            <w:r w:rsidR="008349BF" w:rsidRPr="008349BF">
              <w:rPr>
                <w:rFonts w:ascii="Lato" w:hAnsi="Lato" w:cs="Tahoma"/>
                <w:sz w:val="22"/>
                <w:szCs w:val="22"/>
              </w:rPr>
              <w:t xml:space="preserve"> decision</w:t>
            </w:r>
            <w:r w:rsidR="00EC375A" w:rsidRPr="008349BF">
              <w:rPr>
                <w:rFonts w:ascii="Lato" w:hAnsi="Lato" w:cs="Tahoma"/>
                <w:sz w:val="22"/>
                <w:szCs w:val="22"/>
              </w:rPr>
              <w:t>:</w:t>
            </w:r>
          </w:p>
          <w:p w14:paraId="496A46A1" w14:textId="77777777" w:rsidR="00EC375A" w:rsidRPr="008349BF" w:rsidRDefault="00EC375A" w:rsidP="00ED7217">
            <w:pPr>
              <w:rPr>
                <w:rFonts w:ascii="Lato" w:hAnsi="Lato" w:cs="Tahoma"/>
                <w:sz w:val="22"/>
                <w:szCs w:val="22"/>
              </w:rPr>
            </w:pPr>
          </w:p>
          <w:p w14:paraId="48CBCFCD" w14:textId="1FCB82B8" w:rsidR="00EC375A" w:rsidRDefault="008349BF" w:rsidP="00ED7217">
            <w:pPr>
              <w:rPr>
                <w:rFonts w:ascii="Lato" w:hAnsi="Lato"/>
                <w:sz w:val="22"/>
                <w:szCs w:val="22"/>
              </w:rPr>
            </w:pPr>
            <w:r w:rsidRPr="008349BF">
              <w:rPr>
                <w:rFonts w:ascii="Lato" w:hAnsi="Lato"/>
                <w:sz w:val="22"/>
                <w:szCs w:val="22"/>
              </w:rPr>
              <w:t xml:space="preserve">That the grant </w:t>
            </w:r>
            <w:r>
              <w:rPr>
                <w:rFonts w:ascii="Lato" w:hAnsi="Lato"/>
                <w:sz w:val="22"/>
                <w:szCs w:val="22"/>
              </w:rPr>
              <w:t xml:space="preserve">application from United Reform Church on Green Lane </w:t>
            </w:r>
            <w:r w:rsidRPr="008349BF">
              <w:rPr>
                <w:rFonts w:ascii="Lato" w:hAnsi="Lato"/>
                <w:sz w:val="22"/>
                <w:szCs w:val="22"/>
              </w:rPr>
              <w:t>for £1,000 be approved as the Committee were satisfied that, with the additional information received, the application met the criteria for approval.  Proposed by Cllr Herd, seconded by Cllr Miller, motion carried unanimously</w:t>
            </w:r>
          </w:p>
          <w:p w14:paraId="2BF4E102" w14:textId="77777777" w:rsidR="008349BF" w:rsidRDefault="008349BF" w:rsidP="00ED7217">
            <w:pPr>
              <w:rPr>
                <w:rFonts w:ascii="Lato" w:hAnsi="Lato"/>
                <w:sz w:val="22"/>
                <w:szCs w:val="22"/>
              </w:rPr>
            </w:pPr>
          </w:p>
          <w:p w14:paraId="0BAD68DB" w14:textId="30232AFE" w:rsidR="008349BF" w:rsidRDefault="008349BF" w:rsidP="00ED7217">
            <w:pPr>
              <w:rPr>
                <w:rFonts w:ascii="Lato" w:hAnsi="Lato"/>
                <w:sz w:val="22"/>
                <w:szCs w:val="22"/>
              </w:rPr>
            </w:pPr>
            <w:r>
              <w:rPr>
                <w:rFonts w:ascii="Lato" w:hAnsi="Lato"/>
                <w:sz w:val="22"/>
                <w:szCs w:val="22"/>
              </w:rPr>
              <w:t xml:space="preserve">The following recommendations were </w:t>
            </w:r>
            <w:r w:rsidR="0004663C">
              <w:rPr>
                <w:rFonts w:ascii="Lato" w:hAnsi="Lato"/>
                <w:sz w:val="22"/>
                <w:szCs w:val="22"/>
              </w:rPr>
              <w:t>agreed</w:t>
            </w:r>
            <w:r>
              <w:rPr>
                <w:rFonts w:ascii="Lato" w:hAnsi="Lato"/>
                <w:sz w:val="22"/>
                <w:szCs w:val="22"/>
              </w:rPr>
              <w:t xml:space="preserve"> by the full council:</w:t>
            </w:r>
          </w:p>
          <w:p w14:paraId="0CD85DCB" w14:textId="06064146" w:rsidR="009C5D24" w:rsidRPr="009C5D24" w:rsidRDefault="009C5D24" w:rsidP="009C5D24">
            <w:pPr>
              <w:pStyle w:val="ListParagraph"/>
              <w:numPr>
                <w:ilvl w:val="0"/>
                <w:numId w:val="43"/>
              </w:numPr>
              <w:spacing w:line="256" w:lineRule="auto"/>
              <w:rPr>
                <w:rFonts w:ascii="Lato" w:hAnsi="Lato"/>
                <w:sz w:val="22"/>
                <w:szCs w:val="22"/>
                <w:lang w:eastAsia="en-US"/>
              </w:rPr>
            </w:pPr>
            <w:r w:rsidRPr="009C5D24">
              <w:rPr>
                <w:rFonts w:ascii="Lato" w:hAnsi="Lato"/>
                <w:sz w:val="22"/>
                <w:szCs w:val="22"/>
              </w:rPr>
              <w:t>That a budget allocation for Vaughan’s Lane play area is included in next year’s budget</w:t>
            </w:r>
          </w:p>
          <w:p w14:paraId="6392FA17" w14:textId="77777777" w:rsidR="009C5D24" w:rsidRPr="009C5D24" w:rsidRDefault="009C5D24" w:rsidP="009C5D24">
            <w:pPr>
              <w:pStyle w:val="ListParagraph"/>
              <w:numPr>
                <w:ilvl w:val="0"/>
                <w:numId w:val="43"/>
              </w:numPr>
              <w:spacing w:line="256" w:lineRule="auto"/>
              <w:rPr>
                <w:rFonts w:ascii="Lato" w:hAnsi="Lato"/>
                <w:sz w:val="22"/>
                <w:szCs w:val="22"/>
              </w:rPr>
            </w:pPr>
            <w:r w:rsidRPr="009C5D24">
              <w:rPr>
                <w:rFonts w:ascii="Lato" w:hAnsi="Lato"/>
                <w:sz w:val="22"/>
                <w:szCs w:val="22"/>
              </w:rPr>
              <w:t>The Clerk will take an Asbestos Management Plan and Policy to the Governance Committee on Tuesday 29</w:t>
            </w:r>
            <w:r w:rsidRPr="009C5D24">
              <w:rPr>
                <w:rFonts w:ascii="Lato" w:hAnsi="Lato"/>
                <w:sz w:val="22"/>
                <w:szCs w:val="22"/>
                <w:vertAlign w:val="superscript"/>
              </w:rPr>
              <w:t>th</w:t>
            </w:r>
            <w:r w:rsidRPr="009C5D24">
              <w:rPr>
                <w:rFonts w:ascii="Lato" w:hAnsi="Lato"/>
                <w:sz w:val="22"/>
                <w:szCs w:val="22"/>
              </w:rPr>
              <w:t xml:space="preserve"> October and take legal advice from our insurance team.</w:t>
            </w:r>
          </w:p>
          <w:p w14:paraId="189120B3" w14:textId="77777777" w:rsidR="009C5D24" w:rsidRPr="009C5D24" w:rsidRDefault="009C5D24" w:rsidP="009C5D24">
            <w:pPr>
              <w:pStyle w:val="ListParagraph"/>
              <w:numPr>
                <w:ilvl w:val="0"/>
                <w:numId w:val="43"/>
              </w:numPr>
              <w:spacing w:line="256" w:lineRule="auto"/>
              <w:rPr>
                <w:rFonts w:ascii="Lato" w:hAnsi="Lato"/>
                <w:sz w:val="22"/>
                <w:szCs w:val="22"/>
              </w:rPr>
            </w:pPr>
            <w:r w:rsidRPr="009C5D24">
              <w:rPr>
                <w:rFonts w:ascii="Lato" w:hAnsi="Lato"/>
                <w:sz w:val="22"/>
                <w:szCs w:val="22"/>
              </w:rPr>
              <w:t xml:space="preserve">Cllr Otter will continue to collect quotes for the removal of the asbestos identified. </w:t>
            </w:r>
          </w:p>
          <w:p w14:paraId="12A02588" w14:textId="77777777" w:rsidR="009C5D24" w:rsidRPr="009C5D24" w:rsidRDefault="009C5D24" w:rsidP="009C5D24">
            <w:pPr>
              <w:pStyle w:val="ListParagraph"/>
              <w:numPr>
                <w:ilvl w:val="0"/>
                <w:numId w:val="43"/>
              </w:numPr>
              <w:spacing w:line="256" w:lineRule="auto"/>
              <w:rPr>
                <w:rFonts w:ascii="Lato" w:hAnsi="Lato"/>
                <w:sz w:val="22"/>
                <w:szCs w:val="22"/>
              </w:rPr>
            </w:pPr>
            <w:r w:rsidRPr="009C5D24">
              <w:rPr>
                <w:rFonts w:ascii="Lato" w:hAnsi="Lato"/>
                <w:sz w:val="22"/>
                <w:szCs w:val="22"/>
              </w:rPr>
              <w:t>That the Grant Guidelines be reviewed and updated – Clerk to action.</w:t>
            </w:r>
          </w:p>
          <w:p w14:paraId="2E9A00F7" w14:textId="77777777" w:rsidR="008349BF" w:rsidRDefault="008349BF" w:rsidP="00ED7217">
            <w:pPr>
              <w:rPr>
                <w:rFonts w:ascii="Lato" w:hAnsi="Lato" w:cs="Tahoma"/>
                <w:sz w:val="22"/>
                <w:szCs w:val="22"/>
              </w:rPr>
            </w:pPr>
          </w:p>
          <w:p w14:paraId="1F01D337" w14:textId="25B852D5" w:rsidR="0004663C" w:rsidRPr="008349BF" w:rsidRDefault="0004663C" w:rsidP="00ED7217">
            <w:pPr>
              <w:rPr>
                <w:rFonts w:ascii="Lato" w:hAnsi="Lato" w:cs="Tahoma"/>
                <w:sz w:val="22"/>
                <w:szCs w:val="22"/>
              </w:rPr>
            </w:pPr>
            <w:r>
              <w:rPr>
                <w:rFonts w:ascii="Lato" w:hAnsi="Lato" w:cs="Tahoma"/>
                <w:sz w:val="22"/>
                <w:szCs w:val="22"/>
              </w:rPr>
              <w:t xml:space="preserve">It was also noted that the </w:t>
            </w:r>
            <w:r w:rsidR="008E6A8B">
              <w:rPr>
                <w:rFonts w:ascii="Lato" w:hAnsi="Lato" w:cs="Tahoma"/>
                <w:sz w:val="22"/>
                <w:szCs w:val="22"/>
              </w:rPr>
              <w:t xml:space="preserve">Council had planned a review of the Committee Structure and this would be on </w:t>
            </w:r>
            <w:r w:rsidR="006B19B9">
              <w:rPr>
                <w:rFonts w:ascii="Lato" w:hAnsi="Lato" w:cs="Tahoma"/>
                <w:sz w:val="22"/>
                <w:szCs w:val="22"/>
              </w:rPr>
              <w:t xml:space="preserve">the agenda for the next Governance Committee meeting. </w:t>
            </w:r>
          </w:p>
          <w:p w14:paraId="204D4941" w14:textId="6110B0CC" w:rsidR="00ED7217" w:rsidRPr="008349BF" w:rsidRDefault="00ED7217" w:rsidP="00ED7217">
            <w:pPr>
              <w:rPr>
                <w:rFonts w:ascii="Lato" w:hAnsi="Lato" w:cs="Tahoma"/>
                <w:b/>
                <w:bCs/>
                <w:sz w:val="22"/>
                <w:szCs w:val="22"/>
              </w:rPr>
            </w:pPr>
          </w:p>
        </w:tc>
      </w:tr>
      <w:tr w:rsidR="009E14E1" w:rsidRPr="00DB2DDA" w14:paraId="1A2D0519" w14:textId="77777777" w:rsidTr="00BB65F6">
        <w:tc>
          <w:tcPr>
            <w:tcW w:w="1075" w:type="dxa"/>
          </w:tcPr>
          <w:p w14:paraId="33626ABA" w14:textId="5E1F35AD" w:rsidR="009E14E1" w:rsidRPr="00BC648A" w:rsidRDefault="0014562C" w:rsidP="00ED7217">
            <w:pPr>
              <w:rPr>
                <w:rFonts w:ascii="Lato" w:hAnsi="Lato" w:cs="Tahoma"/>
                <w:sz w:val="22"/>
                <w:szCs w:val="22"/>
              </w:rPr>
            </w:pPr>
            <w:r w:rsidRPr="00BC648A">
              <w:rPr>
                <w:rFonts w:ascii="Lato" w:hAnsi="Lato" w:cs="Tahoma"/>
                <w:sz w:val="22"/>
                <w:szCs w:val="22"/>
              </w:rPr>
              <w:t>21.10.07</w:t>
            </w:r>
          </w:p>
        </w:tc>
        <w:tc>
          <w:tcPr>
            <w:tcW w:w="9270" w:type="dxa"/>
          </w:tcPr>
          <w:p w14:paraId="118981D7" w14:textId="77777777" w:rsidR="00AF79D8" w:rsidRPr="00BC648A" w:rsidRDefault="00140403" w:rsidP="002C66D5">
            <w:pPr>
              <w:rPr>
                <w:rFonts w:ascii="Lato" w:hAnsi="Lato" w:cs="Tahoma"/>
                <w:b/>
                <w:bCs/>
                <w:sz w:val="22"/>
                <w:szCs w:val="22"/>
              </w:rPr>
            </w:pPr>
            <w:r w:rsidRPr="00BC648A">
              <w:rPr>
                <w:rFonts w:ascii="Lato" w:hAnsi="Lato" w:cs="Tahoma"/>
                <w:b/>
                <w:bCs/>
                <w:sz w:val="22"/>
                <w:szCs w:val="22"/>
              </w:rPr>
              <w:t xml:space="preserve">Vicars Cross Community Centre: </w:t>
            </w:r>
          </w:p>
          <w:p w14:paraId="2F2D7AEC" w14:textId="77777777" w:rsidR="00AF79D8" w:rsidRPr="00BC648A" w:rsidRDefault="00AF79D8" w:rsidP="002C66D5">
            <w:pPr>
              <w:rPr>
                <w:rFonts w:ascii="Lato" w:hAnsi="Lato" w:cs="Tahoma"/>
                <w:sz w:val="22"/>
                <w:szCs w:val="22"/>
              </w:rPr>
            </w:pPr>
          </w:p>
          <w:p w14:paraId="469F5286" w14:textId="2A198DCA" w:rsidR="008373BB" w:rsidRPr="00BC648A" w:rsidRDefault="0093549C" w:rsidP="002C66D5">
            <w:pPr>
              <w:rPr>
                <w:rFonts w:ascii="Lato" w:hAnsi="Lato" w:cs="Tahoma"/>
                <w:sz w:val="22"/>
                <w:szCs w:val="22"/>
              </w:rPr>
            </w:pPr>
            <w:r w:rsidRPr="00BC648A">
              <w:rPr>
                <w:rFonts w:ascii="Lato" w:hAnsi="Lato" w:cs="Tahoma"/>
                <w:b/>
                <w:bCs/>
                <w:sz w:val="22"/>
                <w:szCs w:val="22"/>
              </w:rPr>
              <w:t>21.10.07</w:t>
            </w:r>
            <w:r w:rsidR="006D3466" w:rsidRPr="00BC648A">
              <w:rPr>
                <w:rFonts w:ascii="Lato" w:hAnsi="Lato" w:cs="Tahoma"/>
                <w:b/>
                <w:bCs/>
                <w:sz w:val="22"/>
                <w:szCs w:val="22"/>
              </w:rPr>
              <w:t>.1</w:t>
            </w:r>
            <w:r w:rsidR="006D3466" w:rsidRPr="00BC648A">
              <w:rPr>
                <w:rFonts w:ascii="Lato" w:hAnsi="Lato" w:cs="Tahoma"/>
                <w:sz w:val="22"/>
                <w:szCs w:val="22"/>
              </w:rPr>
              <w:t xml:space="preserve"> </w:t>
            </w:r>
            <w:r w:rsidR="00CC5E5C" w:rsidRPr="00BC648A">
              <w:rPr>
                <w:rFonts w:ascii="Lato" w:hAnsi="Lato" w:cs="Tahoma"/>
                <w:sz w:val="22"/>
                <w:szCs w:val="22"/>
              </w:rPr>
              <w:t xml:space="preserve"> Cllr Otter gave </w:t>
            </w:r>
            <w:r w:rsidR="002C66D5" w:rsidRPr="00BC648A">
              <w:rPr>
                <w:rFonts w:ascii="Lato" w:hAnsi="Lato" w:cs="Tahoma"/>
                <w:sz w:val="22"/>
                <w:szCs w:val="22"/>
              </w:rPr>
              <w:t xml:space="preserve">an update on the </w:t>
            </w:r>
            <w:r w:rsidR="006D3466" w:rsidRPr="00BC648A">
              <w:rPr>
                <w:rFonts w:ascii="Lato" w:hAnsi="Lato" w:cs="Tahoma"/>
                <w:sz w:val="22"/>
                <w:szCs w:val="22"/>
              </w:rPr>
              <w:t xml:space="preserve"> electrical </w:t>
            </w:r>
            <w:r w:rsidR="002C66D5" w:rsidRPr="00BC648A">
              <w:rPr>
                <w:rFonts w:ascii="Lato" w:hAnsi="Lato" w:cs="Tahoma"/>
                <w:sz w:val="22"/>
                <w:szCs w:val="22"/>
              </w:rPr>
              <w:t>works at the community centre</w:t>
            </w:r>
            <w:r w:rsidR="00380424" w:rsidRPr="00BC648A">
              <w:rPr>
                <w:rFonts w:ascii="Lato" w:hAnsi="Lato" w:cs="Tahoma"/>
                <w:sz w:val="22"/>
                <w:szCs w:val="22"/>
              </w:rPr>
              <w:t xml:space="preserve"> which are almost complete.  </w:t>
            </w:r>
          </w:p>
          <w:p w14:paraId="1B3A2EDF" w14:textId="04360560" w:rsidR="006D3466" w:rsidRPr="00BC648A" w:rsidRDefault="0093549C" w:rsidP="002C66D5">
            <w:pPr>
              <w:rPr>
                <w:rFonts w:ascii="Lato" w:hAnsi="Lato" w:cs="Tahoma"/>
                <w:sz w:val="22"/>
                <w:szCs w:val="22"/>
              </w:rPr>
            </w:pPr>
            <w:r w:rsidRPr="00BC648A">
              <w:rPr>
                <w:rFonts w:ascii="Lato" w:hAnsi="Lato" w:cs="Tahoma"/>
                <w:b/>
                <w:bCs/>
                <w:sz w:val="22"/>
                <w:szCs w:val="22"/>
              </w:rPr>
              <w:t>21.10.07</w:t>
            </w:r>
            <w:r w:rsidR="006D3466" w:rsidRPr="00BC648A">
              <w:rPr>
                <w:rFonts w:ascii="Lato" w:hAnsi="Lato" w:cs="Tahoma"/>
                <w:b/>
                <w:bCs/>
                <w:sz w:val="22"/>
                <w:szCs w:val="22"/>
              </w:rPr>
              <w:t xml:space="preserve">.2   </w:t>
            </w:r>
            <w:r w:rsidR="00380424" w:rsidRPr="00BC648A">
              <w:rPr>
                <w:rFonts w:ascii="Lato" w:hAnsi="Lato" w:cs="Tahoma"/>
                <w:sz w:val="22"/>
                <w:szCs w:val="22"/>
              </w:rPr>
              <w:t xml:space="preserve">the Council had a brief discussion about </w:t>
            </w:r>
            <w:r w:rsidR="006D3466" w:rsidRPr="00BC648A">
              <w:rPr>
                <w:rFonts w:ascii="Lato" w:hAnsi="Lato" w:cs="Tahoma"/>
                <w:sz w:val="22"/>
                <w:szCs w:val="22"/>
              </w:rPr>
              <w:t xml:space="preserve">the </w:t>
            </w:r>
            <w:r w:rsidR="00380424" w:rsidRPr="00BC648A">
              <w:rPr>
                <w:rFonts w:ascii="Lato" w:hAnsi="Lato" w:cs="Tahoma"/>
                <w:sz w:val="22"/>
                <w:szCs w:val="22"/>
              </w:rPr>
              <w:t xml:space="preserve">potential </w:t>
            </w:r>
            <w:r w:rsidR="006D3466" w:rsidRPr="00BC648A">
              <w:rPr>
                <w:rFonts w:ascii="Lato" w:hAnsi="Lato" w:cs="Tahoma"/>
                <w:sz w:val="22"/>
                <w:szCs w:val="22"/>
              </w:rPr>
              <w:t>building work at the community centre</w:t>
            </w:r>
            <w:r w:rsidR="00380424" w:rsidRPr="00BC648A">
              <w:rPr>
                <w:rFonts w:ascii="Lato" w:hAnsi="Lato" w:cs="Tahoma"/>
                <w:sz w:val="22"/>
                <w:szCs w:val="22"/>
              </w:rPr>
              <w:t xml:space="preserve"> but agreed that it would need external funding and a long term plan.  </w:t>
            </w:r>
            <w:r w:rsidR="00BC648A" w:rsidRPr="00BC648A">
              <w:rPr>
                <w:rFonts w:ascii="Lato" w:hAnsi="Lato" w:cs="Tahoma"/>
                <w:sz w:val="22"/>
                <w:szCs w:val="22"/>
              </w:rPr>
              <w:t xml:space="preserve">Deferred to a future meeting. </w:t>
            </w:r>
          </w:p>
          <w:p w14:paraId="61A5369D" w14:textId="754C81A0" w:rsidR="002C66D5" w:rsidRPr="00BC648A" w:rsidRDefault="002C66D5" w:rsidP="002C66D5">
            <w:pPr>
              <w:rPr>
                <w:rFonts w:ascii="Lato" w:hAnsi="Lato" w:cs="Tahoma"/>
                <w:b/>
                <w:bCs/>
                <w:sz w:val="22"/>
                <w:szCs w:val="22"/>
              </w:rPr>
            </w:pPr>
          </w:p>
        </w:tc>
      </w:tr>
      <w:tr w:rsidR="00BC1FC9" w:rsidRPr="00DB2DDA" w14:paraId="497F6D85" w14:textId="77777777" w:rsidTr="00BB65F6">
        <w:tc>
          <w:tcPr>
            <w:tcW w:w="1075" w:type="dxa"/>
          </w:tcPr>
          <w:p w14:paraId="6F734752" w14:textId="31901CD8" w:rsidR="00BC1FC9" w:rsidRPr="00DB2DDA" w:rsidRDefault="00FA4813" w:rsidP="00ED7217">
            <w:pPr>
              <w:rPr>
                <w:rFonts w:ascii="Lato" w:hAnsi="Lato" w:cs="Tahoma"/>
                <w:sz w:val="22"/>
                <w:szCs w:val="22"/>
              </w:rPr>
            </w:pPr>
            <w:r w:rsidRPr="00DB2DDA">
              <w:rPr>
                <w:rFonts w:ascii="Lato" w:hAnsi="Lato" w:cs="Tahoma"/>
                <w:sz w:val="22"/>
                <w:szCs w:val="22"/>
              </w:rPr>
              <w:t>21.10.08</w:t>
            </w:r>
          </w:p>
        </w:tc>
        <w:tc>
          <w:tcPr>
            <w:tcW w:w="9270" w:type="dxa"/>
          </w:tcPr>
          <w:p w14:paraId="56A6CB1D" w14:textId="5B52CC24" w:rsidR="002C66D5" w:rsidRPr="00DB2DDA" w:rsidRDefault="002734D4" w:rsidP="002C66D5">
            <w:pPr>
              <w:rPr>
                <w:rFonts w:ascii="Lato" w:hAnsi="Lato" w:cs="Tahoma"/>
                <w:b/>
                <w:bCs/>
                <w:sz w:val="22"/>
                <w:szCs w:val="22"/>
                <w:lang w:eastAsia="en-GB"/>
              </w:rPr>
            </w:pPr>
            <w:r w:rsidRPr="00DB2DDA">
              <w:rPr>
                <w:rFonts w:ascii="Lato" w:hAnsi="Lato" w:cs="Tahoma"/>
                <w:b/>
                <w:bCs/>
                <w:sz w:val="22"/>
                <w:szCs w:val="22"/>
              </w:rPr>
              <w:t xml:space="preserve">Queens Road </w:t>
            </w:r>
            <w:r w:rsidR="00AF79D8" w:rsidRPr="00DB2DDA">
              <w:rPr>
                <w:rFonts w:ascii="Lato" w:hAnsi="Lato" w:cs="Tahoma"/>
                <w:b/>
                <w:bCs/>
                <w:sz w:val="22"/>
                <w:szCs w:val="22"/>
              </w:rPr>
              <w:t xml:space="preserve">Field:  </w:t>
            </w:r>
            <w:r w:rsidR="00BC648A" w:rsidRPr="00BC648A">
              <w:rPr>
                <w:rFonts w:ascii="Lato" w:hAnsi="Lato" w:cs="Tahoma"/>
                <w:sz w:val="22"/>
                <w:szCs w:val="22"/>
              </w:rPr>
              <w:t xml:space="preserve">the </w:t>
            </w:r>
            <w:r w:rsidR="00AF79D8" w:rsidRPr="00BC648A">
              <w:rPr>
                <w:rFonts w:ascii="Lato" w:hAnsi="Lato" w:cs="Tahoma"/>
                <w:sz w:val="22"/>
                <w:szCs w:val="22"/>
              </w:rPr>
              <w:t>Sutherland Way gate</w:t>
            </w:r>
            <w:r w:rsidR="00FA4813" w:rsidRPr="00BC648A">
              <w:rPr>
                <w:rFonts w:ascii="Lato" w:hAnsi="Lato" w:cs="Tahoma"/>
                <w:sz w:val="22"/>
                <w:szCs w:val="22"/>
              </w:rPr>
              <w:t>way</w:t>
            </w:r>
            <w:r w:rsidR="00BC648A">
              <w:rPr>
                <w:rFonts w:ascii="Lato" w:hAnsi="Lato" w:cs="Tahoma"/>
                <w:sz w:val="22"/>
                <w:szCs w:val="22"/>
              </w:rPr>
              <w:t xml:space="preserve"> has now been </w:t>
            </w:r>
            <w:r w:rsidR="00BC45A8">
              <w:rPr>
                <w:rFonts w:ascii="Lato" w:hAnsi="Lato" w:cs="Tahoma"/>
                <w:sz w:val="22"/>
                <w:szCs w:val="22"/>
              </w:rPr>
              <w:t xml:space="preserve">locked open every day for the last month without incident although a concern has been raised that young cyclists may enter and leave the field at speed.   </w:t>
            </w:r>
            <w:r w:rsidR="00760E54">
              <w:rPr>
                <w:rFonts w:ascii="Lato" w:hAnsi="Lato" w:cs="Tahoma"/>
                <w:sz w:val="22"/>
                <w:szCs w:val="22"/>
              </w:rPr>
              <w:t>There was a discussion about the potential to install barriers that would slow cyclists down</w:t>
            </w:r>
            <w:r w:rsidR="00B328E2">
              <w:rPr>
                <w:rFonts w:ascii="Lato" w:hAnsi="Lato" w:cs="Tahoma"/>
                <w:sz w:val="22"/>
                <w:szCs w:val="22"/>
              </w:rPr>
              <w:t xml:space="preserve"> however the terrain is very uneven and steep slopes on both sides of the existing pathway would need to be flattened.  </w:t>
            </w:r>
            <w:r w:rsidR="002904F4">
              <w:rPr>
                <w:rFonts w:ascii="Lato" w:hAnsi="Lato" w:cs="Tahoma"/>
                <w:sz w:val="22"/>
                <w:szCs w:val="22"/>
              </w:rPr>
              <w:t>Cllr Otter reported that initial enquiries had given approximate costs of £</w:t>
            </w:r>
            <w:r w:rsidR="00976803">
              <w:rPr>
                <w:rFonts w:ascii="Lato" w:hAnsi="Lato" w:cs="Tahoma"/>
                <w:sz w:val="22"/>
                <w:szCs w:val="22"/>
              </w:rPr>
              <w:t>4,000 to level and widen the entrance, lay paving and install metal barriers.  Councillors discussed using “crus</w:t>
            </w:r>
            <w:r w:rsidR="004D0803">
              <w:rPr>
                <w:rFonts w:ascii="Lato" w:hAnsi="Lato" w:cs="Tahoma"/>
                <w:sz w:val="22"/>
                <w:szCs w:val="22"/>
              </w:rPr>
              <w:t xml:space="preserve">h and run” stone instead of paving and </w:t>
            </w:r>
            <w:r w:rsidR="00A96178">
              <w:rPr>
                <w:rFonts w:ascii="Lato" w:hAnsi="Lato" w:cs="Tahoma"/>
                <w:sz w:val="22"/>
                <w:szCs w:val="22"/>
              </w:rPr>
              <w:t xml:space="preserve">whether any action was needed at this stage.  Deferred to a later meeting. </w:t>
            </w:r>
          </w:p>
          <w:p w14:paraId="348410A6" w14:textId="2B0CEA2F" w:rsidR="009E14E1" w:rsidRPr="00DB2DDA" w:rsidRDefault="009E14E1" w:rsidP="006D3466">
            <w:pPr>
              <w:rPr>
                <w:rFonts w:ascii="Lato" w:hAnsi="Lato" w:cs="Tahoma"/>
                <w:b/>
                <w:bCs/>
                <w:sz w:val="22"/>
                <w:szCs w:val="22"/>
              </w:rPr>
            </w:pPr>
          </w:p>
        </w:tc>
      </w:tr>
      <w:tr w:rsidR="006D3466" w:rsidRPr="00DB2DDA" w14:paraId="45F41D9E" w14:textId="77777777" w:rsidTr="00BB65F6">
        <w:tc>
          <w:tcPr>
            <w:tcW w:w="1075" w:type="dxa"/>
          </w:tcPr>
          <w:p w14:paraId="11A5ED92" w14:textId="76253AF2" w:rsidR="006D3466" w:rsidRPr="00DB2DDA" w:rsidRDefault="00FA4813" w:rsidP="00ED7217">
            <w:pPr>
              <w:rPr>
                <w:rFonts w:ascii="Lato" w:hAnsi="Lato" w:cs="Tahoma"/>
                <w:sz w:val="22"/>
                <w:szCs w:val="22"/>
              </w:rPr>
            </w:pPr>
            <w:r w:rsidRPr="00DB2DDA">
              <w:rPr>
                <w:rFonts w:ascii="Lato" w:hAnsi="Lato" w:cs="Tahoma"/>
                <w:sz w:val="22"/>
                <w:szCs w:val="22"/>
              </w:rPr>
              <w:t>21.10.09</w:t>
            </w:r>
          </w:p>
        </w:tc>
        <w:tc>
          <w:tcPr>
            <w:tcW w:w="9270" w:type="dxa"/>
          </w:tcPr>
          <w:p w14:paraId="1E59BE1B" w14:textId="5B5A652A" w:rsidR="006D3466" w:rsidRPr="00787B78" w:rsidRDefault="006D3466" w:rsidP="002C66D5">
            <w:pPr>
              <w:rPr>
                <w:rFonts w:ascii="Lato" w:hAnsi="Lato" w:cs="Tahoma"/>
                <w:b/>
                <w:bCs/>
                <w:sz w:val="22"/>
                <w:szCs w:val="22"/>
              </w:rPr>
            </w:pPr>
            <w:r w:rsidRPr="00DB2DDA">
              <w:rPr>
                <w:rFonts w:ascii="Lato" w:hAnsi="Lato" w:cs="Tahoma"/>
                <w:b/>
                <w:bCs/>
                <w:sz w:val="22"/>
                <w:szCs w:val="22"/>
              </w:rPr>
              <w:t>Pearl Lane Allotments</w:t>
            </w:r>
            <w:r w:rsidRPr="00787B78">
              <w:rPr>
                <w:rFonts w:ascii="Lato" w:hAnsi="Lato" w:cs="Tahoma"/>
                <w:b/>
                <w:bCs/>
                <w:sz w:val="22"/>
                <w:szCs w:val="22"/>
              </w:rPr>
              <w:t>:</w:t>
            </w:r>
            <w:r w:rsidRPr="00787B78">
              <w:rPr>
                <w:rFonts w:ascii="Lato" w:hAnsi="Lato" w:cs="Tahoma"/>
                <w:sz w:val="22"/>
                <w:szCs w:val="22"/>
              </w:rPr>
              <w:t xml:space="preserve"> </w:t>
            </w:r>
            <w:r w:rsidR="00787B78" w:rsidRPr="00787B78">
              <w:rPr>
                <w:rFonts w:ascii="Lato" w:hAnsi="Lato" w:cs="Tahoma"/>
                <w:sz w:val="22"/>
                <w:szCs w:val="22"/>
              </w:rPr>
              <w:t>Cllr Otter gave</w:t>
            </w:r>
            <w:r w:rsidRPr="00787B78">
              <w:rPr>
                <w:rFonts w:ascii="Lato" w:hAnsi="Lato" w:cs="Tahoma"/>
                <w:sz w:val="22"/>
                <w:szCs w:val="22"/>
              </w:rPr>
              <w:t xml:space="preserve"> a verbal update on the potential asbestos issue at the allotments</w:t>
            </w:r>
            <w:r w:rsidR="00787B78">
              <w:rPr>
                <w:rFonts w:ascii="Lato" w:hAnsi="Lato" w:cs="Tahoma"/>
                <w:sz w:val="22"/>
                <w:szCs w:val="22"/>
              </w:rPr>
              <w:t xml:space="preserve"> and Councillors considered the </w:t>
            </w:r>
            <w:r w:rsidR="00120893">
              <w:rPr>
                <w:rFonts w:ascii="Lato" w:hAnsi="Lato" w:cs="Tahoma"/>
                <w:sz w:val="22"/>
                <w:szCs w:val="22"/>
              </w:rPr>
              <w:t xml:space="preserve">views shared by CWaC and the National Allotments Association. </w:t>
            </w:r>
            <w:r w:rsidR="00BD0726">
              <w:rPr>
                <w:rFonts w:ascii="Lato" w:hAnsi="Lato" w:cs="Tahoma"/>
                <w:sz w:val="22"/>
                <w:szCs w:val="22"/>
              </w:rPr>
              <w:t xml:space="preserve"> Deferred to </w:t>
            </w:r>
            <w:r w:rsidR="00197E98">
              <w:rPr>
                <w:rFonts w:ascii="Lato" w:hAnsi="Lato" w:cs="Tahoma"/>
                <w:sz w:val="22"/>
                <w:szCs w:val="22"/>
              </w:rPr>
              <w:t xml:space="preserve">Committees to report back. </w:t>
            </w:r>
          </w:p>
          <w:p w14:paraId="2597A726" w14:textId="3A63B2E0" w:rsidR="006D3466" w:rsidRPr="00DB2DDA" w:rsidRDefault="006D3466" w:rsidP="002C66D5">
            <w:pPr>
              <w:rPr>
                <w:rFonts w:ascii="Lato" w:hAnsi="Lato" w:cs="Tahoma"/>
                <w:b/>
                <w:bCs/>
                <w:sz w:val="22"/>
                <w:szCs w:val="22"/>
              </w:rPr>
            </w:pPr>
          </w:p>
        </w:tc>
      </w:tr>
      <w:tr w:rsidR="00ED7217" w:rsidRPr="00DB2DDA" w14:paraId="01198A73" w14:textId="6B9134C5" w:rsidTr="00BB65F6">
        <w:tc>
          <w:tcPr>
            <w:tcW w:w="1075" w:type="dxa"/>
          </w:tcPr>
          <w:p w14:paraId="32AC66AB" w14:textId="12937A27" w:rsidR="00ED7217" w:rsidRPr="00DB2DDA" w:rsidRDefault="00FA4813" w:rsidP="00ED7217">
            <w:pPr>
              <w:rPr>
                <w:rFonts w:ascii="Lato" w:hAnsi="Lato" w:cs="Tahoma"/>
                <w:sz w:val="22"/>
                <w:szCs w:val="22"/>
              </w:rPr>
            </w:pPr>
            <w:r w:rsidRPr="00DB2DDA">
              <w:rPr>
                <w:rFonts w:ascii="Lato" w:hAnsi="Lato" w:cs="Tahoma"/>
                <w:sz w:val="22"/>
                <w:szCs w:val="22"/>
              </w:rPr>
              <w:t>21.10.10</w:t>
            </w:r>
          </w:p>
        </w:tc>
        <w:tc>
          <w:tcPr>
            <w:tcW w:w="9270" w:type="dxa"/>
          </w:tcPr>
          <w:p w14:paraId="1B384E7A" w14:textId="55248971" w:rsidR="003C1954" w:rsidRPr="00267130" w:rsidRDefault="00ED7217" w:rsidP="0044315B">
            <w:pPr>
              <w:rPr>
                <w:rFonts w:ascii="Lato" w:hAnsi="Lato" w:cs="Tahoma"/>
                <w:bCs/>
                <w:sz w:val="22"/>
                <w:szCs w:val="22"/>
              </w:rPr>
            </w:pPr>
            <w:r w:rsidRPr="00DB2DDA">
              <w:rPr>
                <w:rFonts w:ascii="Lato" w:hAnsi="Lato" w:cs="Tahoma"/>
                <w:b/>
                <w:sz w:val="22"/>
                <w:szCs w:val="22"/>
              </w:rPr>
              <w:t>Finance</w:t>
            </w:r>
            <w:r w:rsidRPr="00267130">
              <w:rPr>
                <w:rFonts w:ascii="Lato" w:hAnsi="Lato" w:cs="Tahoma"/>
                <w:bCs/>
                <w:sz w:val="22"/>
                <w:szCs w:val="22"/>
              </w:rPr>
              <w:t xml:space="preserve">:  </w:t>
            </w:r>
            <w:r w:rsidR="00267130" w:rsidRPr="00267130">
              <w:rPr>
                <w:rFonts w:ascii="Lato" w:hAnsi="Lato" w:cs="Tahoma"/>
                <w:bCs/>
                <w:sz w:val="22"/>
                <w:szCs w:val="22"/>
              </w:rPr>
              <w:t>Council</w:t>
            </w:r>
            <w:r w:rsidR="0044315B" w:rsidRPr="00267130">
              <w:rPr>
                <w:rFonts w:ascii="Lato" w:hAnsi="Lato" w:cs="Tahoma"/>
                <w:bCs/>
                <w:sz w:val="22"/>
                <w:szCs w:val="22"/>
              </w:rPr>
              <w:t xml:space="preserve"> </w:t>
            </w:r>
            <w:r w:rsidRPr="00267130">
              <w:rPr>
                <w:rFonts w:ascii="Lato" w:hAnsi="Lato" w:cs="Tahoma"/>
                <w:bCs/>
                <w:sz w:val="22"/>
                <w:szCs w:val="22"/>
              </w:rPr>
              <w:t>note</w:t>
            </w:r>
            <w:r w:rsidR="00267130" w:rsidRPr="00267130">
              <w:rPr>
                <w:rFonts w:ascii="Lato" w:hAnsi="Lato" w:cs="Tahoma"/>
                <w:bCs/>
                <w:sz w:val="22"/>
                <w:szCs w:val="22"/>
              </w:rPr>
              <w:t>d</w:t>
            </w:r>
            <w:r w:rsidRPr="00267130">
              <w:rPr>
                <w:rFonts w:ascii="Lato" w:hAnsi="Lato" w:cs="Tahoma"/>
                <w:bCs/>
                <w:sz w:val="22"/>
                <w:szCs w:val="22"/>
              </w:rPr>
              <w:t xml:space="preserve"> the Finance Report, including the bank reconciliation at the end of</w:t>
            </w:r>
            <w:r w:rsidR="00AF79D8" w:rsidRPr="00267130">
              <w:rPr>
                <w:rFonts w:ascii="Lato" w:hAnsi="Lato" w:cs="Tahoma"/>
                <w:bCs/>
                <w:sz w:val="22"/>
                <w:szCs w:val="22"/>
              </w:rPr>
              <w:t xml:space="preserve"> </w:t>
            </w:r>
            <w:r w:rsidR="00FA4813" w:rsidRPr="00267130">
              <w:rPr>
                <w:rFonts w:ascii="Lato" w:hAnsi="Lato" w:cs="Tahoma"/>
                <w:bCs/>
                <w:sz w:val="22"/>
                <w:szCs w:val="22"/>
              </w:rPr>
              <w:t>October</w:t>
            </w:r>
            <w:r w:rsidRPr="00267130">
              <w:rPr>
                <w:rFonts w:ascii="Lato" w:hAnsi="Lato" w:cs="Tahoma"/>
                <w:bCs/>
                <w:sz w:val="22"/>
                <w:szCs w:val="22"/>
              </w:rPr>
              <w:t xml:space="preserve">2024 </w:t>
            </w:r>
            <w:r w:rsidR="00267130" w:rsidRPr="00267130">
              <w:rPr>
                <w:rFonts w:ascii="Lato" w:hAnsi="Lato" w:cs="Tahoma"/>
                <w:bCs/>
                <w:sz w:val="22"/>
                <w:szCs w:val="22"/>
              </w:rPr>
              <w:t>Appendix A</w:t>
            </w:r>
          </w:p>
          <w:p w14:paraId="58A65BB8" w14:textId="333B871A" w:rsidR="00ED7217" w:rsidRPr="00DB2DDA" w:rsidRDefault="00ED7217" w:rsidP="00260BEE">
            <w:pPr>
              <w:rPr>
                <w:rFonts w:ascii="Lato" w:hAnsi="Lato" w:cs="Tahoma"/>
                <w:b/>
                <w:i/>
                <w:iCs/>
                <w:sz w:val="22"/>
                <w:szCs w:val="22"/>
              </w:rPr>
            </w:pPr>
          </w:p>
        </w:tc>
      </w:tr>
      <w:tr w:rsidR="00ED7217" w:rsidRPr="00DB2DDA" w14:paraId="6976A873" w14:textId="3C55CC59" w:rsidTr="00BB65F6">
        <w:tc>
          <w:tcPr>
            <w:tcW w:w="1075" w:type="dxa"/>
          </w:tcPr>
          <w:p w14:paraId="4BE100C5" w14:textId="10DA38DB" w:rsidR="00ED7217" w:rsidRPr="00DB2DDA" w:rsidRDefault="000968D0" w:rsidP="00ED7217">
            <w:pPr>
              <w:rPr>
                <w:rFonts w:ascii="Lato" w:hAnsi="Lato" w:cs="Tahoma"/>
                <w:sz w:val="22"/>
                <w:szCs w:val="22"/>
              </w:rPr>
            </w:pPr>
            <w:r w:rsidRPr="00DB2DDA">
              <w:rPr>
                <w:rFonts w:ascii="Lato" w:hAnsi="Lato" w:cs="Tahoma"/>
                <w:sz w:val="22"/>
                <w:szCs w:val="22"/>
              </w:rPr>
              <w:t>21.10.11</w:t>
            </w:r>
          </w:p>
        </w:tc>
        <w:tc>
          <w:tcPr>
            <w:tcW w:w="9270" w:type="dxa"/>
          </w:tcPr>
          <w:p w14:paraId="19A51463" w14:textId="77777777" w:rsidR="00ED7217" w:rsidRPr="00DB2DDA" w:rsidRDefault="00ED7217" w:rsidP="00ED7217">
            <w:pPr>
              <w:rPr>
                <w:rFonts w:ascii="Lato" w:hAnsi="Lato" w:cs="Tahoma"/>
                <w:bCs/>
                <w:sz w:val="22"/>
                <w:szCs w:val="22"/>
              </w:rPr>
            </w:pPr>
            <w:r w:rsidRPr="00DB2DDA">
              <w:rPr>
                <w:rFonts w:ascii="Lato" w:hAnsi="Lato" w:cs="Tahoma"/>
                <w:b/>
                <w:sz w:val="22"/>
                <w:szCs w:val="22"/>
              </w:rPr>
              <w:t>Planning Applications:</w:t>
            </w:r>
            <w:r w:rsidRPr="00DB2DDA">
              <w:rPr>
                <w:rFonts w:ascii="Lato" w:hAnsi="Lato" w:cs="Tahoma"/>
                <w:bCs/>
                <w:sz w:val="22"/>
                <w:szCs w:val="22"/>
              </w:rPr>
              <w:t xml:space="preserve"> </w:t>
            </w:r>
          </w:p>
          <w:p w14:paraId="784B3FED" w14:textId="77777777" w:rsidR="00ED7217" w:rsidRPr="00DB2DDA" w:rsidRDefault="00ED7217" w:rsidP="00ED7217">
            <w:pPr>
              <w:rPr>
                <w:rFonts w:ascii="Lato" w:hAnsi="Lato" w:cs="Tahoma"/>
                <w:bCs/>
                <w:i/>
                <w:iCs/>
                <w:sz w:val="22"/>
                <w:szCs w:val="22"/>
              </w:rPr>
            </w:pPr>
          </w:p>
          <w:p w14:paraId="75A75D37" w14:textId="4B5EF672" w:rsidR="00ED7217" w:rsidRPr="0045784B" w:rsidRDefault="005514EA" w:rsidP="00903588">
            <w:pPr>
              <w:pStyle w:val="ListParagraph"/>
              <w:numPr>
                <w:ilvl w:val="0"/>
                <w:numId w:val="30"/>
              </w:numPr>
              <w:rPr>
                <w:rFonts w:ascii="Lato" w:hAnsi="Lato" w:cs="Tahoma"/>
                <w:bCs/>
                <w:i/>
                <w:iCs/>
                <w:sz w:val="22"/>
                <w:szCs w:val="22"/>
              </w:rPr>
            </w:pPr>
            <w:r w:rsidRPr="005514EA">
              <w:rPr>
                <w:rFonts w:ascii="Lato" w:hAnsi="Lato" w:cs="Tahoma"/>
                <w:bCs/>
                <w:sz w:val="22"/>
                <w:szCs w:val="22"/>
              </w:rPr>
              <w:t xml:space="preserve">Councillors </w:t>
            </w:r>
            <w:r w:rsidR="00ED7217" w:rsidRPr="005514EA">
              <w:rPr>
                <w:rFonts w:ascii="Lato" w:hAnsi="Lato" w:cs="Tahoma"/>
                <w:bCs/>
                <w:sz w:val="22"/>
                <w:szCs w:val="22"/>
              </w:rPr>
              <w:t>consider</w:t>
            </w:r>
            <w:r w:rsidRPr="005514EA">
              <w:rPr>
                <w:rFonts w:ascii="Lato" w:hAnsi="Lato" w:cs="Tahoma"/>
                <w:bCs/>
                <w:sz w:val="22"/>
                <w:szCs w:val="22"/>
              </w:rPr>
              <w:t>ed</w:t>
            </w:r>
            <w:r w:rsidR="00ED7217" w:rsidRPr="005514EA">
              <w:rPr>
                <w:rFonts w:ascii="Lato" w:hAnsi="Lato" w:cs="Tahoma"/>
                <w:bCs/>
                <w:sz w:val="22"/>
                <w:szCs w:val="22"/>
              </w:rPr>
              <w:t xml:space="preserve"> </w:t>
            </w:r>
            <w:r w:rsidRPr="005514EA">
              <w:rPr>
                <w:rFonts w:ascii="Lato" w:hAnsi="Lato" w:cs="Tahoma"/>
                <w:bCs/>
                <w:sz w:val="22"/>
                <w:szCs w:val="22"/>
              </w:rPr>
              <w:t xml:space="preserve">the following </w:t>
            </w:r>
            <w:r w:rsidR="00ED7217" w:rsidRPr="005514EA">
              <w:rPr>
                <w:rFonts w:ascii="Lato" w:hAnsi="Lato" w:cs="Tahoma"/>
                <w:bCs/>
                <w:sz w:val="22"/>
                <w:szCs w:val="22"/>
              </w:rPr>
              <w:t xml:space="preserve">planning applications </w:t>
            </w:r>
            <w:r>
              <w:rPr>
                <w:rFonts w:ascii="Lato" w:hAnsi="Lato" w:cs="Tahoma"/>
                <w:bCs/>
                <w:sz w:val="22"/>
                <w:szCs w:val="22"/>
              </w:rPr>
              <w:t xml:space="preserve"> and agreed </w:t>
            </w:r>
            <w:r w:rsidR="0045784B">
              <w:rPr>
                <w:rFonts w:ascii="Lato" w:hAnsi="Lato" w:cs="Tahoma"/>
                <w:bCs/>
                <w:sz w:val="22"/>
                <w:szCs w:val="22"/>
              </w:rPr>
              <w:t>responses:</w:t>
            </w:r>
          </w:p>
          <w:p w14:paraId="3C2CEACD" w14:textId="77777777" w:rsidR="0045784B" w:rsidRPr="005514EA" w:rsidRDefault="0045784B" w:rsidP="00745952">
            <w:pPr>
              <w:pStyle w:val="ListParagraph"/>
              <w:rPr>
                <w:rFonts w:ascii="Lato" w:hAnsi="Lato" w:cs="Tahoma"/>
                <w:bCs/>
                <w:i/>
                <w:iCs/>
                <w:sz w:val="22"/>
                <w:szCs w:val="22"/>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413"/>
              <w:gridCol w:w="4140"/>
              <w:gridCol w:w="1463"/>
            </w:tblGrid>
            <w:tr w:rsidR="00ED7217" w:rsidRPr="00DB2DDA" w14:paraId="582B588B" w14:textId="19AA933E" w:rsidTr="00AD25AE">
              <w:trPr>
                <w:trHeight w:val="223"/>
              </w:trPr>
              <w:tc>
                <w:tcPr>
                  <w:tcW w:w="1714" w:type="dxa"/>
                  <w:shd w:val="clear" w:color="auto" w:fill="auto"/>
                </w:tcPr>
                <w:p w14:paraId="17C3397A" w14:textId="77777777" w:rsidR="00ED7217" w:rsidRPr="0045784B" w:rsidRDefault="00ED7217" w:rsidP="00ED7217">
                  <w:pPr>
                    <w:rPr>
                      <w:rFonts w:ascii="Lato" w:hAnsi="Lato" w:cs="Tahoma"/>
                      <w:bCs/>
                      <w:sz w:val="20"/>
                      <w:szCs w:val="20"/>
                    </w:rPr>
                  </w:pPr>
                  <w:r w:rsidRPr="0045784B">
                    <w:rPr>
                      <w:rFonts w:ascii="Lato" w:hAnsi="Lato" w:cs="Tahoma"/>
                      <w:bCs/>
                      <w:sz w:val="20"/>
                      <w:szCs w:val="20"/>
                    </w:rPr>
                    <w:t>Ref No</w:t>
                  </w:r>
                </w:p>
              </w:tc>
              <w:tc>
                <w:tcPr>
                  <w:tcW w:w="1413" w:type="dxa"/>
                  <w:shd w:val="clear" w:color="auto" w:fill="auto"/>
                </w:tcPr>
                <w:p w14:paraId="3780BFEF" w14:textId="77777777" w:rsidR="00ED7217" w:rsidRPr="0045784B" w:rsidRDefault="00ED7217" w:rsidP="00ED7217">
                  <w:pPr>
                    <w:rPr>
                      <w:rFonts w:ascii="Lato" w:hAnsi="Lato" w:cs="Tahoma"/>
                      <w:bCs/>
                      <w:sz w:val="20"/>
                      <w:szCs w:val="20"/>
                    </w:rPr>
                  </w:pPr>
                  <w:r w:rsidRPr="0045784B">
                    <w:rPr>
                      <w:rFonts w:ascii="Lato" w:hAnsi="Lato" w:cs="Tahoma"/>
                      <w:bCs/>
                      <w:sz w:val="20"/>
                      <w:szCs w:val="20"/>
                    </w:rPr>
                    <w:t>Site Address</w:t>
                  </w:r>
                </w:p>
              </w:tc>
              <w:tc>
                <w:tcPr>
                  <w:tcW w:w="4140" w:type="dxa"/>
                  <w:shd w:val="clear" w:color="auto" w:fill="auto"/>
                </w:tcPr>
                <w:p w14:paraId="614FF9A8" w14:textId="77777777" w:rsidR="00ED7217" w:rsidRPr="0045784B" w:rsidRDefault="00ED7217" w:rsidP="00ED7217">
                  <w:pPr>
                    <w:rPr>
                      <w:rFonts w:ascii="Lato" w:hAnsi="Lato" w:cs="Tahoma"/>
                      <w:bCs/>
                      <w:sz w:val="20"/>
                      <w:szCs w:val="20"/>
                    </w:rPr>
                  </w:pPr>
                  <w:r w:rsidRPr="0045784B">
                    <w:rPr>
                      <w:rFonts w:ascii="Lato" w:hAnsi="Lato" w:cs="Tahoma"/>
                      <w:bCs/>
                      <w:sz w:val="20"/>
                      <w:szCs w:val="20"/>
                    </w:rPr>
                    <w:t>Proposal</w:t>
                  </w:r>
                </w:p>
              </w:tc>
              <w:tc>
                <w:tcPr>
                  <w:tcW w:w="1463" w:type="dxa"/>
                </w:tcPr>
                <w:p w14:paraId="542986F5" w14:textId="7DCC8F46" w:rsidR="00ED7217" w:rsidRPr="0045784B" w:rsidRDefault="00ED7217" w:rsidP="00ED7217">
                  <w:pPr>
                    <w:rPr>
                      <w:rFonts w:ascii="Lato" w:hAnsi="Lato" w:cs="Tahoma"/>
                      <w:bCs/>
                      <w:sz w:val="20"/>
                      <w:szCs w:val="20"/>
                    </w:rPr>
                  </w:pPr>
                  <w:r w:rsidRPr="0045784B">
                    <w:rPr>
                      <w:rFonts w:ascii="Lato" w:hAnsi="Lato" w:cs="Tahoma"/>
                      <w:bCs/>
                      <w:sz w:val="20"/>
                      <w:szCs w:val="20"/>
                    </w:rPr>
                    <w:t>Response</w:t>
                  </w:r>
                </w:p>
              </w:tc>
            </w:tr>
            <w:tr w:rsidR="00304CB6" w:rsidRPr="00DB2DDA" w14:paraId="61E9C1CE" w14:textId="77777777" w:rsidTr="00AD25AE">
              <w:trPr>
                <w:trHeight w:val="223"/>
              </w:trPr>
              <w:tc>
                <w:tcPr>
                  <w:tcW w:w="1714" w:type="dxa"/>
                  <w:shd w:val="clear" w:color="auto" w:fill="auto"/>
                </w:tcPr>
                <w:p w14:paraId="4A3B59E8" w14:textId="29B50E60" w:rsidR="00304CB6" w:rsidRPr="0045784B" w:rsidRDefault="0018240F" w:rsidP="00ED7217">
                  <w:pPr>
                    <w:rPr>
                      <w:rFonts w:ascii="Lato" w:hAnsi="Lato" w:cs="Tahoma"/>
                      <w:bCs/>
                      <w:sz w:val="20"/>
                      <w:szCs w:val="20"/>
                    </w:rPr>
                  </w:pPr>
                  <w:r w:rsidRPr="0045784B">
                    <w:rPr>
                      <w:rFonts w:ascii="Lato" w:hAnsi="Lato" w:cs="Tahoma"/>
                      <w:bCs/>
                      <w:sz w:val="20"/>
                      <w:szCs w:val="20"/>
                    </w:rPr>
                    <w:t>24/03010/106</w:t>
                  </w:r>
                </w:p>
              </w:tc>
              <w:tc>
                <w:tcPr>
                  <w:tcW w:w="1413" w:type="dxa"/>
                  <w:shd w:val="clear" w:color="auto" w:fill="auto"/>
                </w:tcPr>
                <w:p w14:paraId="61F4F883" w14:textId="4B0E3420" w:rsidR="00304CB6" w:rsidRPr="0045784B" w:rsidRDefault="0018240F" w:rsidP="00ED7217">
                  <w:pPr>
                    <w:rPr>
                      <w:rFonts w:ascii="Lato" w:hAnsi="Lato" w:cs="Tahoma"/>
                      <w:bCs/>
                      <w:sz w:val="20"/>
                      <w:szCs w:val="20"/>
                    </w:rPr>
                  </w:pPr>
                  <w:r w:rsidRPr="0045784B">
                    <w:rPr>
                      <w:rFonts w:ascii="Lato" w:hAnsi="Lato" w:cs="Tahoma"/>
                      <w:bCs/>
                      <w:sz w:val="20"/>
                      <w:szCs w:val="20"/>
                    </w:rPr>
                    <w:t xml:space="preserve">49 Arkle </w:t>
                  </w:r>
                  <w:proofErr w:type="spellStart"/>
                  <w:r w:rsidRPr="0045784B">
                    <w:rPr>
                      <w:rFonts w:ascii="Lato" w:hAnsi="Lato" w:cs="Tahoma"/>
                      <w:bCs/>
                      <w:sz w:val="20"/>
                      <w:szCs w:val="20"/>
                    </w:rPr>
                    <w:t>Crt</w:t>
                  </w:r>
                  <w:proofErr w:type="spellEnd"/>
                </w:p>
              </w:tc>
              <w:tc>
                <w:tcPr>
                  <w:tcW w:w="4140" w:type="dxa"/>
                  <w:shd w:val="clear" w:color="auto" w:fill="auto"/>
                </w:tcPr>
                <w:p w14:paraId="1395ADF4" w14:textId="77777777" w:rsidR="000D3A13" w:rsidRPr="0045784B" w:rsidRDefault="000D3A13" w:rsidP="000D3A13">
                  <w:pPr>
                    <w:rPr>
                      <w:rFonts w:ascii="Lato" w:hAnsi="Lato" w:cs="Tahoma"/>
                      <w:bCs/>
                      <w:sz w:val="20"/>
                      <w:szCs w:val="20"/>
                    </w:rPr>
                  </w:pPr>
                  <w:r w:rsidRPr="0045784B">
                    <w:rPr>
                      <w:rFonts w:ascii="Lato" w:hAnsi="Lato" w:cs="Tahoma"/>
                      <w:bCs/>
                      <w:sz w:val="20"/>
                      <w:szCs w:val="20"/>
                    </w:rPr>
                    <w:t>Variation of Section 106 agreement - Change the use of the live in house</w:t>
                  </w:r>
                </w:p>
                <w:p w14:paraId="703F3790" w14:textId="77777777" w:rsidR="000D3A13" w:rsidRPr="0045784B" w:rsidRDefault="000D3A13" w:rsidP="000D3A13">
                  <w:pPr>
                    <w:rPr>
                      <w:rFonts w:ascii="Lato" w:hAnsi="Lato" w:cs="Tahoma"/>
                      <w:bCs/>
                      <w:sz w:val="20"/>
                      <w:szCs w:val="20"/>
                    </w:rPr>
                  </w:pPr>
                  <w:r w:rsidRPr="0045784B">
                    <w:rPr>
                      <w:rFonts w:ascii="Lato" w:hAnsi="Lato" w:cs="Tahoma"/>
                      <w:bCs/>
                      <w:sz w:val="20"/>
                      <w:szCs w:val="20"/>
                    </w:rPr>
                    <w:t>managers flat to use by persons of the retired age as detailed in point 5 of</w:t>
                  </w:r>
                </w:p>
                <w:p w14:paraId="54D87C1C" w14:textId="44438BEB" w:rsidR="000968D0" w:rsidRPr="0045784B" w:rsidRDefault="000D3A13" w:rsidP="000D3A13">
                  <w:pPr>
                    <w:rPr>
                      <w:rFonts w:ascii="Lato" w:hAnsi="Lato" w:cs="Tahoma"/>
                      <w:bCs/>
                      <w:sz w:val="20"/>
                      <w:szCs w:val="20"/>
                    </w:rPr>
                  </w:pPr>
                  <w:r w:rsidRPr="0045784B">
                    <w:rPr>
                      <w:rFonts w:ascii="Lato" w:hAnsi="Lato" w:cs="Tahoma"/>
                      <w:bCs/>
                      <w:sz w:val="20"/>
                      <w:szCs w:val="20"/>
                    </w:rPr>
                    <w:t>section 106 of planning application 96/01387/FUL</w:t>
                  </w:r>
                </w:p>
                <w:p w14:paraId="0DEEB4A0" w14:textId="0D5A704A" w:rsidR="00304CB6" w:rsidRPr="0045784B" w:rsidRDefault="00304CB6" w:rsidP="00AD25AE">
                  <w:pPr>
                    <w:rPr>
                      <w:rFonts w:ascii="Lato" w:hAnsi="Lato" w:cs="Tahoma"/>
                      <w:bCs/>
                      <w:sz w:val="20"/>
                      <w:szCs w:val="20"/>
                    </w:rPr>
                  </w:pPr>
                </w:p>
              </w:tc>
              <w:tc>
                <w:tcPr>
                  <w:tcW w:w="1463" w:type="dxa"/>
                </w:tcPr>
                <w:p w14:paraId="19941B58" w14:textId="3ECEED63" w:rsidR="00304CB6" w:rsidRPr="0045784B" w:rsidRDefault="0045784B" w:rsidP="00ED7217">
                  <w:pPr>
                    <w:rPr>
                      <w:rFonts w:ascii="Lato" w:hAnsi="Lato" w:cs="Tahoma"/>
                      <w:bCs/>
                      <w:sz w:val="20"/>
                      <w:szCs w:val="20"/>
                    </w:rPr>
                  </w:pPr>
                  <w:r w:rsidRPr="0045784B">
                    <w:rPr>
                      <w:rFonts w:ascii="Lato" w:hAnsi="Lato" w:cs="Tahoma"/>
                      <w:bCs/>
                      <w:sz w:val="20"/>
                      <w:szCs w:val="20"/>
                    </w:rPr>
                    <w:t>No comment</w:t>
                  </w:r>
                </w:p>
              </w:tc>
            </w:tr>
            <w:tr w:rsidR="00304CB6" w:rsidRPr="00DB2DDA" w14:paraId="5896E3CC" w14:textId="77777777" w:rsidTr="00AD25AE">
              <w:trPr>
                <w:trHeight w:val="223"/>
              </w:trPr>
              <w:tc>
                <w:tcPr>
                  <w:tcW w:w="1714" w:type="dxa"/>
                  <w:shd w:val="clear" w:color="auto" w:fill="auto"/>
                </w:tcPr>
                <w:p w14:paraId="5721745D" w14:textId="1B7D59E9" w:rsidR="00304CB6" w:rsidRPr="00DB2DDA" w:rsidRDefault="00304CB6" w:rsidP="00ED7217">
                  <w:pPr>
                    <w:rPr>
                      <w:rFonts w:ascii="Lato" w:hAnsi="Lato" w:cs="Tahoma"/>
                      <w:i/>
                      <w:iCs/>
                      <w:sz w:val="22"/>
                      <w:szCs w:val="22"/>
                    </w:rPr>
                  </w:pPr>
                </w:p>
              </w:tc>
              <w:tc>
                <w:tcPr>
                  <w:tcW w:w="1413" w:type="dxa"/>
                  <w:shd w:val="clear" w:color="auto" w:fill="auto"/>
                </w:tcPr>
                <w:p w14:paraId="3979F50B" w14:textId="21ADD5F9" w:rsidR="00304CB6" w:rsidRPr="00DB2DDA" w:rsidRDefault="00304CB6" w:rsidP="00ED7217">
                  <w:pPr>
                    <w:rPr>
                      <w:rFonts w:ascii="Lato" w:hAnsi="Lato" w:cs="Tahoma"/>
                      <w:bCs/>
                      <w:i/>
                      <w:iCs/>
                      <w:sz w:val="22"/>
                      <w:szCs w:val="22"/>
                    </w:rPr>
                  </w:pPr>
                </w:p>
              </w:tc>
              <w:tc>
                <w:tcPr>
                  <w:tcW w:w="4140" w:type="dxa"/>
                  <w:shd w:val="clear" w:color="auto" w:fill="auto"/>
                </w:tcPr>
                <w:p w14:paraId="16BA77FF" w14:textId="56728790" w:rsidR="00304CB6" w:rsidRPr="00DB2DDA" w:rsidRDefault="00304CB6" w:rsidP="00D40C1C">
                  <w:pPr>
                    <w:rPr>
                      <w:rFonts w:ascii="Lato" w:hAnsi="Lato" w:cs="Tahoma"/>
                      <w:bCs/>
                      <w:i/>
                      <w:iCs/>
                      <w:sz w:val="22"/>
                      <w:szCs w:val="22"/>
                    </w:rPr>
                  </w:pPr>
                </w:p>
              </w:tc>
              <w:tc>
                <w:tcPr>
                  <w:tcW w:w="1463" w:type="dxa"/>
                </w:tcPr>
                <w:p w14:paraId="0A9A32AE" w14:textId="20369DF7" w:rsidR="00304CB6" w:rsidRPr="00DB2DDA" w:rsidRDefault="00304CB6" w:rsidP="00ED7217">
                  <w:pPr>
                    <w:rPr>
                      <w:rFonts w:ascii="Lato" w:hAnsi="Lato" w:cs="Tahoma"/>
                      <w:bCs/>
                      <w:i/>
                      <w:iCs/>
                      <w:sz w:val="22"/>
                      <w:szCs w:val="22"/>
                    </w:rPr>
                  </w:pPr>
                </w:p>
              </w:tc>
            </w:tr>
          </w:tbl>
          <w:p w14:paraId="3BBD551A" w14:textId="653615D1" w:rsidR="00ED7217" w:rsidRPr="00DB2DDA" w:rsidRDefault="00ED7217" w:rsidP="00ED7217">
            <w:pPr>
              <w:spacing w:line="259" w:lineRule="auto"/>
              <w:rPr>
                <w:rFonts w:ascii="Lato" w:hAnsi="Lato" w:cs="Tahoma"/>
                <w:bCs/>
                <w:i/>
                <w:iCs/>
                <w:sz w:val="22"/>
                <w:szCs w:val="22"/>
              </w:rPr>
            </w:pPr>
          </w:p>
        </w:tc>
      </w:tr>
      <w:tr w:rsidR="00564591" w:rsidRPr="00DB2DDA" w14:paraId="047BB96F" w14:textId="77777777" w:rsidTr="00BB65F6">
        <w:tc>
          <w:tcPr>
            <w:tcW w:w="1075" w:type="dxa"/>
          </w:tcPr>
          <w:p w14:paraId="7DA09AF7" w14:textId="11D2DD74" w:rsidR="00564591" w:rsidRPr="00DB2DDA" w:rsidRDefault="00564591" w:rsidP="00ED7217">
            <w:pPr>
              <w:rPr>
                <w:rFonts w:ascii="Lato" w:hAnsi="Lato" w:cs="Tahoma"/>
                <w:sz w:val="22"/>
                <w:szCs w:val="22"/>
              </w:rPr>
            </w:pPr>
          </w:p>
        </w:tc>
        <w:tc>
          <w:tcPr>
            <w:tcW w:w="9270" w:type="dxa"/>
          </w:tcPr>
          <w:p w14:paraId="1565FBDB" w14:textId="432B8F8D" w:rsidR="00460123" w:rsidRPr="00DB2DDA" w:rsidRDefault="00460123" w:rsidP="00ED7217">
            <w:pPr>
              <w:rPr>
                <w:rFonts w:ascii="Lato" w:hAnsi="Lato" w:cs="Tahoma"/>
                <w:b/>
                <w:sz w:val="22"/>
                <w:szCs w:val="22"/>
              </w:rPr>
            </w:pPr>
          </w:p>
        </w:tc>
      </w:tr>
      <w:tr w:rsidR="00ED7217" w:rsidRPr="00DB2DDA" w14:paraId="39D3CFEF" w14:textId="26A4C504" w:rsidTr="00BB65F6">
        <w:tc>
          <w:tcPr>
            <w:tcW w:w="1075" w:type="dxa"/>
          </w:tcPr>
          <w:p w14:paraId="6AC0F362" w14:textId="617DCA69" w:rsidR="00ED7217" w:rsidRPr="00DB2DDA" w:rsidRDefault="00260BEE" w:rsidP="00ED7217">
            <w:pPr>
              <w:rPr>
                <w:rFonts w:ascii="Lato" w:hAnsi="Lato" w:cs="Tahoma"/>
                <w:sz w:val="22"/>
                <w:szCs w:val="22"/>
              </w:rPr>
            </w:pPr>
            <w:r w:rsidRPr="00DB2DDA">
              <w:rPr>
                <w:rFonts w:ascii="Lato" w:hAnsi="Lato" w:cs="Tahoma"/>
                <w:sz w:val="22"/>
                <w:szCs w:val="22"/>
              </w:rPr>
              <w:t>21.10.12</w:t>
            </w:r>
          </w:p>
        </w:tc>
        <w:tc>
          <w:tcPr>
            <w:tcW w:w="9270" w:type="dxa"/>
          </w:tcPr>
          <w:p w14:paraId="100EAE20" w14:textId="77777777" w:rsidR="00ED7217" w:rsidRPr="00960585" w:rsidRDefault="00ED7217" w:rsidP="004D6AC1">
            <w:pPr>
              <w:rPr>
                <w:rStyle w:val="3l3x"/>
                <w:b/>
              </w:rPr>
            </w:pPr>
            <w:r w:rsidRPr="00960585">
              <w:rPr>
                <w:rStyle w:val="3l3x"/>
                <w:rFonts w:ascii="Lato" w:hAnsi="Lato" w:cs="Tahoma"/>
                <w:b/>
                <w:bCs/>
                <w:sz w:val="22"/>
                <w:szCs w:val="22"/>
              </w:rPr>
              <w:t>Councillor’s reports and items for future agenda</w:t>
            </w:r>
            <w:r w:rsidR="004D6AC1" w:rsidRPr="00960585">
              <w:rPr>
                <w:rStyle w:val="3l3x"/>
                <w:rFonts w:ascii="Lato" w:hAnsi="Lato" w:cs="Tahoma"/>
                <w:b/>
                <w:bCs/>
                <w:sz w:val="22"/>
                <w:szCs w:val="22"/>
              </w:rPr>
              <w:t>:</w:t>
            </w:r>
          </w:p>
          <w:p w14:paraId="7BAECA52" w14:textId="77777777" w:rsidR="004D6AC1" w:rsidRPr="00960585" w:rsidRDefault="008D3298" w:rsidP="00E06098">
            <w:pPr>
              <w:pStyle w:val="ListParagraph"/>
              <w:numPr>
                <w:ilvl w:val="0"/>
                <w:numId w:val="45"/>
              </w:numPr>
              <w:rPr>
                <w:rFonts w:ascii="Lato" w:hAnsi="Lato" w:cs="Tahoma"/>
                <w:sz w:val="22"/>
                <w:szCs w:val="22"/>
              </w:rPr>
            </w:pPr>
            <w:r w:rsidRPr="00960585">
              <w:rPr>
                <w:rFonts w:ascii="Lato" w:hAnsi="Lato" w:cs="Tahoma"/>
                <w:sz w:val="22"/>
                <w:szCs w:val="22"/>
              </w:rPr>
              <w:t xml:space="preserve">Cllr </w:t>
            </w:r>
            <w:proofErr w:type="spellStart"/>
            <w:r w:rsidRPr="00960585">
              <w:rPr>
                <w:rFonts w:ascii="Lato" w:hAnsi="Lato" w:cs="Tahoma"/>
                <w:sz w:val="22"/>
                <w:szCs w:val="22"/>
              </w:rPr>
              <w:t>MacCartan</w:t>
            </w:r>
            <w:proofErr w:type="spellEnd"/>
            <w:r w:rsidRPr="00960585">
              <w:rPr>
                <w:rFonts w:ascii="Lato" w:hAnsi="Lato" w:cs="Tahoma"/>
                <w:sz w:val="22"/>
                <w:szCs w:val="22"/>
              </w:rPr>
              <w:t xml:space="preserve"> </w:t>
            </w:r>
            <w:r w:rsidR="00544B98" w:rsidRPr="00960585">
              <w:rPr>
                <w:rFonts w:ascii="Lato" w:hAnsi="Lato" w:cs="Tahoma"/>
                <w:sz w:val="22"/>
                <w:szCs w:val="22"/>
              </w:rPr>
              <w:t>reported that the C</w:t>
            </w:r>
            <w:r w:rsidR="00EB2060" w:rsidRPr="00960585">
              <w:rPr>
                <w:rFonts w:ascii="Lato" w:hAnsi="Lato" w:cs="Tahoma"/>
                <w:sz w:val="22"/>
                <w:szCs w:val="22"/>
              </w:rPr>
              <w:t xml:space="preserve">enturion Community pub </w:t>
            </w:r>
            <w:r w:rsidR="008C1943" w:rsidRPr="00960585">
              <w:rPr>
                <w:rFonts w:ascii="Lato" w:hAnsi="Lato" w:cs="Tahoma"/>
                <w:sz w:val="22"/>
                <w:szCs w:val="22"/>
              </w:rPr>
              <w:t xml:space="preserve">has now been bought from the brewery </w:t>
            </w:r>
            <w:r w:rsidR="00CC7BEC" w:rsidRPr="00960585">
              <w:rPr>
                <w:rFonts w:ascii="Lato" w:hAnsi="Lato" w:cs="Tahoma"/>
                <w:sz w:val="22"/>
                <w:szCs w:val="22"/>
              </w:rPr>
              <w:t>and is now owned by the community. Congratulations to all involved.</w:t>
            </w:r>
          </w:p>
          <w:p w14:paraId="666731DC" w14:textId="77777777" w:rsidR="00CC7BEC" w:rsidRPr="00960585" w:rsidRDefault="00E543FA" w:rsidP="00E06098">
            <w:pPr>
              <w:pStyle w:val="ListParagraph"/>
              <w:numPr>
                <w:ilvl w:val="0"/>
                <w:numId w:val="45"/>
              </w:numPr>
              <w:rPr>
                <w:rFonts w:ascii="Lato" w:hAnsi="Lato" w:cs="Tahoma"/>
                <w:sz w:val="22"/>
                <w:szCs w:val="22"/>
              </w:rPr>
            </w:pPr>
            <w:r w:rsidRPr="00960585">
              <w:rPr>
                <w:rFonts w:ascii="Lato" w:hAnsi="Lato" w:cs="Tahoma"/>
                <w:sz w:val="22"/>
                <w:szCs w:val="22"/>
              </w:rPr>
              <w:t>Councillors are urged to let the Clerk have any items for inclusion in next year’s budget as soon as possible.</w:t>
            </w:r>
          </w:p>
          <w:p w14:paraId="17B8B3BD" w14:textId="77777777" w:rsidR="00E543FA" w:rsidRPr="00960585" w:rsidRDefault="00836CA9" w:rsidP="00E06098">
            <w:pPr>
              <w:pStyle w:val="ListParagraph"/>
              <w:numPr>
                <w:ilvl w:val="0"/>
                <w:numId w:val="45"/>
              </w:numPr>
              <w:rPr>
                <w:rFonts w:ascii="Lato" w:hAnsi="Lato" w:cs="Tahoma"/>
                <w:sz w:val="22"/>
                <w:szCs w:val="22"/>
              </w:rPr>
            </w:pPr>
            <w:r w:rsidRPr="00960585">
              <w:rPr>
                <w:rFonts w:ascii="Lato" w:hAnsi="Lato" w:cs="Tahoma"/>
                <w:sz w:val="22"/>
                <w:szCs w:val="22"/>
              </w:rPr>
              <w:t>Cllr Bulmer reported that the team at Caldy Valley</w:t>
            </w:r>
            <w:r w:rsidR="00A55BF1" w:rsidRPr="00960585">
              <w:rPr>
                <w:rFonts w:ascii="Lato" w:hAnsi="Lato" w:cs="Tahoma"/>
                <w:sz w:val="22"/>
                <w:szCs w:val="22"/>
              </w:rPr>
              <w:t xml:space="preserve"> </w:t>
            </w:r>
            <w:r w:rsidRPr="00960585">
              <w:rPr>
                <w:rFonts w:ascii="Lato" w:hAnsi="Lato" w:cs="Tahoma"/>
                <w:sz w:val="22"/>
                <w:szCs w:val="22"/>
              </w:rPr>
              <w:t xml:space="preserve">Church and Neighbourhood Centre </w:t>
            </w:r>
            <w:r w:rsidR="00A55BF1" w:rsidRPr="00960585">
              <w:rPr>
                <w:rFonts w:ascii="Lato" w:hAnsi="Lato" w:cs="Tahoma"/>
                <w:sz w:val="22"/>
                <w:szCs w:val="22"/>
              </w:rPr>
              <w:t>would love to welcome all Councillors to their 40</w:t>
            </w:r>
            <w:r w:rsidR="00A55BF1" w:rsidRPr="00960585">
              <w:rPr>
                <w:rFonts w:ascii="Lato" w:hAnsi="Lato" w:cs="Tahoma"/>
                <w:sz w:val="22"/>
                <w:szCs w:val="22"/>
                <w:vertAlign w:val="superscript"/>
              </w:rPr>
              <w:t>th</w:t>
            </w:r>
            <w:r w:rsidR="00A55BF1" w:rsidRPr="00960585">
              <w:rPr>
                <w:rFonts w:ascii="Lato" w:hAnsi="Lato" w:cs="Tahoma"/>
                <w:sz w:val="22"/>
                <w:szCs w:val="22"/>
              </w:rPr>
              <w:t xml:space="preserve"> Anniversary celebrations over the weekend of </w:t>
            </w:r>
            <w:r w:rsidR="005B068D" w:rsidRPr="00960585">
              <w:rPr>
                <w:rFonts w:ascii="Lato" w:hAnsi="Lato" w:cs="Tahoma"/>
                <w:sz w:val="22"/>
                <w:szCs w:val="22"/>
              </w:rPr>
              <w:t>26</w:t>
            </w:r>
            <w:r w:rsidR="005B068D" w:rsidRPr="00960585">
              <w:rPr>
                <w:rFonts w:ascii="Lato" w:hAnsi="Lato" w:cs="Tahoma"/>
                <w:sz w:val="22"/>
                <w:szCs w:val="22"/>
                <w:vertAlign w:val="superscript"/>
              </w:rPr>
              <w:t>th</w:t>
            </w:r>
            <w:r w:rsidR="005B068D" w:rsidRPr="00960585">
              <w:rPr>
                <w:rFonts w:ascii="Lato" w:hAnsi="Lato" w:cs="Tahoma"/>
                <w:sz w:val="22"/>
                <w:szCs w:val="22"/>
              </w:rPr>
              <w:t xml:space="preserve"> and 27</w:t>
            </w:r>
            <w:r w:rsidR="005B068D" w:rsidRPr="00960585">
              <w:rPr>
                <w:rFonts w:ascii="Lato" w:hAnsi="Lato" w:cs="Tahoma"/>
                <w:sz w:val="22"/>
                <w:szCs w:val="22"/>
                <w:vertAlign w:val="superscript"/>
              </w:rPr>
              <w:t>th</w:t>
            </w:r>
            <w:r w:rsidR="005B068D" w:rsidRPr="00960585">
              <w:rPr>
                <w:rFonts w:ascii="Lato" w:hAnsi="Lato" w:cs="Tahoma"/>
                <w:sz w:val="22"/>
                <w:szCs w:val="22"/>
              </w:rPr>
              <w:t xml:space="preserve"> October</w:t>
            </w:r>
          </w:p>
          <w:p w14:paraId="615AD0F0" w14:textId="77777777" w:rsidR="005B068D" w:rsidRPr="00960585" w:rsidRDefault="005B068D" w:rsidP="00E06098">
            <w:pPr>
              <w:pStyle w:val="ListParagraph"/>
              <w:numPr>
                <w:ilvl w:val="0"/>
                <w:numId w:val="45"/>
              </w:numPr>
              <w:rPr>
                <w:rFonts w:ascii="Lato" w:hAnsi="Lato" w:cs="Tahoma"/>
                <w:sz w:val="22"/>
                <w:szCs w:val="22"/>
              </w:rPr>
            </w:pPr>
            <w:r w:rsidRPr="00960585">
              <w:rPr>
                <w:rFonts w:ascii="Lato" w:hAnsi="Lato" w:cs="Tahoma"/>
                <w:sz w:val="22"/>
                <w:szCs w:val="22"/>
              </w:rPr>
              <w:t>The JMC (Joint Management Committee) of Caldy Valley Neighbourhood Ce</w:t>
            </w:r>
            <w:r w:rsidR="004D71F1" w:rsidRPr="00960585">
              <w:rPr>
                <w:rFonts w:ascii="Lato" w:hAnsi="Lato" w:cs="Tahoma"/>
                <w:sz w:val="22"/>
                <w:szCs w:val="22"/>
              </w:rPr>
              <w:t>ntre are looking for an architect to work with them on the re-design of the front entrance.</w:t>
            </w:r>
          </w:p>
          <w:p w14:paraId="2363AFA7" w14:textId="77777777" w:rsidR="004D71F1" w:rsidRPr="00960585" w:rsidRDefault="004D71F1" w:rsidP="00E06098">
            <w:pPr>
              <w:pStyle w:val="ListParagraph"/>
              <w:numPr>
                <w:ilvl w:val="0"/>
                <w:numId w:val="45"/>
              </w:numPr>
              <w:rPr>
                <w:rFonts w:ascii="Lato" w:hAnsi="Lato" w:cs="Tahoma"/>
                <w:sz w:val="22"/>
                <w:szCs w:val="22"/>
              </w:rPr>
            </w:pPr>
            <w:r w:rsidRPr="00960585">
              <w:rPr>
                <w:rFonts w:ascii="Lato" w:hAnsi="Lato" w:cs="Tahoma"/>
                <w:sz w:val="22"/>
                <w:szCs w:val="22"/>
              </w:rPr>
              <w:t xml:space="preserve">Caldy Valley Neighbourhood Church are submitting their application for a Community Workers (shared across </w:t>
            </w:r>
            <w:proofErr w:type="spellStart"/>
            <w:r w:rsidRPr="00960585">
              <w:rPr>
                <w:rFonts w:ascii="Lato" w:hAnsi="Lato" w:cs="Tahoma"/>
                <w:sz w:val="22"/>
                <w:szCs w:val="22"/>
              </w:rPr>
              <w:t>Blacon</w:t>
            </w:r>
            <w:proofErr w:type="spellEnd"/>
            <w:r w:rsidR="002D0615" w:rsidRPr="00960585">
              <w:rPr>
                <w:rFonts w:ascii="Lato" w:hAnsi="Lato" w:cs="Tahoma"/>
                <w:sz w:val="22"/>
                <w:szCs w:val="22"/>
              </w:rPr>
              <w:t xml:space="preserve">, </w:t>
            </w:r>
            <w:r w:rsidRPr="00960585">
              <w:rPr>
                <w:rFonts w:ascii="Lato" w:hAnsi="Lato" w:cs="Tahoma"/>
                <w:sz w:val="22"/>
                <w:szCs w:val="22"/>
              </w:rPr>
              <w:t xml:space="preserve"> the Garden Quarter and Great Boughton) </w:t>
            </w:r>
            <w:r w:rsidR="002D0615" w:rsidRPr="00960585">
              <w:rPr>
                <w:rFonts w:ascii="Lato" w:hAnsi="Lato" w:cs="Tahoma"/>
                <w:sz w:val="22"/>
                <w:szCs w:val="22"/>
              </w:rPr>
              <w:t xml:space="preserve">and a letter of support from Great Boughton Council and from the JMC have been included. </w:t>
            </w:r>
          </w:p>
          <w:p w14:paraId="615BC152" w14:textId="77777777" w:rsidR="00B576DE" w:rsidRPr="00960585" w:rsidRDefault="00B576DE" w:rsidP="00E06098">
            <w:pPr>
              <w:pStyle w:val="ListParagraph"/>
              <w:numPr>
                <w:ilvl w:val="0"/>
                <w:numId w:val="45"/>
              </w:numPr>
              <w:rPr>
                <w:rFonts w:ascii="Lato" w:hAnsi="Lato" w:cs="Tahoma"/>
                <w:sz w:val="22"/>
                <w:szCs w:val="22"/>
              </w:rPr>
            </w:pPr>
            <w:r w:rsidRPr="00960585">
              <w:rPr>
                <w:rFonts w:ascii="Lato" w:hAnsi="Lato" w:cs="Tahoma"/>
                <w:sz w:val="22"/>
                <w:szCs w:val="22"/>
              </w:rPr>
              <w:t>Cllr Bulmer is hoping to start planting more trees on Thackeray Drive field in the week starting 23</w:t>
            </w:r>
            <w:r w:rsidRPr="00960585">
              <w:rPr>
                <w:rFonts w:ascii="Lato" w:hAnsi="Lato" w:cs="Tahoma"/>
                <w:sz w:val="22"/>
                <w:szCs w:val="22"/>
                <w:vertAlign w:val="superscript"/>
              </w:rPr>
              <w:t>rd</w:t>
            </w:r>
            <w:r w:rsidRPr="00960585">
              <w:rPr>
                <w:rFonts w:ascii="Lato" w:hAnsi="Lato" w:cs="Tahoma"/>
                <w:sz w:val="22"/>
                <w:szCs w:val="22"/>
              </w:rPr>
              <w:t xml:space="preserve"> November – more details to follow. </w:t>
            </w:r>
          </w:p>
          <w:p w14:paraId="473AC218" w14:textId="77777777" w:rsidR="005A17F0" w:rsidRPr="00960585" w:rsidRDefault="005A17F0" w:rsidP="00E06098">
            <w:pPr>
              <w:pStyle w:val="ListParagraph"/>
              <w:numPr>
                <w:ilvl w:val="0"/>
                <w:numId w:val="45"/>
              </w:numPr>
              <w:rPr>
                <w:rFonts w:ascii="Lato" w:hAnsi="Lato" w:cs="Tahoma"/>
                <w:sz w:val="22"/>
                <w:szCs w:val="22"/>
              </w:rPr>
            </w:pPr>
            <w:r w:rsidRPr="00960585">
              <w:rPr>
                <w:rFonts w:ascii="Lato" w:hAnsi="Lato" w:cs="Tahoma"/>
                <w:sz w:val="22"/>
                <w:szCs w:val="22"/>
              </w:rPr>
              <w:t>Cllr Miller asked that the Councils’ thanks be recorded to the Centre Manager at Vicars Cross Community Centre for managing the recent very successful 10</w:t>
            </w:r>
            <w:r w:rsidRPr="00960585">
              <w:rPr>
                <w:rFonts w:ascii="Lato" w:hAnsi="Lato" w:cs="Tahoma"/>
                <w:sz w:val="22"/>
                <w:szCs w:val="22"/>
                <w:vertAlign w:val="superscript"/>
              </w:rPr>
              <w:t>th</w:t>
            </w:r>
            <w:r w:rsidRPr="00960585">
              <w:rPr>
                <w:rFonts w:ascii="Lato" w:hAnsi="Lato" w:cs="Tahoma"/>
                <w:sz w:val="22"/>
                <w:szCs w:val="22"/>
              </w:rPr>
              <w:t xml:space="preserve"> Anniversary weekend. </w:t>
            </w:r>
          </w:p>
          <w:p w14:paraId="5345301D" w14:textId="77777777" w:rsidR="005A17F0" w:rsidRPr="00960585" w:rsidRDefault="005A17F0" w:rsidP="00E06098">
            <w:pPr>
              <w:pStyle w:val="ListParagraph"/>
              <w:numPr>
                <w:ilvl w:val="0"/>
                <w:numId w:val="45"/>
              </w:numPr>
              <w:rPr>
                <w:rFonts w:ascii="Lato" w:hAnsi="Lato" w:cs="Tahoma"/>
                <w:sz w:val="22"/>
                <w:szCs w:val="22"/>
              </w:rPr>
            </w:pPr>
            <w:r w:rsidRPr="00960585">
              <w:rPr>
                <w:rFonts w:ascii="Lato" w:hAnsi="Lato" w:cs="Tahoma"/>
                <w:sz w:val="22"/>
                <w:szCs w:val="22"/>
              </w:rPr>
              <w:t>Cllr Otter noted that the Council is entering the third year of the tree survey – he and Cllr Bulmer will scrutinise the survey and report back to Council.</w:t>
            </w:r>
          </w:p>
          <w:p w14:paraId="1E799848" w14:textId="3F8768E1" w:rsidR="005A17F0" w:rsidRPr="00E06098" w:rsidRDefault="005A17F0" w:rsidP="00960585">
            <w:pPr>
              <w:pStyle w:val="ListParagraph"/>
              <w:rPr>
                <w:rFonts w:ascii="Lato" w:hAnsi="Lato" w:cs="Tahoma"/>
                <w:i/>
                <w:sz w:val="22"/>
                <w:szCs w:val="22"/>
              </w:rPr>
            </w:pPr>
          </w:p>
        </w:tc>
      </w:tr>
      <w:tr w:rsidR="00ED7217" w:rsidRPr="00DB2DDA" w14:paraId="50071079" w14:textId="0FFE8553" w:rsidTr="00BB65F6">
        <w:tc>
          <w:tcPr>
            <w:tcW w:w="1075" w:type="dxa"/>
          </w:tcPr>
          <w:p w14:paraId="0DDCCC22" w14:textId="484947E5" w:rsidR="00ED7217" w:rsidRPr="00DB2DDA" w:rsidRDefault="00260BEE" w:rsidP="00ED7217">
            <w:pPr>
              <w:rPr>
                <w:rFonts w:ascii="Lato" w:hAnsi="Lato" w:cs="Tahoma"/>
                <w:sz w:val="22"/>
                <w:szCs w:val="22"/>
              </w:rPr>
            </w:pPr>
            <w:r w:rsidRPr="00DB2DDA">
              <w:rPr>
                <w:rFonts w:ascii="Lato" w:hAnsi="Lato" w:cs="Tahoma"/>
                <w:sz w:val="22"/>
                <w:szCs w:val="22"/>
              </w:rPr>
              <w:t>21.10.13</w:t>
            </w:r>
          </w:p>
        </w:tc>
        <w:tc>
          <w:tcPr>
            <w:tcW w:w="9270" w:type="dxa"/>
          </w:tcPr>
          <w:p w14:paraId="3A2470D4" w14:textId="729C4FF0" w:rsidR="00BA12C5" w:rsidRPr="00DB2DDA" w:rsidRDefault="00ED7217" w:rsidP="00862307">
            <w:pPr>
              <w:rPr>
                <w:rFonts w:ascii="Lato" w:hAnsi="Lato" w:cs="Tahoma"/>
                <w:b/>
                <w:bCs/>
                <w:color w:val="1C1E21"/>
                <w:sz w:val="22"/>
                <w:szCs w:val="22"/>
              </w:rPr>
            </w:pPr>
            <w:r w:rsidRPr="00DB2DDA">
              <w:rPr>
                <w:rStyle w:val="3l3x"/>
                <w:rFonts w:ascii="Lato" w:hAnsi="Lato" w:cs="Tahoma"/>
                <w:b/>
                <w:bCs/>
                <w:color w:val="1C1E21"/>
                <w:sz w:val="22"/>
                <w:szCs w:val="22"/>
              </w:rPr>
              <w:t xml:space="preserve">Date of next meeting: </w:t>
            </w:r>
            <w:r w:rsidR="000830D4" w:rsidRPr="00DB2DDA">
              <w:rPr>
                <w:rFonts w:ascii="Lato" w:hAnsi="Lato" w:cs="Arial"/>
                <w:color w:val="FF0000"/>
                <w:sz w:val="22"/>
                <w:szCs w:val="22"/>
              </w:rPr>
              <w:t xml:space="preserve"> </w:t>
            </w:r>
          </w:p>
          <w:p w14:paraId="324E6BCF" w14:textId="77777777" w:rsidR="00FD3373" w:rsidRPr="00DB2DDA" w:rsidRDefault="00FD3373" w:rsidP="00ED7217">
            <w:pPr>
              <w:rPr>
                <w:rFonts w:ascii="Lato" w:hAnsi="Lato" w:cs="Arial"/>
                <w:sz w:val="22"/>
                <w:szCs w:val="22"/>
              </w:rPr>
            </w:pPr>
          </w:p>
          <w:p w14:paraId="370FD93F" w14:textId="6E1B8F1E" w:rsidR="00862307" w:rsidRPr="00DB2DDA" w:rsidRDefault="00862307" w:rsidP="00ED7217">
            <w:pPr>
              <w:rPr>
                <w:rFonts w:ascii="Lato" w:hAnsi="Lato" w:cs="Arial"/>
                <w:sz w:val="22"/>
                <w:szCs w:val="22"/>
              </w:rPr>
            </w:pPr>
            <w:r w:rsidRPr="00DB2DDA">
              <w:rPr>
                <w:rFonts w:ascii="Lato" w:hAnsi="Lato" w:cs="Arial"/>
                <w:sz w:val="22"/>
                <w:szCs w:val="22"/>
              </w:rPr>
              <w:t>Monday 18</w:t>
            </w:r>
            <w:r w:rsidRPr="00DB2DDA">
              <w:rPr>
                <w:rFonts w:ascii="Lato" w:hAnsi="Lato" w:cs="Arial"/>
                <w:sz w:val="22"/>
                <w:szCs w:val="22"/>
                <w:vertAlign w:val="superscript"/>
              </w:rPr>
              <w:t>th</w:t>
            </w:r>
            <w:r w:rsidRPr="00DB2DDA">
              <w:rPr>
                <w:rFonts w:ascii="Lato" w:hAnsi="Lato" w:cs="Arial"/>
                <w:sz w:val="22"/>
                <w:szCs w:val="22"/>
              </w:rPr>
              <w:t xml:space="preserve"> November</w:t>
            </w:r>
          </w:p>
          <w:p w14:paraId="69A6722E" w14:textId="666B2728" w:rsidR="00862307" w:rsidRPr="00DB2DDA" w:rsidRDefault="00862307" w:rsidP="00ED7217">
            <w:pPr>
              <w:rPr>
                <w:rFonts w:ascii="Lato" w:hAnsi="Lato" w:cs="Arial"/>
                <w:sz w:val="22"/>
                <w:szCs w:val="22"/>
              </w:rPr>
            </w:pPr>
            <w:r w:rsidRPr="00DB2DDA">
              <w:rPr>
                <w:rFonts w:ascii="Lato" w:hAnsi="Lato" w:cs="Arial"/>
                <w:sz w:val="22"/>
                <w:szCs w:val="22"/>
              </w:rPr>
              <w:t>Monday 16</w:t>
            </w:r>
            <w:r w:rsidRPr="00DB2DDA">
              <w:rPr>
                <w:rFonts w:ascii="Lato" w:hAnsi="Lato" w:cs="Arial"/>
                <w:sz w:val="22"/>
                <w:szCs w:val="22"/>
                <w:vertAlign w:val="superscript"/>
              </w:rPr>
              <w:t>th</w:t>
            </w:r>
            <w:r w:rsidRPr="00DB2DDA">
              <w:rPr>
                <w:rFonts w:ascii="Lato" w:hAnsi="Lato" w:cs="Arial"/>
                <w:sz w:val="22"/>
                <w:szCs w:val="22"/>
              </w:rPr>
              <w:t xml:space="preserve"> Dec</w:t>
            </w:r>
            <w:r w:rsidR="00FD3373" w:rsidRPr="00DB2DDA">
              <w:rPr>
                <w:rFonts w:ascii="Lato" w:hAnsi="Lato" w:cs="Arial"/>
                <w:sz w:val="22"/>
                <w:szCs w:val="22"/>
              </w:rPr>
              <w:t xml:space="preserve"> – NO COUNCIL MEETING – COUNCIL DEVELOPMENT SESSION</w:t>
            </w:r>
          </w:p>
          <w:p w14:paraId="59003F54" w14:textId="77777777" w:rsidR="00BA12C5" w:rsidRPr="00DB2DDA" w:rsidRDefault="00BA12C5" w:rsidP="00ED7217">
            <w:pPr>
              <w:rPr>
                <w:rFonts w:ascii="Lato" w:hAnsi="Lato" w:cs="Arial"/>
                <w:sz w:val="22"/>
                <w:szCs w:val="22"/>
              </w:rPr>
            </w:pPr>
          </w:p>
          <w:p w14:paraId="50EDEF05" w14:textId="33A7AF78" w:rsidR="00862307" w:rsidRPr="00DB2DDA" w:rsidRDefault="00862307" w:rsidP="00ED7217">
            <w:pPr>
              <w:rPr>
                <w:rFonts w:ascii="Lato" w:hAnsi="Lato" w:cs="Arial"/>
                <w:sz w:val="22"/>
                <w:szCs w:val="22"/>
              </w:rPr>
            </w:pPr>
            <w:r w:rsidRPr="00DB2DDA">
              <w:rPr>
                <w:rFonts w:ascii="Lato" w:hAnsi="Lato" w:cs="Arial"/>
                <w:color w:val="FF0000"/>
                <w:sz w:val="22"/>
                <w:szCs w:val="22"/>
              </w:rPr>
              <w:t xml:space="preserve">OLD LAUNDRY CORNER CAROLS BY TORCHLIGHT </w:t>
            </w:r>
            <w:r w:rsidR="00BA12C5" w:rsidRPr="00DB2DDA">
              <w:rPr>
                <w:rFonts w:ascii="Lato" w:hAnsi="Lato" w:cs="Arial"/>
                <w:color w:val="FF0000"/>
                <w:sz w:val="22"/>
                <w:szCs w:val="22"/>
              </w:rPr>
              <w:t>– FRIDAY 6</w:t>
            </w:r>
            <w:r w:rsidR="00BA12C5" w:rsidRPr="00DB2DDA">
              <w:rPr>
                <w:rFonts w:ascii="Lato" w:hAnsi="Lato" w:cs="Arial"/>
                <w:color w:val="FF0000"/>
                <w:sz w:val="22"/>
                <w:szCs w:val="22"/>
                <w:vertAlign w:val="superscript"/>
              </w:rPr>
              <w:t>TH</w:t>
            </w:r>
            <w:r w:rsidR="00BA12C5" w:rsidRPr="00DB2DDA">
              <w:rPr>
                <w:rFonts w:ascii="Lato" w:hAnsi="Lato" w:cs="Arial"/>
                <w:color w:val="FF0000"/>
                <w:sz w:val="22"/>
                <w:szCs w:val="22"/>
              </w:rPr>
              <w:t xml:space="preserve"> DECEMBER 6.30PM</w:t>
            </w:r>
          </w:p>
          <w:p w14:paraId="68BC6BA8" w14:textId="0A47B0C8" w:rsidR="00ED7217" w:rsidRPr="00DB2DDA" w:rsidRDefault="00ED7217" w:rsidP="00ED7217">
            <w:pPr>
              <w:rPr>
                <w:rStyle w:val="3l3x"/>
                <w:rFonts w:ascii="Lato" w:hAnsi="Lato" w:cs="Tahoma"/>
                <w:color w:val="1C1E21"/>
                <w:sz w:val="22"/>
                <w:szCs w:val="22"/>
              </w:rPr>
            </w:pPr>
            <w:r w:rsidRPr="00DB2DDA">
              <w:rPr>
                <w:rStyle w:val="3l3x"/>
                <w:rFonts w:ascii="Lato" w:hAnsi="Lato" w:cs="Tahoma"/>
                <w:color w:val="1C1E21"/>
                <w:sz w:val="22"/>
                <w:szCs w:val="22"/>
              </w:rPr>
              <w:tab/>
            </w:r>
          </w:p>
          <w:p w14:paraId="2F5E4EF0" w14:textId="146B9902" w:rsidR="00ED7217" w:rsidRPr="00DB2DDA" w:rsidRDefault="00ED7217" w:rsidP="00ED7217">
            <w:pPr>
              <w:rPr>
                <w:rStyle w:val="3l3x"/>
                <w:rFonts w:ascii="Lato" w:hAnsi="Lato" w:cs="Tahoma"/>
                <w:color w:val="1C1E21"/>
                <w:sz w:val="22"/>
                <w:szCs w:val="22"/>
              </w:rPr>
            </w:pPr>
            <w:r w:rsidRPr="00DB2DDA">
              <w:rPr>
                <w:rStyle w:val="3l3x"/>
                <w:rFonts w:ascii="Lato" w:hAnsi="Lato" w:cs="Tahoma"/>
                <w:color w:val="1C1E21"/>
                <w:sz w:val="22"/>
                <w:szCs w:val="22"/>
              </w:rPr>
              <w:t>*All meetings start at 7pm at Caldy Valley Neighbourhood Centre, Caldy Valley Road, Great Boughton.</w:t>
            </w:r>
          </w:p>
        </w:tc>
      </w:tr>
    </w:tbl>
    <w:p w14:paraId="1953FAC4" w14:textId="45C7F0BE" w:rsidR="00363B38" w:rsidRPr="00DB2DDA" w:rsidRDefault="00363B38" w:rsidP="00285508">
      <w:pPr>
        <w:rPr>
          <w:rFonts w:ascii="Lato" w:hAnsi="Lato" w:cs="Tahoma"/>
          <w:i/>
          <w:sz w:val="22"/>
          <w:szCs w:val="22"/>
        </w:rPr>
      </w:pPr>
    </w:p>
    <w:p w14:paraId="571DC7D8" w14:textId="77777777" w:rsidR="008C587E" w:rsidRPr="00DB2DDA" w:rsidRDefault="008C587E" w:rsidP="00285508">
      <w:pPr>
        <w:rPr>
          <w:rFonts w:ascii="Lato" w:hAnsi="Lato" w:cs="Tahoma"/>
          <w:i/>
          <w:sz w:val="22"/>
          <w:szCs w:val="22"/>
        </w:rPr>
      </w:pPr>
    </w:p>
    <w:p w14:paraId="0F6C797B" w14:textId="50AB39BE" w:rsidR="008C587E" w:rsidRPr="00DB2DDA" w:rsidRDefault="008C587E" w:rsidP="00285508">
      <w:pPr>
        <w:rPr>
          <w:rFonts w:ascii="Lato" w:hAnsi="Lato" w:cs="Tahoma"/>
          <w:b/>
          <w:bCs/>
          <w:iCs/>
          <w:sz w:val="22"/>
          <w:szCs w:val="22"/>
        </w:rPr>
      </w:pPr>
      <w:r w:rsidRPr="00DB2DDA">
        <w:rPr>
          <w:rFonts w:ascii="Lato" w:hAnsi="Lato" w:cs="Tahoma"/>
          <w:b/>
          <w:bCs/>
          <w:iCs/>
          <w:sz w:val="22"/>
          <w:szCs w:val="22"/>
        </w:rPr>
        <w:t>AGENDA PART TWO – CONFIDENTIAL</w:t>
      </w:r>
    </w:p>
    <w:p w14:paraId="00A6DA76" w14:textId="53D31769" w:rsidR="008C587E" w:rsidRPr="00DB2DDA" w:rsidRDefault="008C587E" w:rsidP="00285508">
      <w:pPr>
        <w:rPr>
          <w:rFonts w:ascii="Lato" w:hAnsi="Lato" w:cs="Tahoma"/>
          <w:i/>
          <w:sz w:val="22"/>
          <w:szCs w:val="22"/>
        </w:rPr>
      </w:pPr>
      <w:r w:rsidRPr="00DB2DDA">
        <w:rPr>
          <w:rFonts w:ascii="Lato" w:hAnsi="Lato" w:cs="Tahoma"/>
          <w:i/>
          <w:sz w:val="22"/>
          <w:szCs w:val="22"/>
        </w:rPr>
        <w:t xml:space="preserve"> </w:t>
      </w:r>
    </w:p>
    <w:p w14:paraId="569E4128" w14:textId="490B4DCA" w:rsidR="003638F5" w:rsidRPr="00DB2DDA" w:rsidRDefault="003638F5" w:rsidP="00960585">
      <w:pPr>
        <w:rPr>
          <w:rFonts w:ascii="Lato" w:hAnsi="Lato" w:cs="Tahoma"/>
          <w:bCs/>
          <w:i/>
          <w:iCs/>
          <w:sz w:val="22"/>
          <w:szCs w:val="22"/>
        </w:rPr>
      </w:pPr>
      <w:r w:rsidRPr="00DB2DDA">
        <w:rPr>
          <w:rFonts w:ascii="Lato" w:hAnsi="Lato" w:cs="Tahoma"/>
          <w:bCs/>
          <w:i/>
          <w:iCs/>
          <w:sz w:val="22"/>
          <w:szCs w:val="22"/>
        </w:rPr>
        <w:t xml:space="preserve">Members of the public </w:t>
      </w:r>
      <w:r w:rsidR="00960585">
        <w:rPr>
          <w:rFonts w:ascii="Lato" w:hAnsi="Lato" w:cs="Tahoma"/>
          <w:bCs/>
          <w:i/>
          <w:iCs/>
          <w:sz w:val="22"/>
          <w:szCs w:val="22"/>
        </w:rPr>
        <w:t xml:space="preserve">were </w:t>
      </w:r>
      <w:r w:rsidRPr="00DB2DDA">
        <w:rPr>
          <w:rFonts w:ascii="Lato" w:hAnsi="Lato" w:cs="Tahoma"/>
          <w:bCs/>
          <w:i/>
          <w:iCs/>
          <w:sz w:val="22"/>
          <w:szCs w:val="22"/>
        </w:rPr>
        <w:t>asked to leave the meeting at this point.</w:t>
      </w:r>
    </w:p>
    <w:p w14:paraId="0FF6FDC7" w14:textId="77777777" w:rsidR="003638F5" w:rsidRPr="00DB2DDA" w:rsidRDefault="003638F5" w:rsidP="003638F5">
      <w:pPr>
        <w:rPr>
          <w:rFonts w:ascii="Lato" w:hAnsi="Lato" w:cs="Tahoma"/>
          <w:b/>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9"/>
      </w:tblGrid>
      <w:tr w:rsidR="00960585" w:rsidRPr="00DB2DDA" w14:paraId="58D6542D" w14:textId="77777777" w:rsidTr="00960585">
        <w:tc>
          <w:tcPr>
            <w:tcW w:w="1086" w:type="dxa"/>
          </w:tcPr>
          <w:p w14:paraId="3192C11A" w14:textId="33E8B02A" w:rsidR="00960585" w:rsidRPr="00DB2DDA" w:rsidRDefault="00960585" w:rsidP="00960585">
            <w:pPr>
              <w:spacing w:after="160" w:line="259" w:lineRule="auto"/>
              <w:rPr>
                <w:rFonts w:ascii="Lato" w:eastAsia="Calibri" w:hAnsi="Lato" w:cs="Tahoma"/>
                <w:sz w:val="22"/>
                <w:szCs w:val="22"/>
              </w:rPr>
            </w:pPr>
            <w:r w:rsidRPr="00DB2DDA">
              <w:rPr>
                <w:rFonts w:ascii="Lato" w:eastAsia="Calibri" w:hAnsi="Lato" w:cs="Tahoma"/>
                <w:sz w:val="22"/>
                <w:szCs w:val="22"/>
              </w:rPr>
              <w:t>21.10.14</w:t>
            </w:r>
          </w:p>
        </w:tc>
        <w:tc>
          <w:tcPr>
            <w:tcW w:w="9259" w:type="dxa"/>
          </w:tcPr>
          <w:p w14:paraId="3D710E86" w14:textId="77777777" w:rsidR="00960585" w:rsidRDefault="00960585" w:rsidP="00960585">
            <w:pPr>
              <w:rPr>
                <w:rFonts w:ascii="Lato" w:hAnsi="Lato" w:cs="Tahoma"/>
                <w:bCs/>
                <w:sz w:val="22"/>
                <w:szCs w:val="22"/>
              </w:rPr>
            </w:pPr>
            <w:r>
              <w:rPr>
                <w:rFonts w:ascii="Lato" w:hAnsi="Lato" w:cs="Tahoma"/>
                <w:b/>
                <w:sz w:val="22"/>
                <w:szCs w:val="22"/>
              </w:rPr>
              <w:t xml:space="preserve">Present: </w:t>
            </w:r>
            <w:r w:rsidRPr="0003738E">
              <w:rPr>
                <w:rFonts w:ascii="Lato" w:hAnsi="Lato" w:cs="Tahoma"/>
                <w:bCs/>
                <w:sz w:val="22"/>
                <w:szCs w:val="22"/>
              </w:rPr>
              <w:t>Cllr Peter Bulmer, Cllr Steve Collings,  Cllr Rob Herd, Cllr Jeanette McCartan, Cllr Amanda Miller,  Cllr Krissie Myler, Cllr Sam Otter. Cllr John Salt, Cllr Keith Scargill (Chair), Cllr Martin Whiteley</w:t>
            </w:r>
          </w:p>
          <w:p w14:paraId="3546F4C9" w14:textId="5267C767" w:rsidR="00960585" w:rsidRDefault="00960585" w:rsidP="00960585">
            <w:pPr>
              <w:rPr>
                <w:rFonts w:ascii="Lato" w:hAnsi="Lato" w:cs="Tahoma"/>
                <w:bCs/>
                <w:sz w:val="22"/>
                <w:szCs w:val="22"/>
              </w:rPr>
            </w:pPr>
            <w:r w:rsidRPr="0003738E">
              <w:rPr>
                <w:rFonts w:ascii="Lato" w:hAnsi="Lato" w:cs="Tahoma"/>
                <w:b/>
                <w:sz w:val="22"/>
                <w:szCs w:val="22"/>
              </w:rPr>
              <w:t>Apologies:</w:t>
            </w:r>
            <w:r w:rsidR="005746A4">
              <w:rPr>
                <w:rFonts w:ascii="Lato" w:hAnsi="Lato" w:cs="Tahoma"/>
                <w:b/>
                <w:sz w:val="22"/>
                <w:szCs w:val="22"/>
              </w:rPr>
              <w:t xml:space="preserve"> </w:t>
            </w:r>
            <w:r w:rsidR="005746A4" w:rsidRPr="005746A4">
              <w:rPr>
                <w:rFonts w:ascii="Lato" w:hAnsi="Lato" w:cs="Tahoma"/>
                <w:bCs/>
                <w:sz w:val="22"/>
                <w:szCs w:val="22"/>
              </w:rPr>
              <w:t>Cllr Julie Felgate,</w:t>
            </w:r>
            <w:r w:rsidR="005746A4">
              <w:rPr>
                <w:rFonts w:ascii="Lato" w:hAnsi="Lato" w:cs="Tahoma"/>
                <w:b/>
                <w:sz w:val="22"/>
                <w:szCs w:val="22"/>
              </w:rPr>
              <w:t xml:space="preserve"> </w:t>
            </w:r>
            <w:r>
              <w:rPr>
                <w:rFonts w:ascii="Lato" w:hAnsi="Lato" w:cs="Tahoma"/>
                <w:bCs/>
                <w:sz w:val="22"/>
                <w:szCs w:val="22"/>
              </w:rPr>
              <w:t xml:space="preserve"> Cllr Mark Pearson</w:t>
            </w:r>
          </w:p>
          <w:p w14:paraId="7B754856" w14:textId="522977D0" w:rsidR="00286DDE" w:rsidRPr="00286DDE" w:rsidRDefault="00960585" w:rsidP="00960585">
            <w:pPr>
              <w:rPr>
                <w:rFonts w:ascii="Lato" w:hAnsi="Lato" w:cs="Tahoma"/>
                <w:bCs/>
                <w:sz w:val="22"/>
                <w:szCs w:val="22"/>
              </w:rPr>
            </w:pPr>
            <w:r>
              <w:rPr>
                <w:rFonts w:ascii="Lato" w:hAnsi="Lato" w:cs="Tahoma"/>
                <w:b/>
                <w:sz w:val="22"/>
                <w:szCs w:val="22"/>
              </w:rPr>
              <w:t xml:space="preserve">In attendance:  </w:t>
            </w:r>
            <w:r w:rsidRPr="00031ACA">
              <w:rPr>
                <w:rFonts w:ascii="Lato" w:hAnsi="Lato" w:cs="Tahoma"/>
                <w:bCs/>
                <w:sz w:val="22"/>
                <w:szCs w:val="22"/>
              </w:rPr>
              <w:t>Kath Lloyd, out-going Clerk, Andrew Davies, Clerk</w:t>
            </w:r>
          </w:p>
          <w:p w14:paraId="3026BABB" w14:textId="6FF546C7" w:rsidR="00960585" w:rsidRPr="00DB2DDA" w:rsidRDefault="00960585" w:rsidP="00960585">
            <w:pPr>
              <w:rPr>
                <w:rFonts w:ascii="Lato" w:hAnsi="Lato" w:cs="Tahoma"/>
                <w:i/>
                <w:sz w:val="22"/>
                <w:szCs w:val="22"/>
              </w:rPr>
            </w:pPr>
          </w:p>
        </w:tc>
      </w:tr>
      <w:tr w:rsidR="00960585" w:rsidRPr="00DB2DDA" w14:paraId="60C18C98" w14:textId="77777777" w:rsidTr="00960585">
        <w:tc>
          <w:tcPr>
            <w:tcW w:w="1086" w:type="dxa"/>
          </w:tcPr>
          <w:p w14:paraId="31681DB0" w14:textId="15F46ED8" w:rsidR="00960585" w:rsidRPr="00DB2DDA" w:rsidRDefault="00960585" w:rsidP="00960585">
            <w:pPr>
              <w:spacing w:after="160" w:line="259" w:lineRule="auto"/>
              <w:rPr>
                <w:rFonts w:ascii="Lato" w:eastAsia="Calibri" w:hAnsi="Lato" w:cs="Tahoma"/>
                <w:sz w:val="22"/>
                <w:szCs w:val="22"/>
              </w:rPr>
            </w:pPr>
            <w:r w:rsidRPr="00DB2DDA">
              <w:rPr>
                <w:rFonts w:ascii="Lato" w:eastAsia="Calibri" w:hAnsi="Lato" w:cs="Tahoma"/>
                <w:sz w:val="22"/>
                <w:szCs w:val="22"/>
              </w:rPr>
              <w:t>21.10.15</w:t>
            </w:r>
          </w:p>
        </w:tc>
        <w:tc>
          <w:tcPr>
            <w:tcW w:w="9259" w:type="dxa"/>
          </w:tcPr>
          <w:p w14:paraId="1B656D43" w14:textId="77777777" w:rsidR="00960585" w:rsidRPr="00DB2DDA" w:rsidRDefault="00960585" w:rsidP="00960585">
            <w:pPr>
              <w:rPr>
                <w:rFonts w:ascii="Lato" w:hAnsi="Lato" w:cs="Tahoma"/>
                <w:i/>
                <w:sz w:val="22"/>
                <w:szCs w:val="22"/>
              </w:rPr>
            </w:pPr>
            <w:r w:rsidRPr="00031ACA">
              <w:rPr>
                <w:rFonts w:ascii="Lato" w:hAnsi="Lato" w:cs="Tahoma"/>
                <w:b/>
                <w:sz w:val="22"/>
                <w:szCs w:val="22"/>
              </w:rPr>
              <w:t>Declarations of Interest:</w:t>
            </w:r>
            <w:r w:rsidRPr="00DB2DDA">
              <w:rPr>
                <w:rFonts w:ascii="Lato" w:hAnsi="Lato" w:cs="Tahoma"/>
                <w:b/>
                <w:sz w:val="22"/>
                <w:szCs w:val="22"/>
              </w:rPr>
              <w:t xml:space="preserve"> </w:t>
            </w:r>
            <w:r w:rsidRPr="00AD2962">
              <w:rPr>
                <w:rFonts w:ascii="Lato" w:hAnsi="Lato" w:cs="Tahoma"/>
                <w:iCs/>
                <w:sz w:val="22"/>
                <w:szCs w:val="22"/>
              </w:rPr>
              <w:t xml:space="preserve">There were no </w:t>
            </w:r>
            <w:r w:rsidRPr="00AD2962">
              <w:rPr>
                <w:rFonts w:ascii="Lato" w:hAnsi="Lato" w:cs="Tahoma"/>
                <w:b/>
                <w:bCs/>
                <w:iCs/>
                <w:sz w:val="22"/>
                <w:szCs w:val="22"/>
              </w:rPr>
              <w:t xml:space="preserve"> </w:t>
            </w:r>
            <w:r w:rsidRPr="00AD2962">
              <w:rPr>
                <w:rFonts w:ascii="Lato" w:hAnsi="Lato" w:cs="Tahoma"/>
                <w:iCs/>
                <w:sz w:val="22"/>
                <w:szCs w:val="22"/>
              </w:rPr>
              <w:t>disclosures of personal and prejudicial interests from Councillors on matters to be considered at the meeting.</w:t>
            </w:r>
            <w:r w:rsidRPr="00DB2DDA">
              <w:rPr>
                <w:rFonts w:ascii="Lato" w:hAnsi="Lato" w:cs="Tahoma"/>
                <w:i/>
                <w:sz w:val="22"/>
                <w:szCs w:val="22"/>
              </w:rPr>
              <w:t xml:space="preserve"> </w:t>
            </w:r>
          </w:p>
          <w:p w14:paraId="12B26461" w14:textId="77777777" w:rsidR="00960585" w:rsidRPr="00DB2DDA" w:rsidRDefault="00960585" w:rsidP="00960585">
            <w:pPr>
              <w:rPr>
                <w:rFonts w:ascii="Lato" w:hAnsi="Lato" w:cs="Tahoma"/>
                <w:i/>
                <w:sz w:val="22"/>
                <w:szCs w:val="22"/>
              </w:rPr>
            </w:pPr>
          </w:p>
        </w:tc>
      </w:tr>
      <w:tr w:rsidR="00FD3373" w:rsidRPr="00DB2DDA" w14:paraId="70BB4D08" w14:textId="77777777" w:rsidTr="00960585">
        <w:tc>
          <w:tcPr>
            <w:tcW w:w="1086" w:type="dxa"/>
          </w:tcPr>
          <w:p w14:paraId="58EF0BF8" w14:textId="70C0E1BE" w:rsidR="00FD3373" w:rsidRPr="00DB2DDA" w:rsidRDefault="00260BEE" w:rsidP="00FD3373">
            <w:pPr>
              <w:spacing w:after="160" w:line="259" w:lineRule="auto"/>
              <w:rPr>
                <w:rFonts w:ascii="Lato" w:eastAsia="Calibri" w:hAnsi="Lato" w:cs="Tahoma"/>
                <w:sz w:val="22"/>
                <w:szCs w:val="22"/>
              </w:rPr>
            </w:pPr>
            <w:r w:rsidRPr="00DB2DDA">
              <w:rPr>
                <w:rFonts w:ascii="Lato" w:eastAsia="Calibri" w:hAnsi="Lato" w:cs="Tahoma"/>
                <w:sz w:val="22"/>
                <w:szCs w:val="22"/>
              </w:rPr>
              <w:lastRenderedPageBreak/>
              <w:t>21.10.16</w:t>
            </w:r>
          </w:p>
        </w:tc>
        <w:tc>
          <w:tcPr>
            <w:tcW w:w="9259" w:type="dxa"/>
          </w:tcPr>
          <w:p w14:paraId="7B955C80" w14:textId="15FD2916" w:rsidR="00FD3373" w:rsidRPr="00DB2DDA" w:rsidRDefault="00FD3373" w:rsidP="00FD3373">
            <w:pPr>
              <w:rPr>
                <w:rFonts w:ascii="Lato" w:hAnsi="Lato" w:cs="Tahoma"/>
                <w:bCs/>
                <w:i/>
                <w:iCs/>
                <w:sz w:val="22"/>
                <w:szCs w:val="22"/>
              </w:rPr>
            </w:pPr>
            <w:r w:rsidRPr="00DB2DDA">
              <w:rPr>
                <w:rFonts w:ascii="Lato" w:hAnsi="Lato" w:cs="Tahoma"/>
                <w:b/>
                <w:sz w:val="22"/>
                <w:szCs w:val="22"/>
              </w:rPr>
              <w:t>Casual Councillor Vacancy:</w:t>
            </w:r>
            <w:r w:rsidRPr="00DB2DDA">
              <w:rPr>
                <w:rFonts w:ascii="Lato" w:hAnsi="Lato" w:cs="Tahoma"/>
                <w:bCs/>
                <w:i/>
                <w:iCs/>
                <w:sz w:val="22"/>
                <w:szCs w:val="22"/>
              </w:rPr>
              <w:t xml:space="preserve"> </w:t>
            </w:r>
            <w:r w:rsidR="00960585" w:rsidRPr="00292A55">
              <w:rPr>
                <w:rFonts w:ascii="Lato" w:hAnsi="Lato" w:cs="Tahoma"/>
                <w:bCs/>
                <w:sz w:val="22"/>
                <w:szCs w:val="22"/>
              </w:rPr>
              <w:t xml:space="preserve">Councillors </w:t>
            </w:r>
            <w:r w:rsidRPr="00292A55">
              <w:rPr>
                <w:rFonts w:ascii="Lato" w:hAnsi="Lato" w:cs="Tahoma"/>
                <w:bCs/>
                <w:sz w:val="22"/>
                <w:szCs w:val="22"/>
              </w:rPr>
              <w:t>receive</w:t>
            </w:r>
            <w:r w:rsidR="00286DDE" w:rsidRPr="00292A55">
              <w:rPr>
                <w:rFonts w:ascii="Lato" w:hAnsi="Lato" w:cs="Tahoma"/>
                <w:bCs/>
                <w:sz w:val="22"/>
                <w:szCs w:val="22"/>
              </w:rPr>
              <w:t>d</w:t>
            </w:r>
            <w:r w:rsidRPr="00292A55">
              <w:rPr>
                <w:rFonts w:ascii="Lato" w:hAnsi="Lato" w:cs="Tahoma"/>
                <w:bCs/>
                <w:sz w:val="22"/>
                <w:szCs w:val="22"/>
              </w:rPr>
              <w:t xml:space="preserve"> an application for the role  of co-opted  Councillor for the South Ward </w:t>
            </w:r>
            <w:r w:rsidR="00286DDE" w:rsidRPr="00292A55">
              <w:rPr>
                <w:rFonts w:ascii="Lato" w:hAnsi="Lato" w:cs="Tahoma"/>
                <w:bCs/>
                <w:sz w:val="22"/>
                <w:szCs w:val="22"/>
              </w:rPr>
              <w:t xml:space="preserve">vacancy and </w:t>
            </w:r>
            <w:r w:rsidR="00292A55" w:rsidRPr="00292A55">
              <w:rPr>
                <w:rFonts w:ascii="Lato" w:hAnsi="Lato" w:cs="Tahoma"/>
                <w:bCs/>
                <w:sz w:val="22"/>
                <w:szCs w:val="22"/>
              </w:rPr>
              <w:t>Cllr Scargill proposed that Sian Wilks be co-opted to the role, seconded by Cllr McCartan, motion carried unanimously.</w:t>
            </w:r>
            <w:r w:rsidR="00292A55">
              <w:rPr>
                <w:rFonts w:ascii="Lato" w:hAnsi="Lato" w:cs="Tahoma"/>
                <w:bCs/>
                <w:i/>
                <w:iCs/>
                <w:sz w:val="22"/>
                <w:szCs w:val="22"/>
              </w:rPr>
              <w:t xml:space="preserve">  </w:t>
            </w:r>
          </w:p>
          <w:p w14:paraId="65AB1E6E" w14:textId="741C4524" w:rsidR="00FD3373" w:rsidRPr="00DB2DDA" w:rsidRDefault="00FD3373" w:rsidP="00FD3373">
            <w:pPr>
              <w:rPr>
                <w:rFonts w:ascii="Lato" w:eastAsia="Calibri" w:hAnsi="Lato" w:cs="Tahoma"/>
                <w:b/>
                <w:sz w:val="22"/>
                <w:szCs w:val="22"/>
              </w:rPr>
            </w:pPr>
          </w:p>
        </w:tc>
      </w:tr>
    </w:tbl>
    <w:p w14:paraId="03934CC9" w14:textId="77777777" w:rsidR="003638F5" w:rsidRPr="00DB2DDA" w:rsidRDefault="003638F5" w:rsidP="00285508">
      <w:pPr>
        <w:rPr>
          <w:rFonts w:ascii="Lato" w:hAnsi="Lato" w:cs="Tahoma"/>
          <w:i/>
          <w:sz w:val="22"/>
          <w:szCs w:val="22"/>
        </w:rPr>
      </w:pPr>
    </w:p>
    <w:p w14:paraId="514A8AE9" w14:textId="77777777" w:rsidR="009A582F" w:rsidRPr="00DB2DDA" w:rsidRDefault="009A582F" w:rsidP="00285508">
      <w:pPr>
        <w:rPr>
          <w:rFonts w:ascii="Lato" w:hAnsi="Lato" w:cs="Tahoma"/>
          <w:i/>
          <w:sz w:val="22"/>
          <w:szCs w:val="22"/>
        </w:rPr>
      </w:pPr>
    </w:p>
    <w:p w14:paraId="66BA3508" w14:textId="77777777" w:rsidR="009A582F" w:rsidRPr="00DB2DDA" w:rsidRDefault="009A582F" w:rsidP="00285508">
      <w:pPr>
        <w:rPr>
          <w:rFonts w:ascii="Lato" w:hAnsi="Lato" w:cs="Tahoma"/>
          <w:i/>
          <w:sz w:val="22"/>
          <w:szCs w:val="22"/>
        </w:rPr>
      </w:pPr>
    </w:p>
    <w:p w14:paraId="353A5DB3" w14:textId="77777777" w:rsidR="009A582F" w:rsidRPr="00DB2DDA" w:rsidRDefault="009A582F" w:rsidP="00285508">
      <w:pPr>
        <w:rPr>
          <w:rFonts w:ascii="Lato" w:hAnsi="Lato" w:cs="Tahoma"/>
          <w:i/>
          <w:sz w:val="22"/>
          <w:szCs w:val="22"/>
        </w:rPr>
      </w:pPr>
    </w:p>
    <w:p w14:paraId="5B6D3790" w14:textId="77777777" w:rsidR="005514EA" w:rsidRPr="0098219D" w:rsidRDefault="005514EA" w:rsidP="005514EA">
      <w:pPr>
        <w:ind w:left="11" w:hanging="10"/>
        <w:rPr>
          <w:rFonts w:ascii="Lato" w:hAnsi="Lato"/>
          <w:b/>
          <w:bCs/>
        </w:rPr>
      </w:pPr>
      <w:r w:rsidRPr="0098219D">
        <w:rPr>
          <w:rFonts w:ascii="Lato" w:eastAsia="Lato" w:hAnsi="Lato" w:cs="Lato"/>
          <w:b/>
          <w:bCs/>
        </w:rPr>
        <w:t xml:space="preserve">APPENDIX A –  </w:t>
      </w:r>
      <w:r w:rsidRPr="0098219D">
        <w:rPr>
          <w:rFonts w:ascii="Lato" w:hAnsi="Lato"/>
          <w:b/>
          <w:bCs/>
        </w:rPr>
        <w:t>1</w:t>
      </w:r>
      <w:r>
        <w:rPr>
          <w:rFonts w:ascii="Lato" w:hAnsi="Lato"/>
          <w:b/>
          <w:bCs/>
        </w:rPr>
        <w:t>8</w:t>
      </w:r>
      <w:r w:rsidRPr="00795ADD">
        <w:rPr>
          <w:rFonts w:ascii="Lato" w:hAnsi="Lato"/>
          <w:b/>
          <w:bCs/>
          <w:vertAlign w:val="superscript"/>
        </w:rPr>
        <w:t>th</w:t>
      </w:r>
      <w:r>
        <w:rPr>
          <w:rFonts w:ascii="Lato" w:hAnsi="Lato"/>
          <w:b/>
          <w:bCs/>
        </w:rPr>
        <w:t xml:space="preserve"> OCTOBER</w:t>
      </w:r>
      <w:r w:rsidRPr="0098219D">
        <w:rPr>
          <w:rFonts w:ascii="Lato" w:hAnsi="Lato"/>
          <w:b/>
          <w:bCs/>
        </w:rPr>
        <w:t xml:space="preserve"> 2024</w:t>
      </w:r>
    </w:p>
    <w:p w14:paraId="07F976DE" w14:textId="77777777" w:rsidR="005514EA" w:rsidRPr="0098219D" w:rsidRDefault="005514EA" w:rsidP="005514EA">
      <w:pPr>
        <w:ind w:left="11" w:hanging="10"/>
        <w:rPr>
          <w:rFonts w:ascii="Lato" w:hAnsi="Lato"/>
          <w:b/>
          <w:bCs/>
        </w:rPr>
      </w:pPr>
    </w:p>
    <w:p w14:paraId="0851D72D" w14:textId="77777777" w:rsidR="005514EA" w:rsidRDefault="005514EA" w:rsidP="005514EA">
      <w:pPr>
        <w:ind w:left="11" w:hanging="10"/>
        <w:rPr>
          <w:rFonts w:ascii="Lato" w:eastAsia="Lato" w:hAnsi="Lato" w:cs="Lato"/>
          <w:b/>
          <w:bCs/>
        </w:rPr>
      </w:pPr>
      <w:r w:rsidRPr="0098219D">
        <w:rPr>
          <w:rFonts w:ascii="Lato" w:eastAsia="Lato" w:hAnsi="Lato" w:cs="Lato"/>
          <w:b/>
          <w:bCs/>
        </w:rPr>
        <w:t xml:space="preserve">Finance Report    </w:t>
      </w:r>
    </w:p>
    <w:p w14:paraId="46B8997C" w14:textId="77777777" w:rsidR="005514EA" w:rsidRDefault="005514EA" w:rsidP="005514EA">
      <w:pPr>
        <w:ind w:left="11" w:hanging="10"/>
        <w:rPr>
          <w:rFonts w:ascii="Lato" w:eastAsia="Lato" w:hAnsi="Lato" w:cs="Lato"/>
          <w:b/>
          <w:bCs/>
        </w:rPr>
      </w:pPr>
    </w:p>
    <w:p w14:paraId="32E51678" w14:textId="77777777" w:rsidR="005514EA" w:rsidRPr="0098219D" w:rsidRDefault="005514EA" w:rsidP="005514EA">
      <w:pPr>
        <w:ind w:left="11" w:hanging="10"/>
        <w:rPr>
          <w:rFonts w:ascii="Lato" w:hAnsi="Lato"/>
          <w:b/>
          <w:bCs/>
        </w:rPr>
      </w:pPr>
    </w:p>
    <w:tbl>
      <w:tblPr>
        <w:tblStyle w:val="TableGrid0"/>
        <w:tblW w:w="10433" w:type="dxa"/>
        <w:tblInd w:w="32" w:type="dxa"/>
        <w:tblCellMar>
          <w:top w:w="43" w:type="dxa"/>
          <w:left w:w="108" w:type="dxa"/>
        </w:tblCellMar>
        <w:tblLook w:val="04A0" w:firstRow="1" w:lastRow="0" w:firstColumn="1" w:lastColumn="0" w:noHBand="0" w:noVBand="1"/>
      </w:tblPr>
      <w:tblGrid>
        <w:gridCol w:w="10433"/>
      </w:tblGrid>
      <w:tr w:rsidR="005514EA" w14:paraId="6EE18A7B" w14:textId="77777777" w:rsidTr="00FC2FED">
        <w:trPr>
          <w:trHeight w:val="15"/>
        </w:trPr>
        <w:tc>
          <w:tcPr>
            <w:tcW w:w="10433" w:type="dxa"/>
            <w:tcBorders>
              <w:top w:val="single" w:sz="4" w:space="0" w:color="000000"/>
              <w:left w:val="single" w:sz="4" w:space="0" w:color="000000"/>
              <w:bottom w:val="single" w:sz="4" w:space="0" w:color="000000"/>
              <w:right w:val="single" w:sz="4" w:space="0" w:color="000000"/>
            </w:tcBorders>
          </w:tcPr>
          <w:p w14:paraId="199BCD11" w14:textId="77777777" w:rsidR="005514EA" w:rsidRPr="000B4409" w:rsidRDefault="005514EA" w:rsidP="00FC2FED">
            <w:pPr>
              <w:rPr>
                <w:b/>
                <w:bCs/>
              </w:rPr>
            </w:pPr>
            <w:r w:rsidRPr="000B4409">
              <w:rPr>
                <w:rFonts w:ascii="Lato" w:eastAsia="Lato" w:hAnsi="Lato" w:cs="Lato"/>
                <w:b/>
                <w:bCs/>
              </w:rPr>
              <w:t xml:space="preserve">Bank Balances  </w:t>
            </w:r>
          </w:p>
          <w:p w14:paraId="0916C5FE" w14:textId="77777777" w:rsidR="005514EA" w:rsidRDefault="005514EA" w:rsidP="00FC2FED">
            <w:r>
              <w:rPr>
                <w:rFonts w:ascii="Lato" w:eastAsia="Lato" w:hAnsi="Lato" w:cs="Lato"/>
              </w:rPr>
              <w:t xml:space="preserve"> </w:t>
            </w:r>
          </w:p>
          <w:p w14:paraId="49B65952" w14:textId="77777777" w:rsidR="005514EA" w:rsidRDefault="005514EA" w:rsidP="00FC2FED">
            <w:pPr>
              <w:tabs>
                <w:tab w:val="left" w:pos="5460"/>
                <w:tab w:val="right" w:pos="10325"/>
              </w:tabs>
              <w:spacing w:after="164"/>
            </w:pPr>
            <w:r>
              <w:rPr>
                <w:rFonts w:ascii="Lato" w:eastAsia="Lato" w:hAnsi="Lato" w:cs="Lato"/>
              </w:rPr>
              <w:t xml:space="preserve">Council 18/09/2024 </w:t>
            </w:r>
            <w:r>
              <w:rPr>
                <w:rFonts w:ascii="Lato" w:eastAsia="Lato" w:hAnsi="Lato" w:cs="Lato"/>
              </w:rPr>
              <w:tab/>
              <w:t xml:space="preserve">  Vicars Cross Community Centre 18/10/2024</w:t>
            </w:r>
            <w:r>
              <w:rPr>
                <w:rFonts w:ascii="Lato" w:eastAsia="Lato" w:hAnsi="Lato" w:cs="Lato"/>
              </w:rPr>
              <w:tab/>
              <w:t xml:space="preserve">                                                                </w:t>
            </w:r>
          </w:p>
          <w:p w14:paraId="738D7388" w14:textId="77777777" w:rsidR="005514EA" w:rsidRDefault="005514EA" w:rsidP="00FC2FED">
            <w:pPr>
              <w:spacing w:after="158"/>
            </w:pPr>
            <w:r>
              <w:rPr>
                <w:rFonts w:ascii="Lato" w:eastAsia="Lato" w:hAnsi="Lato" w:cs="Lato"/>
              </w:rPr>
              <w:t xml:space="preserve">Lloyds Current Account    £78,305.35                                                                   Bank balance   £22,807.72 </w:t>
            </w:r>
          </w:p>
          <w:p w14:paraId="149612F5" w14:textId="77777777" w:rsidR="005514EA" w:rsidRDefault="005514EA" w:rsidP="00FC2FED">
            <w:pPr>
              <w:rPr>
                <w:rFonts w:ascii="Lato" w:eastAsia="Lato" w:hAnsi="Lato" w:cs="Lato"/>
              </w:rPr>
            </w:pPr>
            <w:r>
              <w:rPr>
                <w:rFonts w:ascii="Lato" w:eastAsia="Lato" w:hAnsi="Lato" w:cs="Lato"/>
              </w:rPr>
              <w:t>Jumps Reserve   £9413.40</w:t>
            </w:r>
          </w:p>
          <w:p w14:paraId="5C61FFDE" w14:textId="77777777" w:rsidR="005514EA" w:rsidRPr="000B4409" w:rsidRDefault="005514EA" w:rsidP="00FC2FED">
            <w:pPr>
              <w:rPr>
                <w:rFonts w:ascii="Lato" w:eastAsia="Lato" w:hAnsi="Lato" w:cs="Lato"/>
                <w:sz w:val="16"/>
                <w:szCs w:val="16"/>
              </w:rPr>
            </w:pPr>
            <w:r>
              <w:rPr>
                <w:rFonts w:ascii="Lato" w:eastAsia="Lato" w:hAnsi="Lato" w:cs="Lato"/>
              </w:rPr>
              <w:t xml:space="preserve">             </w:t>
            </w:r>
          </w:p>
          <w:p w14:paraId="36A1D0B3" w14:textId="77777777" w:rsidR="005514EA" w:rsidRDefault="005514EA" w:rsidP="00FC2FED">
            <w:pPr>
              <w:spacing w:after="158"/>
            </w:pPr>
            <w:r>
              <w:rPr>
                <w:rFonts w:ascii="Lato" w:eastAsia="Lato" w:hAnsi="Lato" w:cs="Lato"/>
              </w:rPr>
              <w:t xml:space="preserve">National Savings Account £36,786.38         </w:t>
            </w:r>
          </w:p>
          <w:p w14:paraId="78D02FD3" w14:textId="77777777" w:rsidR="005514EA" w:rsidRDefault="005514EA" w:rsidP="00FC2FED">
            <w:pPr>
              <w:ind w:right="-35"/>
            </w:pPr>
            <w:r>
              <w:rPr>
                <w:rFonts w:ascii="Lato" w:eastAsia="Lato" w:hAnsi="Lato" w:cs="Lato"/>
              </w:rPr>
              <w:t xml:space="preserve">                                                                                                                                                            </w:t>
            </w:r>
            <w:r>
              <w:rPr>
                <w:rFonts w:ascii="Lato" w:eastAsia="Lato" w:hAnsi="Lato" w:cs="Lato"/>
                <w:sz w:val="23"/>
              </w:rPr>
              <w:t xml:space="preserve">                                          </w:t>
            </w:r>
            <w:r>
              <w:rPr>
                <w:rFonts w:ascii="Lato" w:eastAsia="Lato" w:hAnsi="Lato" w:cs="Lato"/>
              </w:rPr>
              <w:t xml:space="preserve">                                              </w:t>
            </w:r>
          </w:p>
          <w:p w14:paraId="65C7B8D2" w14:textId="77777777" w:rsidR="005514EA" w:rsidRDefault="005514EA" w:rsidP="00FC2FED">
            <w:pPr>
              <w:spacing w:after="173" w:line="284" w:lineRule="auto"/>
            </w:pPr>
            <w:r>
              <w:rPr>
                <w:rFonts w:ascii="Lato" w:eastAsia="Lato" w:hAnsi="Lato" w:cs="Lato"/>
              </w:rPr>
              <w:t xml:space="preserve">The following payments and receipts of over £100 have been made under delegated authority since the </w:t>
            </w:r>
            <w:proofErr w:type="gramStart"/>
            <w:r>
              <w:rPr>
                <w:rFonts w:ascii="Lato" w:eastAsia="Lato" w:hAnsi="Lato" w:cs="Lato"/>
              </w:rPr>
              <w:t>16</w:t>
            </w:r>
            <w:r w:rsidRPr="00AE2436">
              <w:rPr>
                <w:rFonts w:ascii="Lato" w:eastAsia="Lato" w:hAnsi="Lato" w:cs="Lato"/>
                <w:vertAlign w:val="superscript"/>
              </w:rPr>
              <w:t>th</w:t>
            </w:r>
            <w:proofErr w:type="gramEnd"/>
            <w:r>
              <w:rPr>
                <w:rFonts w:ascii="Lato" w:eastAsia="Lato" w:hAnsi="Lato" w:cs="Lato"/>
              </w:rPr>
              <w:t xml:space="preserve"> </w:t>
            </w:r>
            <w:proofErr w:type="gramStart"/>
            <w:r>
              <w:rPr>
                <w:rFonts w:ascii="Lato" w:eastAsia="Lato" w:hAnsi="Lato" w:cs="Lato"/>
              </w:rPr>
              <w:t>September  (</w:t>
            </w:r>
            <w:proofErr w:type="gramEnd"/>
            <w:r>
              <w:rPr>
                <w:rFonts w:ascii="Lato" w:eastAsia="Lato" w:hAnsi="Lato" w:cs="Lato"/>
              </w:rPr>
              <w:t xml:space="preserve">Bank statements are available on request from the Clerk </w:t>
            </w:r>
          </w:p>
          <w:tbl>
            <w:tblPr>
              <w:tblW w:w="6240" w:type="dxa"/>
              <w:tblCellMar>
                <w:left w:w="0" w:type="dxa"/>
                <w:right w:w="0" w:type="dxa"/>
              </w:tblCellMar>
              <w:tblLook w:val="04A0" w:firstRow="1" w:lastRow="0" w:firstColumn="1" w:lastColumn="0" w:noHBand="0" w:noVBand="1"/>
              <w:tblDescription w:val="Statement for Current Account"/>
            </w:tblPr>
            <w:tblGrid>
              <w:gridCol w:w="986"/>
              <w:gridCol w:w="3154"/>
              <w:gridCol w:w="960"/>
              <w:gridCol w:w="1140"/>
            </w:tblGrid>
            <w:tr w:rsidR="005514EA" w:rsidRPr="00974F02" w14:paraId="08D8BF0E" w14:textId="77777777" w:rsidTr="00FC2FED">
              <w:trPr>
                <w:trHeight w:val="765"/>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3A0A4434" w14:textId="77777777" w:rsidR="005514EA" w:rsidRPr="00974F02" w:rsidRDefault="005514EA" w:rsidP="00FC2FED">
                  <w:r w:rsidRPr="00974F02">
                    <w:t>14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36E758A8" w14:textId="77777777" w:rsidR="005514EA" w:rsidRPr="00974F02" w:rsidRDefault="005514EA" w:rsidP="00FC2FED">
                  <w:r w:rsidRPr="00974F02">
                    <w:t>VICARS CROSS COMMU TODDLERGRPDONATION</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6440EFBC" w14:textId="77777777" w:rsidR="005514EA" w:rsidRPr="00974F02" w:rsidRDefault="005514EA" w:rsidP="00FC2FED">
                  <w:r>
                    <w:t xml:space="preserve">                                             </w:t>
                  </w:r>
                </w:p>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2A39DCCF" w14:textId="77777777" w:rsidR="005514EA" w:rsidRPr="00974F02" w:rsidRDefault="005514EA" w:rsidP="00FC2FED">
                  <w:r w:rsidRPr="00974F02">
                    <w:t>645.00</w:t>
                  </w:r>
                </w:p>
              </w:tc>
            </w:tr>
            <w:tr w:rsidR="005514EA" w:rsidRPr="00974F02" w14:paraId="7C53DE1F"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7E2624FE" w14:textId="77777777" w:rsidR="005514EA" w:rsidRPr="00974F02" w:rsidRDefault="005514EA" w:rsidP="00FC2FED">
                  <w:r w:rsidRPr="00974F02">
                    <w:t>14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18662B39" w14:textId="77777777" w:rsidR="005514EA" w:rsidRPr="00974F02" w:rsidRDefault="005514EA" w:rsidP="00FC2FED">
                  <w:r w:rsidRPr="00974F02">
                    <w:t xml:space="preserve">PCROSBY GRDSMAINT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2294E26E"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44BF5CB1" w14:textId="77777777" w:rsidR="005514EA" w:rsidRPr="00974F02" w:rsidRDefault="005514EA" w:rsidP="00FC2FED">
                  <w:r w:rsidRPr="00974F02">
                    <w:t>471.40</w:t>
                  </w:r>
                </w:p>
              </w:tc>
            </w:tr>
            <w:tr w:rsidR="005514EA" w:rsidRPr="00974F02" w14:paraId="4BC9BC49" w14:textId="77777777" w:rsidTr="00FC2FED">
              <w:trPr>
                <w:trHeight w:val="361"/>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387D33B6" w14:textId="77777777" w:rsidR="005514EA" w:rsidRPr="00974F02" w:rsidRDefault="005514EA" w:rsidP="00FC2FED">
                  <w:r w:rsidRPr="00974F02">
                    <w:t>10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3635AF0D" w14:textId="77777777" w:rsidR="005514EA" w:rsidRPr="00974F02" w:rsidRDefault="005514EA" w:rsidP="00FC2FED">
                  <w:r w:rsidRPr="00974F02">
                    <w:t>UK2 CD 8016</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448948B5"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61B7306D" w14:textId="77777777" w:rsidR="005514EA" w:rsidRPr="00974F02" w:rsidRDefault="005514EA" w:rsidP="00FC2FED">
                  <w:r w:rsidRPr="00974F02">
                    <w:t>144.00</w:t>
                  </w:r>
                </w:p>
              </w:tc>
            </w:tr>
            <w:tr w:rsidR="005514EA" w:rsidRPr="00974F02" w14:paraId="48056EAC"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15490B92" w14:textId="77777777" w:rsidR="005514EA" w:rsidRPr="00974F02" w:rsidRDefault="005514EA" w:rsidP="00FC2FED">
                  <w:r w:rsidRPr="00974F02">
                    <w:t>08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2E4DABB8" w14:textId="77777777" w:rsidR="005514EA" w:rsidRPr="00974F02" w:rsidRDefault="005514EA" w:rsidP="00FC2FED">
                  <w:r w:rsidRPr="00974F02">
                    <w:t xml:space="preserve">GATELOCKING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74C176DA"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3CF96E33" w14:textId="77777777" w:rsidR="005514EA" w:rsidRPr="00974F02" w:rsidRDefault="005514EA" w:rsidP="00FC2FED">
                  <w:r w:rsidRPr="00974F02">
                    <w:t>120.00</w:t>
                  </w:r>
                </w:p>
              </w:tc>
            </w:tr>
            <w:tr w:rsidR="005514EA" w:rsidRPr="00974F02" w14:paraId="0365DB25"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137395A7" w14:textId="77777777" w:rsidR="005514EA" w:rsidRPr="00974F02" w:rsidRDefault="005514EA" w:rsidP="00FC2FED">
                  <w:r w:rsidRPr="00974F02">
                    <w:t>08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5440E0FD" w14:textId="77777777" w:rsidR="005514EA" w:rsidRPr="00974F02" w:rsidRDefault="005514EA" w:rsidP="00FC2FED">
                  <w:r w:rsidRPr="00974F02">
                    <w:t xml:space="preserve">PAYROLL PQR SHIRES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58042206"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319A3166" w14:textId="77777777" w:rsidR="005514EA" w:rsidRPr="00974F02" w:rsidRDefault="005514EA" w:rsidP="00FC2FED">
                  <w:r w:rsidRPr="00974F02">
                    <w:t>3,950.66</w:t>
                  </w:r>
                </w:p>
              </w:tc>
            </w:tr>
            <w:tr w:rsidR="005514EA" w:rsidRPr="00974F02" w14:paraId="3AE6D313"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7594B9AF" w14:textId="77777777" w:rsidR="005514EA" w:rsidRPr="00974F02" w:rsidRDefault="005514EA" w:rsidP="00FC2FED">
                  <w:r w:rsidRPr="00974F02">
                    <w:lastRenderedPageBreak/>
                    <w:t>07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65A464F5" w14:textId="77777777" w:rsidR="005514EA" w:rsidRPr="00974F02" w:rsidRDefault="005514EA" w:rsidP="00FC2FED">
                  <w:r w:rsidRPr="00974F02">
                    <w:t>BERESFORD ADAMS CO</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6EC20AE7" w14:textId="77777777" w:rsidR="005514EA" w:rsidRPr="00974F02" w:rsidRDefault="005514EA" w:rsidP="00FC2FED">
                  <w:r w:rsidRPr="00974F02">
                    <w:t>250.00</w:t>
                  </w:r>
                </w:p>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25294272" w14:textId="77777777" w:rsidR="005514EA" w:rsidRPr="00974F02" w:rsidRDefault="005514EA" w:rsidP="00FC2FED"/>
              </w:tc>
            </w:tr>
            <w:tr w:rsidR="005514EA" w:rsidRPr="00974F02" w14:paraId="4D5E45E0"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443C5A91" w14:textId="77777777" w:rsidR="005514EA" w:rsidRPr="00974F02" w:rsidRDefault="005514EA" w:rsidP="00FC2FED">
                  <w:r w:rsidRPr="00974F02">
                    <w:t>07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5A6B3E45" w14:textId="77777777" w:rsidR="005514EA" w:rsidRPr="00974F02" w:rsidRDefault="005514EA" w:rsidP="00FC2FED">
                  <w:r w:rsidRPr="00974F02">
                    <w:t xml:space="preserve">AWARDS BUFFET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5F40D5D9"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5558DE8A" w14:textId="77777777" w:rsidR="005514EA" w:rsidRPr="00974F02" w:rsidRDefault="005514EA" w:rsidP="00FC2FED">
                  <w:r w:rsidRPr="00974F02">
                    <w:t>131.91</w:t>
                  </w:r>
                </w:p>
              </w:tc>
            </w:tr>
            <w:tr w:rsidR="005514EA" w:rsidRPr="00974F02" w14:paraId="56FABFAD" w14:textId="77777777" w:rsidTr="00FC2FED">
              <w:trPr>
                <w:trHeight w:val="599"/>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34AB71E0" w14:textId="77777777" w:rsidR="005514EA" w:rsidRPr="00974F02" w:rsidRDefault="005514EA" w:rsidP="00FC2FED">
                  <w:r w:rsidRPr="00974F02">
                    <w:t>07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303C6D80" w14:textId="77777777" w:rsidR="005514EA" w:rsidRPr="00974F02" w:rsidRDefault="005514EA" w:rsidP="00FC2FED">
                  <w:r w:rsidRPr="00974F02">
                    <w:t xml:space="preserve">PQR LTD SHIRES </w:t>
                  </w:r>
                  <w:r>
                    <w:t xml:space="preserve">– </w:t>
                  </w:r>
                  <w:r w:rsidRPr="00974F02">
                    <w:rPr>
                      <w:i/>
                      <w:iCs/>
                    </w:rPr>
                    <w:t>bi-annual fee for payroll services</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19419A26"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04C364B2" w14:textId="77777777" w:rsidR="005514EA" w:rsidRPr="00974F02" w:rsidRDefault="005514EA" w:rsidP="00FC2FED">
                  <w:r w:rsidRPr="00974F02">
                    <w:t>403.80</w:t>
                  </w:r>
                </w:p>
              </w:tc>
            </w:tr>
            <w:tr w:rsidR="005514EA" w:rsidRPr="00974F02" w14:paraId="1001D3D2" w14:textId="77777777" w:rsidTr="00FC2FED">
              <w:trPr>
                <w:trHeight w:val="599"/>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6C9846D5" w14:textId="77777777" w:rsidR="005514EA" w:rsidRPr="00974F02" w:rsidRDefault="005514EA" w:rsidP="00FC2FED">
                  <w:r w:rsidRPr="00974F02">
                    <w:t>07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28E2444E" w14:textId="77777777" w:rsidR="005514EA" w:rsidRPr="00974F02" w:rsidRDefault="005514EA" w:rsidP="00FC2FED">
                  <w:r w:rsidRPr="00974F02">
                    <w:t xml:space="preserve">CHESTER HANDBOOKS </w:t>
                  </w:r>
                  <w:r>
                    <w:t xml:space="preserve">– </w:t>
                  </w:r>
                  <w:r w:rsidRPr="00974F02">
                    <w:rPr>
                      <w:i/>
                      <w:iCs/>
                    </w:rPr>
                    <w:t>quarterly advert</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0B631F9C"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74C04AC8" w14:textId="77777777" w:rsidR="005514EA" w:rsidRPr="00974F02" w:rsidRDefault="005514EA" w:rsidP="00FC2FED">
                  <w:r w:rsidRPr="00974F02">
                    <w:t>117.60</w:t>
                  </w:r>
                </w:p>
              </w:tc>
            </w:tr>
            <w:tr w:rsidR="005514EA" w:rsidRPr="00974F02" w14:paraId="1A6968D8"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3127C7D4" w14:textId="77777777" w:rsidR="005514EA" w:rsidRPr="00974F02" w:rsidRDefault="005514EA" w:rsidP="00FC2FED">
                  <w:r w:rsidRPr="00974F02">
                    <w:t>07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5E29CDC1" w14:textId="77777777" w:rsidR="005514EA" w:rsidRPr="00974F02" w:rsidRDefault="005514EA" w:rsidP="00FC2FED">
                  <w:r w:rsidRPr="00974F02">
                    <w:t xml:space="preserve">M LANDSCAPE CONTRA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04C758BB"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6EA3BBD2" w14:textId="77777777" w:rsidR="005514EA" w:rsidRPr="00974F02" w:rsidRDefault="005514EA" w:rsidP="00FC2FED">
                  <w:r w:rsidRPr="00974F02">
                    <w:t>356.00</w:t>
                  </w:r>
                </w:p>
              </w:tc>
            </w:tr>
            <w:tr w:rsidR="005514EA" w:rsidRPr="00974F02" w14:paraId="2C66D857" w14:textId="77777777" w:rsidTr="00FC2FED">
              <w:trPr>
                <w:trHeight w:val="599"/>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58E7DC31" w14:textId="77777777" w:rsidR="005514EA" w:rsidRPr="00974F02" w:rsidRDefault="005514EA" w:rsidP="00FC2FED">
                  <w:r w:rsidRPr="00974F02">
                    <w:t>01 Oct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51F726B5" w14:textId="77777777" w:rsidR="005514EA" w:rsidRPr="00974F02" w:rsidRDefault="005514EA" w:rsidP="00FC2FED">
                  <w:r w:rsidRPr="00974F02">
                    <w:t>MAJESTIC WINE CD 8016</w:t>
                  </w:r>
                  <w:r>
                    <w:t xml:space="preserve"> – </w:t>
                  </w:r>
                  <w:r w:rsidRPr="00974F02">
                    <w:rPr>
                      <w:i/>
                      <w:iCs/>
                    </w:rPr>
                    <w:t>Awards Evening</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1194BE9B" w14:textId="77777777" w:rsidR="005514EA" w:rsidRPr="00974F02" w:rsidRDefault="005514EA" w:rsidP="00FC2FED">
                  <w:r w:rsidRPr="00974F02">
                    <w:t>116.00</w:t>
                  </w:r>
                </w:p>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1260F36A" w14:textId="77777777" w:rsidR="005514EA" w:rsidRPr="00974F02" w:rsidRDefault="005514EA" w:rsidP="00FC2FED"/>
              </w:tc>
            </w:tr>
            <w:tr w:rsidR="005514EA" w:rsidRPr="00974F02" w14:paraId="2B1B3251"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0086493E" w14:textId="77777777" w:rsidR="005514EA" w:rsidRPr="00974F02" w:rsidRDefault="005514EA" w:rsidP="00FC2FED">
                  <w:r w:rsidRPr="00974F02">
                    <w:t>30 Sep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3AB47583" w14:textId="77777777" w:rsidR="005514EA" w:rsidRPr="00974F02" w:rsidRDefault="005514EA" w:rsidP="00FC2FED">
                  <w:r w:rsidRPr="00974F02">
                    <w:t>SP POPPY SHOP CD 8016 29SEP24</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380CFFF4"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65C3FF04" w14:textId="77777777" w:rsidR="005514EA" w:rsidRPr="00974F02" w:rsidRDefault="005514EA" w:rsidP="00FC2FED">
                  <w:r w:rsidRPr="00974F02">
                    <w:t>200.00</w:t>
                  </w:r>
                </w:p>
              </w:tc>
            </w:tr>
            <w:tr w:rsidR="005514EA" w:rsidRPr="00974F02" w14:paraId="212E6B73" w14:textId="77777777" w:rsidTr="00FC2FED">
              <w:trPr>
                <w:trHeight w:val="599"/>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4D661C8D" w14:textId="77777777" w:rsidR="005514EA" w:rsidRPr="00974F02" w:rsidRDefault="005514EA" w:rsidP="00FC2FED">
                  <w:r w:rsidRPr="00974F02">
                    <w:t>26 Sep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61621FDE" w14:textId="77777777" w:rsidR="005514EA" w:rsidRPr="00974F02" w:rsidRDefault="005514EA" w:rsidP="00FC2FED">
                  <w:r w:rsidRPr="00974F02">
                    <w:t>MAJESTIC WINE CD 8016</w:t>
                  </w:r>
                  <w:r>
                    <w:t xml:space="preserve"> – </w:t>
                  </w:r>
                  <w:r w:rsidRPr="00974F02">
                    <w:rPr>
                      <w:i/>
                      <w:iCs/>
                    </w:rPr>
                    <w:t>Awards evening</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0C6D6EE7"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5D4452EE" w14:textId="77777777" w:rsidR="005514EA" w:rsidRPr="00974F02" w:rsidRDefault="005514EA" w:rsidP="00FC2FED">
                  <w:r w:rsidRPr="00974F02">
                    <w:t>200.00</w:t>
                  </w:r>
                </w:p>
              </w:tc>
            </w:tr>
            <w:tr w:rsidR="005514EA" w:rsidRPr="00974F02" w14:paraId="5F74A8E5" w14:textId="77777777" w:rsidTr="00FC2FED">
              <w:trPr>
                <w:trHeight w:val="609"/>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0CDCDF57" w14:textId="77777777" w:rsidR="005514EA" w:rsidRPr="00974F02" w:rsidRDefault="005514EA" w:rsidP="00FC2FED">
                  <w:r w:rsidRPr="00974F02">
                    <w:t>24 Sep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1070C7CD" w14:textId="77777777" w:rsidR="005514EA" w:rsidRPr="00974F02" w:rsidRDefault="005514EA" w:rsidP="00FC2FED">
                  <w:r w:rsidRPr="00974F02">
                    <w:t xml:space="preserve">VICARS CROSS COMMU FUN DAY DONATION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51ADC9FB" w14:textId="77777777" w:rsidR="005514EA" w:rsidRPr="00974F02" w:rsidRDefault="005514EA" w:rsidP="00FC2FED">
                  <w:r w:rsidRPr="00974F02">
                    <w:t>645.00</w:t>
                  </w:r>
                </w:p>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132A791A" w14:textId="77777777" w:rsidR="005514EA" w:rsidRPr="00974F02" w:rsidRDefault="005514EA" w:rsidP="00FC2FED"/>
              </w:tc>
            </w:tr>
            <w:tr w:rsidR="005514EA" w:rsidRPr="00974F02" w14:paraId="06B2BEE3"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198039DA" w14:textId="77777777" w:rsidR="005514EA" w:rsidRPr="00974F02" w:rsidRDefault="005514EA" w:rsidP="00FC2FED">
                  <w:r w:rsidRPr="00974F02">
                    <w:t>24 Sep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67381FCF" w14:textId="77777777" w:rsidR="005514EA" w:rsidRPr="00974F02" w:rsidRDefault="005514EA" w:rsidP="00FC2FED">
                  <w:r w:rsidRPr="00974F02">
                    <w:t xml:space="preserve">PCROSBY GRDSMAINT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6F292A34"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1944FD36" w14:textId="77777777" w:rsidR="005514EA" w:rsidRPr="00974F02" w:rsidRDefault="005514EA" w:rsidP="00FC2FED">
                  <w:r w:rsidRPr="00974F02">
                    <w:t>2,828.40</w:t>
                  </w:r>
                </w:p>
              </w:tc>
            </w:tr>
            <w:tr w:rsidR="005514EA" w:rsidRPr="00974F02" w14:paraId="06E3F1D4"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1251BBC5" w14:textId="77777777" w:rsidR="005514EA" w:rsidRPr="00974F02" w:rsidRDefault="005514EA" w:rsidP="00FC2FED">
                  <w:r w:rsidRPr="00974F02">
                    <w:t>24 Sep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649D3BF9" w14:textId="77777777" w:rsidR="005514EA" w:rsidRPr="00974F02" w:rsidRDefault="005514EA" w:rsidP="00FC2FED">
                  <w:r>
                    <w:t xml:space="preserve">GATELOCKING </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7F129D44"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0828236E" w14:textId="77777777" w:rsidR="005514EA" w:rsidRPr="00974F02" w:rsidRDefault="005514EA" w:rsidP="00FC2FED">
                  <w:r w:rsidRPr="00974F02">
                    <w:t>240.00</w:t>
                  </w:r>
                </w:p>
              </w:tc>
            </w:tr>
            <w:tr w:rsidR="005514EA" w:rsidRPr="00974F02" w14:paraId="16B0AE5D" w14:textId="77777777" w:rsidTr="00FC2FED">
              <w:trPr>
                <w:trHeight w:val="363"/>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71C114B3" w14:textId="77777777" w:rsidR="005514EA" w:rsidRPr="00974F02" w:rsidRDefault="005514EA" w:rsidP="00FC2FED">
                  <w:r w:rsidRPr="00974F02">
                    <w:lastRenderedPageBreak/>
                    <w:t>24 Sep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17440A32" w14:textId="77777777" w:rsidR="005514EA" w:rsidRPr="00974F02" w:rsidRDefault="005514EA" w:rsidP="00FC2FED">
                  <w:r w:rsidRPr="00974F02">
                    <w:t xml:space="preserve">VICARS CROSS COMMU </w:t>
                  </w:r>
                  <w:r>
                    <w:t xml:space="preserve"> - </w:t>
                  </w:r>
                  <w:r w:rsidRPr="00974F02">
                    <w:rPr>
                      <w:i/>
                      <w:iCs/>
                    </w:rPr>
                    <w:t>Office hire</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2847DAAF"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679D4017" w14:textId="77777777" w:rsidR="005514EA" w:rsidRPr="00974F02" w:rsidRDefault="005514EA" w:rsidP="00FC2FED">
                  <w:r w:rsidRPr="00974F02">
                    <w:t>200.00</w:t>
                  </w:r>
                </w:p>
              </w:tc>
            </w:tr>
            <w:tr w:rsidR="005514EA" w:rsidRPr="00974F02" w14:paraId="77E5A4B4" w14:textId="77777777" w:rsidTr="00FC2FED">
              <w:trPr>
                <w:trHeight w:val="599"/>
              </w:trPr>
              <w:tc>
                <w:tcPr>
                  <w:tcW w:w="1800" w:type="dxa"/>
                  <w:tcBorders>
                    <w:top w:val="nil"/>
                    <w:left w:val="nil"/>
                    <w:bottom w:val="single" w:sz="6" w:space="0" w:color="F0F0F0"/>
                    <w:right w:val="nil"/>
                  </w:tcBorders>
                  <w:tcMar>
                    <w:top w:w="225" w:type="dxa"/>
                    <w:left w:w="300" w:type="dxa"/>
                    <w:bottom w:w="225" w:type="dxa"/>
                    <w:right w:w="150" w:type="dxa"/>
                  </w:tcMar>
                  <w:vAlign w:val="bottom"/>
                  <w:hideMark/>
                </w:tcPr>
                <w:p w14:paraId="131DF0DE" w14:textId="77777777" w:rsidR="005514EA" w:rsidRPr="00974F02" w:rsidRDefault="005514EA" w:rsidP="00FC2FED">
                  <w:r w:rsidRPr="00974F02">
                    <w:t>23 Sep 24</w:t>
                  </w:r>
                </w:p>
              </w:tc>
              <w:tc>
                <w:tcPr>
                  <w:tcW w:w="2358" w:type="dxa"/>
                  <w:tcBorders>
                    <w:top w:val="nil"/>
                    <w:left w:val="nil"/>
                    <w:bottom w:val="single" w:sz="6" w:space="0" w:color="F0F0F0"/>
                    <w:right w:val="nil"/>
                  </w:tcBorders>
                  <w:tcMar>
                    <w:top w:w="225" w:type="dxa"/>
                    <w:left w:w="150" w:type="dxa"/>
                    <w:bottom w:w="225" w:type="dxa"/>
                    <w:right w:w="150" w:type="dxa"/>
                  </w:tcMar>
                  <w:vAlign w:val="bottom"/>
                  <w:hideMark/>
                </w:tcPr>
                <w:p w14:paraId="7EAE2845" w14:textId="77777777" w:rsidR="005514EA" w:rsidRPr="00974F02" w:rsidRDefault="005514EA" w:rsidP="00FC2FED">
                  <w:r w:rsidRPr="00974F02">
                    <w:t xml:space="preserve">BURLEYDAM GARDEN CENTRE – </w:t>
                  </w:r>
                  <w:r w:rsidRPr="00974F02">
                    <w:rPr>
                      <w:i/>
                      <w:iCs/>
                    </w:rPr>
                    <w:t>vouchers for Awards Evening</w:t>
                  </w:r>
                </w:p>
              </w:tc>
              <w:tc>
                <w:tcPr>
                  <w:tcW w:w="951" w:type="dxa"/>
                  <w:tcBorders>
                    <w:top w:val="nil"/>
                    <w:left w:val="nil"/>
                    <w:bottom w:val="single" w:sz="6" w:space="0" w:color="F0F0F0"/>
                    <w:right w:val="nil"/>
                  </w:tcBorders>
                  <w:tcMar>
                    <w:top w:w="225" w:type="dxa"/>
                    <w:left w:w="150" w:type="dxa"/>
                    <w:bottom w:w="225" w:type="dxa"/>
                    <w:right w:w="150" w:type="dxa"/>
                  </w:tcMar>
                  <w:vAlign w:val="bottom"/>
                  <w:hideMark/>
                </w:tcPr>
                <w:p w14:paraId="7A4BE509" w14:textId="77777777" w:rsidR="005514EA" w:rsidRPr="00974F02" w:rsidRDefault="005514EA" w:rsidP="00FC2FED"/>
              </w:tc>
              <w:tc>
                <w:tcPr>
                  <w:tcW w:w="1131" w:type="dxa"/>
                  <w:tcBorders>
                    <w:top w:val="nil"/>
                    <w:left w:val="nil"/>
                    <w:bottom w:val="single" w:sz="6" w:space="0" w:color="F0F0F0"/>
                    <w:right w:val="nil"/>
                  </w:tcBorders>
                  <w:tcMar>
                    <w:top w:w="225" w:type="dxa"/>
                    <w:left w:w="150" w:type="dxa"/>
                    <w:bottom w:w="225" w:type="dxa"/>
                    <w:right w:w="150" w:type="dxa"/>
                  </w:tcMar>
                  <w:vAlign w:val="bottom"/>
                  <w:hideMark/>
                </w:tcPr>
                <w:p w14:paraId="4C9E81C8" w14:textId="77777777" w:rsidR="005514EA" w:rsidRPr="00974F02" w:rsidRDefault="005514EA" w:rsidP="00FC2FED">
                  <w:r w:rsidRPr="00974F02">
                    <w:t>417.99</w:t>
                  </w:r>
                </w:p>
              </w:tc>
            </w:tr>
          </w:tbl>
          <w:p w14:paraId="3FEC7F6F" w14:textId="77777777" w:rsidR="005514EA" w:rsidRDefault="005514EA" w:rsidP="00FC2FED"/>
        </w:tc>
      </w:tr>
    </w:tbl>
    <w:p w14:paraId="5D8A839F" w14:textId="77777777" w:rsidR="005514EA" w:rsidRDefault="005514EA" w:rsidP="005514EA">
      <w:pPr>
        <w:spacing w:after="158"/>
        <w:ind w:left="16"/>
      </w:pPr>
      <w:r>
        <w:lastRenderedPageBreak/>
        <w:t xml:space="preserve"> </w:t>
      </w:r>
    </w:p>
    <w:p w14:paraId="25E85D2E" w14:textId="77777777" w:rsidR="005514EA" w:rsidRDefault="005514EA" w:rsidP="005514EA">
      <w:pPr>
        <w:spacing w:after="161"/>
        <w:ind w:left="16"/>
      </w:pPr>
      <w:r>
        <w:rPr>
          <w:rFonts w:ascii="Lato" w:eastAsia="Lato" w:hAnsi="Lato" w:cs="Lato"/>
        </w:rPr>
        <w:t xml:space="preserve"> </w:t>
      </w:r>
    </w:p>
    <w:p w14:paraId="5E4B6F32" w14:textId="77777777" w:rsidR="005514EA" w:rsidRPr="00A07C42" w:rsidRDefault="005514EA" w:rsidP="005514EA">
      <w:pPr>
        <w:spacing w:after="179" w:line="252" w:lineRule="auto"/>
        <w:ind w:left="1"/>
        <w:rPr>
          <w:b/>
          <w:bCs/>
        </w:rPr>
      </w:pPr>
      <w:r w:rsidRPr="00A07C42">
        <w:rPr>
          <w:rFonts w:ascii="Lato" w:eastAsia="Lato" w:hAnsi="Lato" w:cs="Lato"/>
          <w:b/>
          <w:bCs/>
        </w:rPr>
        <w:t xml:space="preserve">CASHBOOK RECONCILLIATIONS </w:t>
      </w:r>
      <w:proofErr w:type="gramStart"/>
      <w:r w:rsidRPr="00A07C42">
        <w:rPr>
          <w:rFonts w:ascii="Lato" w:eastAsia="Lato" w:hAnsi="Lato" w:cs="Lato"/>
          <w:b/>
          <w:bCs/>
        </w:rPr>
        <w:t>AT</w:t>
      </w:r>
      <w:proofErr w:type="gramEnd"/>
      <w:r w:rsidRPr="00A07C42">
        <w:rPr>
          <w:rFonts w:ascii="Lato" w:eastAsia="Lato" w:hAnsi="Lato" w:cs="Lato"/>
          <w:b/>
          <w:bCs/>
        </w:rPr>
        <w:t xml:space="preserve"> 3</w:t>
      </w:r>
      <w:r>
        <w:rPr>
          <w:rFonts w:ascii="Lato" w:eastAsia="Lato" w:hAnsi="Lato" w:cs="Lato"/>
          <w:b/>
          <w:bCs/>
        </w:rPr>
        <w:t>0</w:t>
      </w:r>
      <w:r w:rsidRPr="00795ADD">
        <w:rPr>
          <w:rFonts w:ascii="Lato" w:eastAsia="Lato" w:hAnsi="Lato" w:cs="Lato"/>
          <w:b/>
          <w:bCs/>
          <w:vertAlign w:val="superscript"/>
        </w:rPr>
        <w:t>th</w:t>
      </w:r>
      <w:r>
        <w:rPr>
          <w:rFonts w:ascii="Lato" w:eastAsia="Lato" w:hAnsi="Lato" w:cs="Lato"/>
          <w:b/>
          <w:bCs/>
        </w:rPr>
        <w:t xml:space="preserve"> OCTOBER </w:t>
      </w:r>
      <w:r w:rsidRPr="00A07C42">
        <w:rPr>
          <w:rFonts w:ascii="Lato" w:eastAsia="Lato" w:hAnsi="Lato" w:cs="Lato"/>
          <w:b/>
          <w:bCs/>
        </w:rPr>
        <w:t xml:space="preserve">2024 </w:t>
      </w:r>
    </w:p>
    <w:p w14:paraId="0EF5C7EE" w14:textId="77777777" w:rsidR="005514EA" w:rsidRPr="00BD60ED" w:rsidRDefault="005514EA" w:rsidP="005514EA">
      <w:pPr>
        <w:spacing w:after="99"/>
        <w:ind w:right="-414"/>
        <w:rPr>
          <w:rFonts w:ascii="Lato" w:eastAsia="Lato" w:hAnsi="Lato" w:cs="Lato"/>
          <w:b/>
          <w:bCs/>
        </w:rPr>
      </w:pPr>
      <w:r w:rsidRPr="00A07C42">
        <w:rPr>
          <w:rFonts w:ascii="Lato" w:eastAsia="Lato" w:hAnsi="Lato" w:cs="Lato"/>
          <w:b/>
          <w:bCs/>
        </w:rPr>
        <w:t>SEE ATTACHED SHEETS</w:t>
      </w:r>
    </w:p>
    <w:p w14:paraId="0603A51F" w14:textId="77777777" w:rsidR="005514EA" w:rsidRDefault="005514EA" w:rsidP="005514EA">
      <w:pPr>
        <w:spacing w:after="10"/>
        <w:ind w:left="736"/>
      </w:pPr>
      <w:r>
        <w:rPr>
          <w:rFonts w:ascii="Lato" w:eastAsia="Lato" w:hAnsi="Lato" w:cs="Lato"/>
        </w:rPr>
        <w:t xml:space="preserve"> </w:t>
      </w:r>
    </w:p>
    <w:p w14:paraId="54E23774" w14:textId="77777777" w:rsidR="005514EA" w:rsidRDefault="005514EA" w:rsidP="005514EA">
      <w:pPr>
        <w:ind w:left="16"/>
        <w:rPr>
          <w:rFonts w:ascii="Lato" w:eastAsia="Lato" w:hAnsi="Lato" w:cs="Lato"/>
          <w:b/>
          <w:bCs/>
        </w:rPr>
      </w:pPr>
      <w:r>
        <w:rPr>
          <w:rFonts w:ascii="Lato" w:eastAsia="Lato" w:hAnsi="Lato" w:cs="Lato"/>
        </w:rPr>
        <w:t xml:space="preserve"> </w:t>
      </w:r>
    </w:p>
    <w:p w14:paraId="057648E4" w14:textId="77777777" w:rsidR="005514EA" w:rsidRPr="000E7497" w:rsidRDefault="005514EA" w:rsidP="005514EA">
      <w:pPr>
        <w:ind w:left="16"/>
        <w:rPr>
          <w:rFonts w:ascii="Lato" w:hAnsi="Lato"/>
          <w:b/>
          <w:bCs/>
          <w:szCs w:val="22"/>
        </w:rPr>
      </w:pPr>
      <w:r w:rsidRPr="000E7497">
        <w:rPr>
          <w:rFonts w:ascii="Lato" w:eastAsia="Lato" w:hAnsi="Lato" w:cs="Lato"/>
          <w:b/>
          <w:bCs/>
          <w:szCs w:val="22"/>
        </w:rPr>
        <w:t xml:space="preserve">OPERATIONAL UPDATE </w:t>
      </w:r>
    </w:p>
    <w:p w14:paraId="25D70DF3" w14:textId="77777777" w:rsidR="005514EA" w:rsidRPr="000E7497" w:rsidRDefault="005514EA" w:rsidP="005514EA">
      <w:pPr>
        <w:spacing w:after="8"/>
        <w:rPr>
          <w:rFonts w:ascii="Lato" w:hAnsi="Lato"/>
          <w:szCs w:val="22"/>
        </w:rPr>
      </w:pPr>
    </w:p>
    <w:p w14:paraId="463EE2D1" w14:textId="77777777" w:rsidR="005514EA" w:rsidRPr="002A6AB8" w:rsidRDefault="005514EA" w:rsidP="005514EA">
      <w:pPr>
        <w:numPr>
          <w:ilvl w:val="0"/>
          <w:numId w:val="44"/>
        </w:numPr>
        <w:spacing w:after="4" w:line="268" w:lineRule="auto"/>
        <w:ind w:hanging="360"/>
        <w:rPr>
          <w:rFonts w:ascii="Lato" w:hAnsi="Lato"/>
          <w:szCs w:val="22"/>
        </w:rPr>
      </w:pPr>
      <w:r w:rsidRPr="000E7497">
        <w:rPr>
          <w:rFonts w:ascii="Lato" w:eastAsia="Tahoma" w:hAnsi="Lato" w:cs="Tahoma"/>
          <w:szCs w:val="22"/>
        </w:rPr>
        <w:t xml:space="preserve">Councillors are asked to send a short (3 or 4 lines) biography to the Clerk for the website  </w:t>
      </w:r>
    </w:p>
    <w:p w14:paraId="759046F6" w14:textId="77777777" w:rsidR="005514EA" w:rsidRPr="002A6AB8" w:rsidRDefault="005514EA" w:rsidP="005514EA">
      <w:pPr>
        <w:numPr>
          <w:ilvl w:val="0"/>
          <w:numId w:val="44"/>
        </w:numPr>
        <w:spacing w:after="3" w:line="252" w:lineRule="auto"/>
        <w:ind w:hanging="360"/>
        <w:rPr>
          <w:rFonts w:ascii="Lato" w:hAnsi="Lato"/>
          <w:szCs w:val="22"/>
        </w:rPr>
      </w:pPr>
      <w:r w:rsidRPr="000E7497">
        <w:rPr>
          <w:rFonts w:ascii="Lato" w:eastAsia="Lato" w:hAnsi="Lato" w:cs="Lato"/>
          <w:szCs w:val="22"/>
        </w:rPr>
        <w:t xml:space="preserve">New website has been launched and new gov.uk emails are now operational – any Councillors needing help with setting emails up on devices, should make an appointment to see the Deputy Clerk. </w:t>
      </w:r>
    </w:p>
    <w:p w14:paraId="3AFF3FCE" w14:textId="77777777" w:rsidR="005514EA" w:rsidRPr="002A6AB8" w:rsidRDefault="005514EA" w:rsidP="005514EA">
      <w:pPr>
        <w:numPr>
          <w:ilvl w:val="0"/>
          <w:numId w:val="44"/>
        </w:numPr>
        <w:spacing w:after="3" w:line="252" w:lineRule="auto"/>
        <w:ind w:hanging="360"/>
        <w:rPr>
          <w:rFonts w:ascii="Lato" w:hAnsi="Lato"/>
          <w:szCs w:val="22"/>
        </w:rPr>
      </w:pPr>
      <w:r>
        <w:rPr>
          <w:rFonts w:ascii="Lato" w:hAnsi="Lato"/>
          <w:szCs w:val="22"/>
        </w:rPr>
        <w:t>Lamp post poppies are now available and volunteers are needed to put them up – please see the Clerk if you can help.</w:t>
      </w:r>
    </w:p>
    <w:p w14:paraId="6D3FA62A" w14:textId="77777777" w:rsidR="005514EA" w:rsidRPr="000E7497" w:rsidRDefault="005514EA" w:rsidP="005514EA">
      <w:pPr>
        <w:numPr>
          <w:ilvl w:val="0"/>
          <w:numId w:val="44"/>
        </w:numPr>
        <w:spacing w:after="3" w:line="252" w:lineRule="auto"/>
        <w:ind w:hanging="360"/>
        <w:rPr>
          <w:rFonts w:ascii="Lato" w:hAnsi="Lato"/>
          <w:szCs w:val="22"/>
        </w:rPr>
      </w:pPr>
      <w:r>
        <w:rPr>
          <w:rFonts w:ascii="Lato" w:hAnsi="Lato"/>
          <w:szCs w:val="22"/>
        </w:rPr>
        <w:t>Remembrance Service on Sunday 10</w:t>
      </w:r>
      <w:r w:rsidRPr="00D37837">
        <w:rPr>
          <w:rFonts w:ascii="Lato" w:hAnsi="Lato"/>
          <w:szCs w:val="22"/>
          <w:vertAlign w:val="superscript"/>
        </w:rPr>
        <w:t>th</w:t>
      </w:r>
      <w:r>
        <w:rPr>
          <w:rFonts w:ascii="Lato" w:hAnsi="Lato"/>
          <w:szCs w:val="22"/>
        </w:rPr>
        <w:t xml:space="preserve"> November is at St Luke’s in Huntington and the Chairman will lay a wreath on behalf of Great Boughton Council.  All Councillors are encouraged to attend if possible, either at the Church or at the War Memorial in Huntington afterwards or both. </w:t>
      </w:r>
    </w:p>
    <w:p w14:paraId="3DD67B6A" w14:textId="77777777" w:rsidR="005514EA" w:rsidRPr="000E7497" w:rsidRDefault="005514EA" w:rsidP="005514EA">
      <w:pPr>
        <w:ind w:left="736"/>
        <w:rPr>
          <w:rFonts w:ascii="Lato" w:hAnsi="Lato"/>
          <w:szCs w:val="22"/>
        </w:rPr>
      </w:pPr>
      <w:r w:rsidRPr="000E7497">
        <w:rPr>
          <w:rFonts w:ascii="Lato" w:eastAsia="Lato" w:hAnsi="Lato" w:cs="Lato"/>
          <w:szCs w:val="22"/>
        </w:rPr>
        <w:t xml:space="preserve"> </w:t>
      </w:r>
    </w:p>
    <w:p w14:paraId="6849698C" w14:textId="77777777" w:rsidR="005514EA" w:rsidRDefault="005514EA" w:rsidP="005514EA">
      <w:pPr>
        <w:ind w:left="736"/>
      </w:pPr>
      <w:r>
        <w:rPr>
          <w:rFonts w:ascii="Lato" w:eastAsia="Lato" w:hAnsi="Lato" w:cs="Lato"/>
        </w:rPr>
        <w:t xml:space="preserve"> </w:t>
      </w:r>
    </w:p>
    <w:p w14:paraId="216D6DE2" w14:textId="77777777" w:rsidR="009A582F" w:rsidRPr="00DB2DDA" w:rsidRDefault="009A582F" w:rsidP="00285508">
      <w:pPr>
        <w:rPr>
          <w:rFonts w:ascii="Lato" w:hAnsi="Lato" w:cs="Tahoma"/>
          <w:i/>
          <w:sz w:val="22"/>
          <w:szCs w:val="22"/>
        </w:rPr>
      </w:pPr>
    </w:p>
    <w:p w14:paraId="40CED7BD" w14:textId="77777777" w:rsidR="009A582F" w:rsidRPr="00DB2DDA" w:rsidRDefault="009A582F" w:rsidP="00285508">
      <w:pPr>
        <w:rPr>
          <w:rFonts w:ascii="Lato" w:hAnsi="Lato" w:cs="Tahoma"/>
          <w:i/>
          <w:sz w:val="22"/>
          <w:szCs w:val="22"/>
        </w:rPr>
      </w:pPr>
    </w:p>
    <w:p w14:paraId="155D0F92" w14:textId="77777777" w:rsidR="009A582F" w:rsidRDefault="009A582F" w:rsidP="00285508">
      <w:pPr>
        <w:rPr>
          <w:rFonts w:ascii="Lato" w:hAnsi="Lato" w:cs="Tahoma"/>
          <w:i/>
          <w:sz w:val="20"/>
          <w:szCs w:val="20"/>
        </w:rPr>
      </w:pPr>
    </w:p>
    <w:p w14:paraId="477AFA35" w14:textId="77777777" w:rsidR="009A582F" w:rsidRDefault="009A582F" w:rsidP="00285508">
      <w:pPr>
        <w:rPr>
          <w:rFonts w:ascii="Lato" w:hAnsi="Lato" w:cs="Tahoma"/>
          <w:i/>
          <w:sz w:val="20"/>
          <w:szCs w:val="20"/>
        </w:rPr>
      </w:pPr>
    </w:p>
    <w:p w14:paraId="767643AF" w14:textId="77777777" w:rsidR="009A582F" w:rsidRDefault="009A582F" w:rsidP="00285508">
      <w:pPr>
        <w:rPr>
          <w:rFonts w:ascii="Lato" w:hAnsi="Lato" w:cs="Tahoma"/>
          <w:i/>
          <w:sz w:val="20"/>
          <w:szCs w:val="20"/>
        </w:rPr>
      </w:pPr>
    </w:p>
    <w:p w14:paraId="17749399" w14:textId="77777777" w:rsidR="009A582F" w:rsidRDefault="009A582F" w:rsidP="00285508">
      <w:pPr>
        <w:rPr>
          <w:rFonts w:ascii="Lato" w:hAnsi="Lato" w:cs="Tahoma"/>
          <w:i/>
          <w:sz w:val="20"/>
          <w:szCs w:val="20"/>
        </w:rPr>
      </w:pPr>
    </w:p>
    <w:p w14:paraId="6B257FE6" w14:textId="77777777" w:rsidR="009A582F" w:rsidRDefault="009A582F" w:rsidP="00285508">
      <w:pPr>
        <w:rPr>
          <w:rFonts w:ascii="Lato" w:hAnsi="Lato" w:cs="Tahoma"/>
          <w:i/>
          <w:sz w:val="20"/>
          <w:szCs w:val="20"/>
        </w:rPr>
      </w:pPr>
    </w:p>
    <w:p w14:paraId="17851362" w14:textId="77777777" w:rsidR="009A582F" w:rsidRDefault="009A582F" w:rsidP="00285508">
      <w:pPr>
        <w:rPr>
          <w:rFonts w:ascii="Lato" w:hAnsi="Lato" w:cs="Tahoma"/>
          <w:i/>
          <w:sz w:val="20"/>
          <w:szCs w:val="20"/>
        </w:rPr>
      </w:pPr>
    </w:p>
    <w:p w14:paraId="671B1FBD" w14:textId="77777777" w:rsidR="009A582F" w:rsidRDefault="009A582F" w:rsidP="00285508">
      <w:pPr>
        <w:rPr>
          <w:rFonts w:ascii="Lato" w:hAnsi="Lato" w:cs="Tahoma"/>
          <w:i/>
          <w:sz w:val="20"/>
          <w:szCs w:val="20"/>
        </w:rPr>
      </w:pPr>
    </w:p>
    <w:p w14:paraId="346049EB" w14:textId="77777777" w:rsidR="009A582F" w:rsidRDefault="009A582F" w:rsidP="00285508">
      <w:pPr>
        <w:rPr>
          <w:rFonts w:ascii="Lato" w:hAnsi="Lato" w:cs="Tahoma"/>
          <w:i/>
          <w:sz w:val="20"/>
          <w:szCs w:val="20"/>
        </w:rPr>
      </w:pPr>
    </w:p>
    <w:p w14:paraId="48F459C8" w14:textId="77777777" w:rsidR="009A582F" w:rsidRDefault="009A582F" w:rsidP="00285508">
      <w:pPr>
        <w:rPr>
          <w:rFonts w:ascii="Lato" w:hAnsi="Lato" w:cs="Tahoma"/>
          <w:i/>
          <w:sz w:val="20"/>
          <w:szCs w:val="20"/>
        </w:rPr>
      </w:pPr>
    </w:p>
    <w:p w14:paraId="6B6E6D87" w14:textId="77777777" w:rsidR="009A582F" w:rsidRDefault="009A582F" w:rsidP="00285508">
      <w:pPr>
        <w:rPr>
          <w:rFonts w:ascii="Lato" w:hAnsi="Lato" w:cs="Tahoma"/>
          <w:i/>
          <w:sz w:val="20"/>
          <w:szCs w:val="20"/>
        </w:rPr>
      </w:pPr>
    </w:p>
    <w:p w14:paraId="16179DA8" w14:textId="77777777" w:rsidR="009A582F" w:rsidRDefault="009A582F" w:rsidP="00285508">
      <w:pPr>
        <w:rPr>
          <w:rFonts w:ascii="Lato" w:hAnsi="Lato" w:cs="Tahoma"/>
          <w:i/>
          <w:sz w:val="20"/>
          <w:szCs w:val="20"/>
        </w:rPr>
      </w:pPr>
    </w:p>
    <w:p w14:paraId="03423EA2" w14:textId="77777777" w:rsidR="009A582F" w:rsidRDefault="009A582F" w:rsidP="00285508">
      <w:pPr>
        <w:rPr>
          <w:rFonts w:ascii="Lato" w:hAnsi="Lato" w:cs="Tahoma"/>
          <w:i/>
          <w:sz w:val="20"/>
          <w:szCs w:val="20"/>
        </w:rPr>
      </w:pPr>
    </w:p>
    <w:p w14:paraId="2D53095B" w14:textId="77777777" w:rsidR="009A582F" w:rsidRDefault="009A582F" w:rsidP="00285508">
      <w:pPr>
        <w:rPr>
          <w:rFonts w:ascii="Lato" w:hAnsi="Lato" w:cs="Tahoma"/>
          <w:i/>
          <w:sz w:val="20"/>
          <w:szCs w:val="20"/>
        </w:rPr>
      </w:pPr>
    </w:p>
    <w:p w14:paraId="7A7E03B6" w14:textId="77777777" w:rsidR="009A582F" w:rsidRDefault="009A582F" w:rsidP="00285508">
      <w:pPr>
        <w:rPr>
          <w:rFonts w:ascii="Lato" w:hAnsi="Lato" w:cs="Tahoma"/>
          <w:i/>
          <w:sz w:val="20"/>
          <w:szCs w:val="20"/>
        </w:rPr>
      </w:pPr>
    </w:p>
    <w:p w14:paraId="624946EF" w14:textId="77777777" w:rsidR="009A582F" w:rsidRDefault="009A582F" w:rsidP="00285508">
      <w:pPr>
        <w:rPr>
          <w:rFonts w:ascii="Lato" w:hAnsi="Lato" w:cs="Tahoma"/>
          <w:i/>
          <w:sz w:val="20"/>
          <w:szCs w:val="20"/>
        </w:rPr>
      </w:pPr>
    </w:p>
    <w:p w14:paraId="378D3228" w14:textId="77777777" w:rsidR="009A582F" w:rsidRDefault="009A582F" w:rsidP="00285508">
      <w:pPr>
        <w:rPr>
          <w:rFonts w:ascii="Lato" w:hAnsi="Lato" w:cs="Tahoma"/>
          <w:i/>
          <w:sz w:val="20"/>
          <w:szCs w:val="20"/>
        </w:rPr>
      </w:pPr>
    </w:p>
    <w:p w14:paraId="6722E42C" w14:textId="77777777" w:rsidR="009A582F" w:rsidRDefault="009A582F" w:rsidP="00285508">
      <w:pPr>
        <w:rPr>
          <w:rFonts w:ascii="Lato" w:hAnsi="Lato" w:cs="Tahoma"/>
          <w:i/>
          <w:sz w:val="20"/>
          <w:szCs w:val="20"/>
        </w:rPr>
      </w:pPr>
    </w:p>
    <w:p w14:paraId="308435BE" w14:textId="77777777" w:rsidR="009A582F" w:rsidRDefault="009A582F" w:rsidP="00285508">
      <w:pPr>
        <w:rPr>
          <w:rFonts w:ascii="Lato" w:hAnsi="Lato" w:cs="Tahoma"/>
          <w:i/>
          <w:sz w:val="20"/>
          <w:szCs w:val="20"/>
        </w:rPr>
      </w:pPr>
    </w:p>
    <w:p w14:paraId="5812050D" w14:textId="77777777" w:rsidR="009A582F" w:rsidRDefault="009A582F" w:rsidP="00285508">
      <w:pPr>
        <w:rPr>
          <w:rFonts w:ascii="Lato" w:hAnsi="Lato" w:cs="Tahoma"/>
          <w:i/>
          <w:sz w:val="20"/>
          <w:szCs w:val="20"/>
        </w:rPr>
      </w:pPr>
    </w:p>
    <w:p w14:paraId="54A3A0D0" w14:textId="77777777" w:rsidR="009A582F" w:rsidRDefault="009A582F" w:rsidP="00285508">
      <w:pPr>
        <w:rPr>
          <w:rFonts w:ascii="Lato" w:hAnsi="Lato" w:cs="Tahoma"/>
          <w:i/>
          <w:sz w:val="20"/>
          <w:szCs w:val="20"/>
        </w:rPr>
      </w:pPr>
    </w:p>
    <w:p w14:paraId="281CA7CD" w14:textId="77777777" w:rsidR="009A582F" w:rsidRDefault="009A582F" w:rsidP="00285508">
      <w:pPr>
        <w:rPr>
          <w:rFonts w:ascii="Lato" w:hAnsi="Lato" w:cs="Tahoma"/>
          <w:i/>
          <w:sz w:val="20"/>
          <w:szCs w:val="20"/>
        </w:rPr>
      </w:pPr>
    </w:p>
    <w:p w14:paraId="2F96E0EB" w14:textId="77777777" w:rsidR="009A582F" w:rsidRDefault="009A582F" w:rsidP="00285508">
      <w:pPr>
        <w:rPr>
          <w:rFonts w:ascii="Lato" w:hAnsi="Lato" w:cs="Tahoma"/>
          <w:i/>
          <w:sz w:val="20"/>
          <w:szCs w:val="20"/>
        </w:rPr>
      </w:pPr>
    </w:p>
    <w:p w14:paraId="7CB38FA2" w14:textId="77777777" w:rsidR="009A582F" w:rsidRDefault="009A582F" w:rsidP="00285508">
      <w:pPr>
        <w:rPr>
          <w:rFonts w:ascii="Lato" w:hAnsi="Lato" w:cs="Tahoma"/>
          <w:i/>
          <w:sz w:val="20"/>
          <w:szCs w:val="20"/>
        </w:rPr>
      </w:pPr>
    </w:p>
    <w:p w14:paraId="2AF139FD" w14:textId="77777777" w:rsidR="009A582F" w:rsidRDefault="009A582F" w:rsidP="00285508">
      <w:pPr>
        <w:rPr>
          <w:rFonts w:ascii="Lato" w:hAnsi="Lato" w:cs="Tahoma"/>
          <w:i/>
          <w:sz w:val="20"/>
          <w:szCs w:val="20"/>
        </w:rPr>
      </w:pPr>
    </w:p>
    <w:p w14:paraId="59EA9C39" w14:textId="77777777" w:rsidR="009A582F" w:rsidRDefault="009A582F" w:rsidP="00285508">
      <w:pPr>
        <w:rPr>
          <w:rFonts w:ascii="Lato" w:hAnsi="Lato" w:cs="Tahoma"/>
          <w:i/>
          <w:sz w:val="20"/>
          <w:szCs w:val="20"/>
        </w:rPr>
      </w:pPr>
    </w:p>
    <w:p w14:paraId="54B4AA47" w14:textId="77777777" w:rsidR="009A582F" w:rsidRDefault="009A582F" w:rsidP="00285508">
      <w:pPr>
        <w:rPr>
          <w:rFonts w:ascii="Lato" w:hAnsi="Lato" w:cs="Tahoma"/>
          <w:i/>
          <w:sz w:val="20"/>
          <w:szCs w:val="20"/>
        </w:rPr>
      </w:pPr>
    </w:p>
    <w:p w14:paraId="2B5FDB74" w14:textId="77777777" w:rsidR="009A582F" w:rsidRDefault="009A582F" w:rsidP="00285508">
      <w:pPr>
        <w:rPr>
          <w:rFonts w:ascii="Lato" w:hAnsi="Lato" w:cs="Tahoma"/>
          <w:i/>
          <w:sz w:val="20"/>
          <w:szCs w:val="20"/>
        </w:rPr>
      </w:pPr>
    </w:p>
    <w:p w14:paraId="2621BC0D" w14:textId="77777777" w:rsidR="009A582F" w:rsidRDefault="009A582F" w:rsidP="00285508">
      <w:pPr>
        <w:rPr>
          <w:rFonts w:ascii="Lato" w:hAnsi="Lato" w:cs="Tahoma"/>
          <w:i/>
          <w:sz w:val="20"/>
          <w:szCs w:val="20"/>
        </w:rPr>
      </w:pPr>
    </w:p>
    <w:p w14:paraId="3D4FA6C7" w14:textId="77777777" w:rsidR="009A582F" w:rsidRDefault="009A582F" w:rsidP="00285508">
      <w:pPr>
        <w:rPr>
          <w:rFonts w:ascii="Lato" w:hAnsi="Lato" w:cs="Tahoma"/>
          <w:i/>
          <w:sz w:val="20"/>
          <w:szCs w:val="20"/>
        </w:rPr>
      </w:pPr>
    </w:p>
    <w:p w14:paraId="1BE6A85E" w14:textId="77777777" w:rsidR="009A582F" w:rsidRDefault="009A582F" w:rsidP="00285508">
      <w:pPr>
        <w:rPr>
          <w:rFonts w:ascii="Lato" w:hAnsi="Lato" w:cs="Tahoma"/>
          <w:i/>
          <w:sz w:val="20"/>
          <w:szCs w:val="20"/>
        </w:rPr>
      </w:pPr>
    </w:p>
    <w:p w14:paraId="7BA34D15" w14:textId="77777777" w:rsidR="009A582F" w:rsidRDefault="009A582F" w:rsidP="00285508">
      <w:pPr>
        <w:rPr>
          <w:rFonts w:ascii="Lato" w:hAnsi="Lato" w:cs="Tahoma"/>
          <w:i/>
          <w:sz w:val="20"/>
          <w:szCs w:val="20"/>
        </w:rPr>
      </w:pPr>
    </w:p>
    <w:p w14:paraId="69C13855" w14:textId="77777777" w:rsidR="009A582F" w:rsidRDefault="009A582F" w:rsidP="00285508">
      <w:pPr>
        <w:rPr>
          <w:rFonts w:ascii="Lato" w:hAnsi="Lato" w:cs="Tahoma"/>
          <w:i/>
          <w:sz w:val="20"/>
          <w:szCs w:val="20"/>
        </w:rPr>
      </w:pPr>
    </w:p>
    <w:p w14:paraId="3B4B4666" w14:textId="77777777" w:rsidR="009A582F" w:rsidRDefault="009A582F" w:rsidP="00285508">
      <w:pPr>
        <w:rPr>
          <w:rFonts w:ascii="Lato" w:hAnsi="Lato" w:cs="Tahoma"/>
          <w:i/>
          <w:sz w:val="20"/>
          <w:szCs w:val="20"/>
        </w:rPr>
      </w:pPr>
    </w:p>
    <w:p w14:paraId="7A7DE6E8" w14:textId="77777777" w:rsidR="009A582F" w:rsidRDefault="009A582F" w:rsidP="00285508">
      <w:pPr>
        <w:rPr>
          <w:rFonts w:ascii="Lato" w:hAnsi="Lato" w:cs="Tahoma"/>
          <w:i/>
          <w:sz w:val="20"/>
          <w:szCs w:val="20"/>
        </w:rPr>
      </w:pPr>
    </w:p>
    <w:p w14:paraId="4A2568CB" w14:textId="77777777" w:rsidR="009A582F" w:rsidRDefault="009A582F" w:rsidP="00285508">
      <w:pPr>
        <w:rPr>
          <w:rFonts w:ascii="Lato" w:hAnsi="Lato" w:cs="Tahoma"/>
          <w:i/>
          <w:sz w:val="20"/>
          <w:szCs w:val="20"/>
        </w:rPr>
      </w:pPr>
    </w:p>
    <w:p w14:paraId="548A964A" w14:textId="77777777" w:rsidR="009A582F" w:rsidRDefault="009A582F" w:rsidP="00285508">
      <w:pPr>
        <w:rPr>
          <w:rFonts w:ascii="Lato" w:hAnsi="Lato" w:cs="Tahoma"/>
          <w:i/>
          <w:sz w:val="20"/>
          <w:szCs w:val="20"/>
        </w:rPr>
      </w:pPr>
    </w:p>
    <w:p w14:paraId="1FAEB6DA" w14:textId="77777777" w:rsidR="009A582F" w:rsidRDefault="009A582F" w:rsidP="00285508">
      <w:pPr>
        <w:rPr>
          <w:rFonts w:ascii="Lato" w:hAnsi="Lato" w:cs="Tahoma"/>
          <w:i/>
          <w:sz w:val="20"/>
          <w:szCs w:val="20"/>
        </w:rPr>
      </w:pPr>
    </w:p>
    <w:p w14:paraId="5D90BF1C" w14:textId="77777777" w:rsidR="009A582F" w:rsidRDefault="009A582F" w:rsidP="00285508">
      <w:pPr>
        <w:rPr>
          <w:rFonts w:ascii="Lato" w:hAnsi="Lato" w:cs="Tahoma"/>
          <w:i/>
          <w:sz w:val="20"/>
          <w:szCs w:val="20"/>
        </w:rPr>
      </w:pPr>
    </w:p>
    <w:p w14:paraId="514742DE" w14:textId="77777777" w:rsidR="009A582F" w:rsidRDefault="009A582F" w:rsidP="00285508">
      <w:pPr>
        <w:rPr>
          <w:rFonts w:ascii="Lato" w:hAnsi="Lato" w:cs="Tahoma"/>
          <w:i/>
          <w:sz w:val="20"/>
          <w:szCs w:val="20"/>
        </w:rPr>
      </w:pPr>
    </w:p>
    <w:p w14:paraId="7E4EE196" w14:textId="77777777" w:rsidR="009A582F" w:rsidRDefault="009A582F" w:rsidP="00285508">
      <w:pPr>
        <w:rPr>
          <w:rFonts w:ascii="Lato" w:hAnsi="Lato" w:cs="Tahoma"/>
          <w:i/>
          <w:sz w:val="20"/>
          <w:szCs w:val="20"/>
        </w:rPr>
      </w:pPr>
    </w:p>
    <w:p w14:paraId="02B3D385" w14:textId="77777777" w:rsidR="009A582F" w:rsidRDefault="009A582F" w:rsidP="00285508">
      <w:pPr>
        <w:rPr>
          <w:rFonts w:ascii="Lato" w:hAnsi="Lato" w:cs="Tahoma"/>
          <w:i/>
          <w:sz w:val="20"/>
          <w:szCs w:val="20"/>
        </w:rPr>
      </w:pPr>
    </w:p>
    <w:p w14:paraId="1DC67B35" w14:textId="77777777" w:rsidR="009A582F" w:rsidRDefault="009A582F" w:rsidP="00285508">
      <w:pPr>
        <w:rPr>
          <w:rFonts w:ascii="Lato" w:hAnsi="Lato" w:cs="Tahoma"/>
          <w:i/>
          <w:sz w:val="20"/>
          <w:szCs w:val="20"/>
        </w:rPr>
      </w:pPr>
    </w:p>
    <w:p w14:paraId="313B77E2" w14:textId="77777777" w:rsidR="009A582F" w:rsidRDefault="009A582F" w:rsidP="00285508">
      <w:pPr>
        <w:rPr>
          <w:rFonts w:ascii="Lato" w:hAnsi="Lato" w:cs="Tahoma"/>
          <w:i/>
          <w:sz w:val="20"/>
          <w:szCs w:val="20"/>
        </w:rPr>
      </w:pPr>
    </w:p>
    <w:p w14:paraId="3E6F40CC" w14:textId="77777777" w:rsidR="009A582F" w:rsidRDefault="009A582F" w:rsidP="00285508">
      <w:pPr>
        <w:rPr>
          <w:rFonts w:ascii="Lato" w:hAnsi="Lato" w:cs="Tahoma"/>
          <w:i/>
          <w:sz w:val="20"/>
          <w:szCs w:val="20"/>
        </w:rPr>
      </w:pPr>
    </w:p>
    <w:p w14:paraId="52A36443" w14:textId="77777777" w:rsidR="009A582F" w:rsidRDefault="009A582F" w:rsidP="00285508">
      <w:pPr>
        <w:rPr>
          <w:rFonts w:ascii="Lato" w:hAnsi="Lato" w:cs="Tahoma"/>
          <w:i/>
          <w:sz w:val="20"/>
          <w:szCs w:val="20"/>
        </w:rPr>
      </w:pPr>
    </w:p>
    <w:p w14:paraId="75C1E0BE" w14:textId="77777777" w:rsidR="009A582F" w:rsidRDefault="009A582F" w:rsidP="00285508">
      <w:pPr>
        <w:rPr>
          <w:rFonts w:ascii="Lato" w:hAnsi="Lato" w:cs="Tahoma"/>
          <w:i/>
          <w:sz w:val="20"/>
          <w:szCs w:val="20"/>
        </w:rPr>
      </w:pPr>
    </w:p>
    <w:p w14:paraId="5A19C7C8" w14:textId="77777777" w:rsidR="009A582F" w:rsidRDefault="009A582F" w:rsidP="00285508">
      <w:pPr>
        <w:rPr>
          <w:rFonts w:ascii="Lato" w:hAnsi="Lato" w:cs="Tahoma"/>
          <w:i/>
          <w:sz w:val="20"/>
          <w:szCs w:val="20"/>
        </w:rPr>
      </w:pPr>
    </w:p>
    <w:p w14:paraId="13250CC5" w14:textId="77777777" w:rsidR="009A582F" w:rsidRDefault="009A582F" w:rsidP="00285508">
      <w:pPr>
        <w:rPr>
          <w:rFonts w:ascii="Lato" w:hAnsi="Lato" w:cs="Tahoma"/>
          <w:i/>
          <w:sz w:val="20"/>
          <w:szCs w:val="20"/>
        </w:rPr>
      </w:pPr>
    </w:p>
    <w:p w14:paraId="154BE778" w14:textId="77777777" w:rsidR="009A582F" w:rsidRDefault="009A582F" w:rsidP="00285508">
      <w:pPr>
        <w:rPr>
          <w:rFonts w:ascii="Lato" w:hAnsi="Lato" w:cs="Tahoma"/>
          <w:i/>
          <w:sz w:val="20"/>
          <w:szCs w:val="20"/>
        </w:rPr>
      </w:pPr>
    </w:p>
    <w:p w14:paraId="225A67C9" w14:textId="77777777" w:rsidR="009A582F" w:rsidRDefault="009A582F" w:rsidP="00285508">
      <w:pPr>
        <w:rPr>
          <w:rFonts w:ascii="Lato" w:hAnsi="Lato" w:cs="Tahoma"/>
          <w:i/>
          <w:sz w:val="20"/>
          <w:szCs w:val="20"/>
        </w:rPr>
      </w:pPr>
    </w:p>
    <w:p w14:paraId="674FC6BE" w14:textId="77777777" w:rsidR="009A582F" w:rsidRDefault="009A582F" w:rsidP="00285508">
      <w:pPr>
        <w:rPr>
          <w:rFonts w:ascii="Lato" w:hAnsi="Lato" w:cs="Tahoma"/>
          <w:i/>
          <w:sz w:val="20"/>
          <w:szCs w:val="20"/>
        </w:rPr>
      </w:pPr>
    </w:p>
    <w:p w14:paraId="5C12AE8B" w14:textId="77777777" w:rsidR="009A582F" w:rsidRDefault="009A582F" w:rsidP="00285508">
      <w:pPr>
        <w:rPr>
          <w:rFonts w:ascii="Lato" w:hAnsi="Lato" w:cs="Tahoma"/>
          <w:i/>
          <w:sz w:val="20"/>
          <w:szCs w:val="20"/>
        </w:rPr>
      </w:pPr>
    </w:p>
    <w:p w14:paraId="6035E74A" w14:textId="77777777" w:rsidR="009A582F" w:rsidRDefault="009A582F" w:rsidP="00285508">
      <w:pPr>
        <w:rPr>
          <w:rFonts w:ascii="Lato" w:hAnsi="Lato" w:cs="Tahoma"/>
          <w:i/>
          <w:sz w:val="20"/>
          <w:szCs w:val="20"/>
        </w:rPr>
      </w:pPr>
    </w:p>
    <w:p w14:paraId="2FAE5600" w14:textId="77777777" w:rsidR="009A582F" w:rsidRDefault="009A582F" w:rsidP="00285508">
      <w:pPr>
        <w:rPr>
          <w:rFonts w:ascii="Lato" w:hAnsi="Lato" w:cs="Tahoma"/>
          <w:i/>
          <w:sz w:val="20"/>
          <w:szCs w:val="20"/>
        </w:rPr>
      </w:pPr>
    </w:p>
    <w:p w14:paraId="2514744C" w14:textId="77777777" w:rsidR="009A582F" w:rsidRDefault="009A582F" w:rsidP="00285508">
      <w:pPr>
        <w:rPr>
          <w:rFonts w:ascii="Lato" w:hAnsi="Lato" w:cs="Tahoma"/>
          <w:i/>
          <w:sz w:val="20"/>
          <w:szCs w:val="20"/>
        </w:rPr>
      </w:pPr>
    </w:p>
    <w:p w14:paraId="4DFB1278" w14:textId="77777777" w:rsidR="009A582F" w:rsidRDefault="009A582F" w:rsidP="00285508">
      <w:pPr>
        <w:rPr>
          <w:rFonts w:ascii="Lato" w:hAnsi="Lato" w:cs="Tahoma"/>
          <w:i/>
          <w:sz w:val="20"/>
          <w:szCs w:val="20"/>
        </w:rPr>
      </w:pPr>
    </w:p>
    <w:p w14:paraId="0B548E47" w14:textId="77777777" w:rsidR="009A582F" w:rsidRDefault="009A582F" w:rsidP="00285508">
      <w:pPr>
        <w:rPr>
          <w:rFonts w:ascii="Lato" w:hAnsi="Lato" w:cs="Tahoma"/>
          <w:i/>
          <w:sz w:val="20"/>
          <w:szCs w:val="20"/>
        </w:rPr>
      </w:pPr>
    </w:p>
    <w:p w14:paraId="2F926C45" w14:textId="77777777" w:rsidR="009A582F" w:rsidRDefault="009A582F" w:rsidP="00285508">
      <w:pPr>
        <w:rPr>
          <w:rFonts w:ascii="Lato" w:hAnsi="Lato" w:cs="Tahoma"/>
          <w:i/>
          <w:sz w:val="20"/>
          <w:szCs w:val="20"/>
        </w:rPr>
      </w:pPr>
    </w:p>
    <w:p w14:paraId="6C54C79B" w14:textId="77777777" w:rsidR="009A582F" w:rsidRDefault="009A582F" w:rsidP="00285508">
      <w:pPr>
        <w:rPr>
          <w:rFonts w:ascii="Lato" w:hAnsi="Lato" w:cs="Tahoma"/>
          <w:i/>
          <w:sz w:val="20"/>
          <w:szCs w:val="20"/>
        </w:rPr>
      </w:pPr>
    </w:p>
    <w:p w14:paraId="72E5AC6D" w14:textId="77777777" w:rsidR="009A582F" w:rsidRDefault="009A582F" w:rsidP="00285508">
      <w:pPr>
        <w:rPr>
          <w:rFonts w:ascii="Lato" w:hAnsi="Lato" w:cs="Tahoma"/>
          <w:i/>
          <w:sz w:val="20"/>
          <w:szCs w:val="20"/>
        </w:rPr>
      </w:pPr>
    </w:p>
    <w:p w14:paraId="66B67A31" w14:textId="77777777" w:rsidR="009A582F" w:rsidRDefault="009A582F" w:rsidP="00285508">
      <w:pPr>
        <w:rPr>
          <w:rFonts w:ascii="Lato" w:hAnsi="Lato" w:cs="Tahoma"/>
          <w:i/>
          <w:sz w:val="20"/>
          <w:szCs w:val="20"/>
        </w:rPr>
      </w:pPr>
    </w:p>
    <w:p w14:paraId="54AE7586" w14:textId="77777777" w:rsidR="009A582F" w:rsidRDefault="009A582F" w:rsidP="00285508">
      <w:pPr>
        <w:rPr>
          <w:rFonts w:ascii="Lato" w:hAnsi="Lato" w:cs="Tahoma"/>
          <w:i/>
          <w:sz w:val="20"/>
          <w:szCs w:val="20"/>
        </w:rPr>
      </w:pPr>
    </w:p>
    <w:p w14:paraId="701643CF" w14:textId="77777777" w:rsidR="009A582F" w:rsidRDefault="009A582F" w:rsidP="00285508">
      <w:pPr>
        <w:rPr>
          <w:rFonts w:ascii="Lato" w:hAnsi="Lato" w:cs="Tahoma"/>
          <w:i/>
          <w:sz w:val="20"/>
          <w:szCs w:val="20"/>
        </w:rPr>
      </w:pPr>
    </w:p>
    <w:p w14:paraId="6EC7243D" w14:textId="77777777" w:rsidR="009A582F" w:rsidRDefault="009A582F" w:rsidP="00285508">
      <w:pPr>
        <w:rPr>
          <w:rFonts w:ascii="Lato" w:hAnsi="Lato" w:cs="Tahoma"/>
          <w:i/>
          <w:sz w:val="20"/>
          <w:szCs w:val="20"/>
        </w:rPr>
      </w:pPr>
    </w:p>
    <w:p w14:paraId="12EC6D78" w14:textId="77777777" w:rsidR="009A582F" w:rsidRDefault="009A582F" w:rsidP="00285508">
      <w:pPr>
        <w:rPr>
          <w:rFonts w:ascii="Lato" w:hAnsi="Lato" w:cs="Tahoma"/>
          <w:i/>
          <w:sz w:val="20"/>
          <w:szCs w:val="20"/>
        </w:rPr>
      </w:pPr>
    </w:p>
    <w:p w14:paraId="40BF2FE4" w14:textId="77777777" w:rsidR="009A582F" w:rsidRDefault="009A582F" w:rsidP="00285508">
      <w:pPr>
        <w:rPr>
          <w:rFonts w:ascii="Lato" w:hAnsi="Lato" w:cs="Tahoma"/>
          <w:i/>
          <w:sz w:val="20"/>
          <w:szCs w:val="20"/>
        </w:rPr>
      </w:pPr>
    </w:p>
    <w:p w14:paraId="7F8B505B" w14:textId="77777777" w:rsidR="009A582F" w:rsidRDefault="009A582F" w:rsidP="00285508">
      <w:pPr>
        <w:rPr>
          <w:rFonts w:ascii="Lato" w:hAnsi="Lato" w:cs="Tahoma"/>
          <w:i/>
          <w:sz w:val="20"/>
          <w:szCs w:val="20"/>
        </w:rPr>
      </w:pPr>
    </w:p>
    <w:p w14:paraId="13B32DB9" w14:textId="77777777" w:rsidR="009A582F" w:rsidRDefault="009A582F" w:rsidP="00285508">
      <w:pPr>
        <w:rPr>
          <w:rFonts w:ascii="Lato" w:hAnsi="Lato" w:cs="Tahoma"/>
          <w:i/>
          <w:sz w:val="20"/>
          <w:szCs w:val="20"/>
        </w:rPr>
      </w:pPr>
    </w:p>
    <w:p w14:paraId="4AE84634" w14:textId="77777777" w:rsidR="009A582F" w:rsidRDefault="009A582F" w:rsidP="00285508">
      <w:pPr>
        <w:rPr>
          <w:rFonts w:ascii="Lato" w:hAnsi="Lato" w:cs="Tahoma"/>
          <w:i/>
          <w:sz w:val="20"/>
          <w:szCs w:val="20"/>
        </w:rPr>
      </w:pPr>
    </w:p>
    <w:p w14:paraId="098BB069" w14:textId="77777777" w:rsidR="009A582F" w:rsidRDefault="009A582F" w:rsidP="00285508">
      <w:pPr>
        <w:rPr>
          <w:rFonts w:ascii="Lato" w:hAnsi="Lato" w:cs="Tahoma"/>
          <w:i/>
          <w:sz w:val="20"/>
          <w:szCs w:val="20"/>
        </w:rPr>
      </w:pPr>
    </w:p>
    <w:p w14:paraId="1AD85C39" w14:textId="77777777" w:rsidR="009A582F" w:rsidRDefault="009A582F" w:rsidP="00285508">
      <w:pPr>
        <w:rPr>
          <w:rFonts w:ascii="Lato" w:hAnsi="Lato" w:cs="Tahoma"/>
          <w:i/>
          <w:sz w:val="20"/>
          <w:szCs w:val="20"/>
        </w:rPr>
      </w:pPr>
    </w:p>
    <w:p w14:paraId="0F3B62B0" w14:textId="77777777" w:rsidR="009A582F" w:rsidRDefault="009A582F" w:rsidP="00285508">
      <w:pPr>
        <w:rPr>
          <w:rFonts w:ascii="Lato" w:hAnsi="Lato" w:cs="Tahoma"/>
          <w:i/>
          <w:sz w:val="20"/>
          <w:szCs w:val="20"/>
        </w:rPr>
      </w:pPr>
    </w:p>
    <w:p w14:paraId="2E432264" w14:textId="77777777" w:rsidR="009A582F" w:rsidRDefault="009A582F" w:rsidP="00285508">
      <w:pPr>
        <w:rPr>
          <w:rFonts w:ascii="Lato" w:hAnsi="Lato" w:cs="Tahoma"/>
          <w:i/>
          <w:sz w:val="20"/>
          <w:szCs w:val="20"/>
        </w:rPr>
      </w:pPr>
    </w:p>
    <w:p w14:paraId="5484CD28" w14:textId="77777777" w:rsidR="009A582F" w:rsidRDefault="009A582F" w:rsidP="00285508">
      <w:pPr>
        <w:rPr>
          <w:rFonts w:ascii="Lato" w:hAnsi="Lato" w:cs="Tahoma"/>
          <w:i/>
          <w:sz w:val="20"/>
          <w:szCs w:val="20"/>
        </w:rPr>
      </w:pPr>
    </w:p>
    <w:p w14:paraId="1A591BE4" w14:textId="77777777" w:rsidR="009A582F" w:rsidRDefault="009A582F" w:rsidP="00285508">
      <w:pPr>
        <w:rPr>
          <w:rFonts w:ascii="Lato" w:hAnsi="Lato" w:cs="Tahoma"/>
          <w:i/>
          <w:sz w:val="20"/>
          <w:szCs w:val="20"/>
        </w:rPr>
      </w:pPr>
    </w:p>
    <w:p w14:paraId="0DECDB87" w14:textId="77777777" w:rsidR="009A582F" w:rsidRDefault="009A582F" w:rsidP="00285508">
      <w:pPr>
        <w:rPr>
          <w:rFonts w:ascii="Lato" w:hAnsi="Lato" w:cs="Tahoma"/>
          <w:i/>
          <w:sz w:val="20"/>
          <w:szCs w:val="20"/>
        </w:rPr>
      </w:pPr>
    </w:p>
    <w:p w14:paraId="0D794D51" w14:textId="77777777" w:rsidR="009A582F" w:rsidRDefault="009A582F" w:rsidP="00285508">
      <w:pPr>
        <w:rPr>
          <w:rFonts w:ascii="Lato" w:hAnsi="Lato" w:cs="Tahoma"/>
          <w:i/>
          <w:sz w:val="20"/>
          <w:szCs w:val="20"/>
        </w:rPr>
      </w:pPr>
    </w:p>
    <w:p w14:paraId="380FA297" w14:textId="77777777" w:rsidR="009A582F" w:rsidRDefault="009A582F" w:rsidP="00285508">
      <w:pPr>
        <w:rPr>
          <w:rFonts w:ascii="Lato" w:hAnsi="Lato" w:cs="Tahoma"/>
          <w:i/>
          <w:sz w:val="20"/>
          <w:szCs w:val="20"/>
        </w:rPr>
      </w:pPr>
    </w:p>
    <w:p w14:paraId="27F5CE94" w14:textId="77777777" w:rsidR="009A582F" w:rsidRDefault="009A582F" w:rsidP="00285508">
      <w:pPr>
        <w:rPr>
          <w:rFonts w:ascii="Lato" w:hAnsi="Lato" w:cs="Tahoma"/>
          <w:i/>
          <w:sz w:val="20"/>
          <w:szCs w:val="20"/>
        </w:rPr>
      </w:pPr>
    </w:p>
    <w:p w14:paraId="31AC5B22" w14:textId="77777777" w:rsidR="009A582F" w:rsidRDefault="009A582F" w:rsidP="00285508">
      <w:pPr>
        <w:rPr>
          <w:rFonts w:ascii="Lato" w:hAnsi="Lato" w:cs="Tahoma"/>
          <w:i/>
          <w:sz w:val="20"/>
          <w:szCs w:val="20"/>
        </w:rPr>
      </w:pPr>
    </w:p>
    <w:p w14:paraId="3D2D3BD0" w14:textId="77777777" w:rsidR="009A582F" w:rsidRDefault="009A582F" w:rsidP="00285508">
      <w:pPr>
        <w:rPr>
          <w:rFonts w:ascii="Lato" w:hAnsi="Lato" w:cs="Tahoma"/>
          <w:i/>
          <w:sz w:val="20"/>
          <w:szCs w:val="20"/>
        </w:rPr>
      </w:pPr>
    </w:p>
    <w:p w14:paraId="7343D819" w14:textId="77777777" w:rsidR="009A582F" w:rsidRDefault="009A582F" w:rsidP="00285508">
      <w:pPr>
        <w:rPr>
          <w:rFonts w:ascii="Lato" w:hAnsi="Lato" w:cs="Tahoma"/>
          <w:i/>
          <w:sz w:val="20"/>
          <w:szCs w:val="20"/>
        </w:rPr>
      </w:pPr>
    </w:p>
    <w:p w14:paraId="29FEEBF5" w14:textId="77777777" w:rsidR="009A582F" w:rsidRDefault="009A582F" w:rsidP="00285508">
      <w:pPr>
        <w:rPr>
          <w:rFonts w:ascii="Lato" w:hAnsi="Lato" w:cs="Tahoma"/>
          <w:i/>
          <w:sz w:val="20"/>
          <w:szCs w:val="20"/>
        </w:rPr>
      </w:pPr>
    </w:p>
    <w:p w14:paraId="5645C4E5" w14:textId="77777777" w:rsidR="009A582F" w:rsidRDefault="009A582F" w:rsidP="00285508">
      <w:pPr>
        <w:rPr>
          <w:rFonts w:ascii="Lato" w:hAnsi="Lato" w:cs="Tahoma"/>
          <w:i/>
          <w:sz w:val="20"/>
          <w:szCs w:val="20"/>
        </w:rPr>
      </w:pPr>
    </w:p>
    <w:p w14:paraId="7632E5E5" w14:textId="77777777" w:rsidR="009A582F" w:rsidRDefault="009A582F" w:rsidP="00285508">
      <w:pPr>
        <w:rPr>
          <w:rFonts w:ascii="Lato" w:hAnsi="Lato" w:cs="Tahoma"/>
          <w:i/>
          <w:sz w:val="20"/>
          <w:szCs w:val="20"/>
        </w:rPr>
      </w:pPr>
    </w:p>
    <w:p w14:paraId="3B00698B" w14:textId="77777777" w:rsidR="009A582F" w:rsidRDefault="009A582F" w:rsidP="00285508">
      <w:pPr>
        <w:rPr>
          <w:rFonts w:ascii="Lato" w:hAnsi="Lato" w:cs="Tahoma"/>
          <w:i/>
          <w:sz w:val="20"/>
          <w:szCs w:val="20"/>
        </w:rPr>
      </w:pPr>
    </w:p>
    <w:p w14:paraId="6CDF08F9" w14:textId="77777777" w:rsidR="009A582F" w:rsidRDefault="009A582F" w:rsidP="00285508">
      <w:pPr>
        <w:rPr>
          <w:rFonts w:ascii="Lato" w:hAnsi="Lato" w:cs="Tahoma"/>
          <w:i/>
          <w:sz w:val="20"/>
          <w:szCs w:val="20"/>
        </w:rPr>
      </w:pPr>
    </w:p>
    <w:p w14:paraId="0F63E7CE" w14:textId="77777777" w:rsidR="009A582F" w:rsidRDefault="009A582F" w:rsidP="00285508">
      <w:pPr>
        <w:rPr>
          <w:rFonts w:ascii="Lato" w:hAnsi="Lato" w:cs="Tahoma"/>
          <w:i/>
          <w:sz w:val="20"/>
          <w:szCs w:val="20"/>
        </w:rPr>
      </w:pPr>
    </w:p>
    <w:p w14:paraId="21075E13" w14:textId="77777777" w:rsidR="009A582F" w:rsidRDefault="009A582F" w:rsidP="00285508">
      <w:pPr>
        <w:rPr>
          <w:rFonts w:ascii="Lato" w:hAnsi="Lato" w:cs="Tahoma"/>
          <w:i/>
          <w:sz w:val="20"/>
          <w:szCs w:val="20"/>
        </w:rPr>
      </w:pPr>
    </w:p>
    <w:p w14:paraId="412AD43A" w14:textId="77777777" w:rsidR="009A582F" w:rsidRDefault="009A582F" w:rsidP="00285508">
      <w:pPr>
        <w:rPr>
          <w:rFonts w:ascii="Lato" w:hAnsi="Lato" w:cs="Tahoma"/>
          <w:i/>
          <w:sz w:val="20"/>
          <w:szCs w:val="20"/>
        </w:rPr>
      </w:pPr>
    </w:p>
    <w:p w14:paraId="1A63E9A7" w14:textId="77777777" w:rsidR="009A582F" w:rsidRDefault="009A582F" w:rsidP="00285508">
      <w:pPr>
        <w:rPr>
          <w:rFonts w:ascii="Lato" w:hAnsi="Lato" w:cs="Tahoma"/>
          <w:i/>
          <w:sz w:val="20"/>
          <w:szCs w:val="20"/>
        </w:rPr>
      </w:pPr>
    </w:p>
    <w:p w14:paraId="68660BBC" w14:textId="77777777" w:rsidR="009A582F" w:rsidRDefault="009A582F" w:rsidP="00285508">
      <w:pPr>
        <w:rPr>
          <w:rFonts w:ascii="Lato" w:hAnsi="Lato" w:cs="Tahoma"/>
          <w:i/>
          <w:sz w:val="20"/>
          <w:szCs w:val="20"/>
        </w:rPr>
      </w:pPr>
    </w:p>
    <w:p w14:paraId="15E0E172" w14:textId="77777777" w:rsidR="009A582F" w:rsidRDefault="009A582F" w:rsidP="00285508">
      <w:pPr>
        <w:rPr>
          <w:rFonts w:ascii="Lato" w:hAnsi="Lato" w:cs="Tahoma"/>
          <w:i/>
          <w:sz w:val="20"/>
          <w:szCs w:val="20"/>
        </w:rPr>
      </w:pPr>
    </w:p>
    <w:p w14:paraId="75FC0F5D" w14:textId="77777777" w:rsidR="009A582F" w:rsidRDefault="009A582F" w:rsidP="00285508">
      <w:pPr>
        <w:rPr>
          <w:rFonts w:ascii="Lato" w:hAnsi="Lato" w:cs="Tahoma"/>
          <w:i/>
          <w:sz w:val="20"/>
          <w:szCs w:val="20"/>
        </w:rPr>
      </w:pPr>
    </w:p>
    <w:p w14:paraId="5E36D83E" w14:textId="77777777" w:rsidR="009A582F" w:rsidRDefault="009A582F" w:rsidP="00285508">
      <w:pPr>
        <w:rPr>
          <w:rFonts w:ascii="Lato" w:hAnsi="Lato" w:cs="Tahoma"/>
          <w:i/>
          <w:sz w:val="20"/>
          <w:szCs w:val="20"/>
        </w:rPr>
      </w:pPr>
    </w:p>
    <w:p w14:paraId="5BD9F860" w14:textId="77777777" w:rsidR="009A582F" w:rsidRDefault="009A582F" w:rsidP="00285508">
      <w:pPr>
        <w:rPr>
          <w:rFonts w:ascii="Lato" w:hAnsi="Lato" w:cs="Tahoma"/>
          <w:i/>
          <w:sz w:val="20"/>
          <w:szCs w:val="20"/>
        </w:rPr>
      </w:pPr>
    </w:p>
    <w:p w14:paraId="13F3E257" w14:textId="77777777" w:rsidR="009A582F" w:rsidRDefault="009A582F" w:rsidP="00285508">
      <w:pPr>
        <w:rPr>
          <w:rFonts w:ascii="Lato" w:hAnsi="Lato" w:cs="Tahoma"/>
          <w:i/>
          <w:sz w:val="20"/>
          <w:szCs w:val="20"/>
        </w:rPr>
      </w:pPr>
    </w:p>
    <w:p w14:paraId="1F09ED0F" w14:textId="77777777" w:rsidR="009A582F" w:rsidRDefault="009A582F" w:rsidP="00285508">
      <w:pPr>
        <w:rPr>
          <w:rFonts w:ascii="Lato" w:hAnsi="Lato" w:cs="Tahoma"/>
          <w:i/>
          <w:sz w:val="20"/>
          <w:szCs w:val="20"/>
        </w:rPr>
      </w:pPr>
    </w:p>
    <w:p w14:paraId="2D991169" w14:textId="77777777" w:rsidR="009A582F" w:rsidRDefault="009A582F" w:rsidP="00285508">
      <w:pPr>
        <w:rPr>
          <w:rFonts w:ascii="Lato" w:hAnsi="Lato" w:cs="Tahoma"/>
          <w:i/>
          <w:sz w:val="20"/>
          <w:szCs w:val="20"/>
        </w:rPr>
      </w:pPr>
    </w:p>
    <w:p w14:paraId="2BCDC481" w14:textId="77777777" w:rsidR="009A582F" w:rsidRDefault="009A582F" w:rsidP="00285508">
      <w:pPr>
        <w:rPr>
          <w:rFonts w:ascii="Lato" w:hAnsi="Lato" w:cs="Tahoma"/>
          <w:i/>
          <w:sz w:val="20"/>
          <w:szCs w:val="20"/>
        </w:rPr>
      </w:pPr>
    </w:p>
    <w:p w14:paraId="4299D6FB" w14:textId="77777777" w:rsidR="009A582F" w:rsidRDefault="009A582F" w:rsidP="00285508">
      <w:pPr>
        <w:rPr>
          <w:rFonts w:ascii="Lato" w:hAnsi="Lato" w:cs="Tahoma"/>
          <w:i/>
          <w:sz w:val="20"/>
          <w:szCs w:val="20"/>
        </w:rPr>
      </w:pPr>
    </w:p>
    <w:p w14:paraId="046EDADA" w14:textId="77777777" w:rsidR="009A582F" w:rsidRDefault="009A582F" w:rsidP="00285508">
      <w:pPr>
        <w:rPr>
          <w:rFonts w:ascii="Lato" w:hAnsi="Lato" w:cs="Tahoma"/>
          <w:i/>
          <w:sz w:val="20"/>
          <w:szCs w:val="20"/>
        </w:rPr>
      </w:pPr>
    </w:p>
    <w:p w14:paraId="2EF2A3C3" w14:textId="77777777" w:rsidR="009A582F" w:rsidRDefault="009A582F" w:rsidP="00285508">
      <w:pPr>
        <w:rPr>
          <w:rFonts w:ascii="Lato" w:hAnsi="Lato" w:cs="Tahoma"/>
          <w:i/>
          <w:sz w:val="20"/>
          <w:szCs w:val="20"/>
        </w:rPr>
      </w:pPr>
    </w:p>
    <w:p w14:paraId="502315DA" w14:textId="77777777" w:rsidR="009A582F" w:rsidRDefault="009A582F" w:rsidP="00285508">
      <w:pPr>
        <w:rPr>
          <w:rFonts w:ascii="Lato" w:hAnsi="Lato" w:cs="Tahoma"/>
          <w:i/>
          <w:sz w:val="20"/>
          <w:szCs w:val="20"/>
        </w:rPr>
      </w:pPr>
    </w:p>
    <w:p w14:paraId="3C53170F" w14:textId="77777777" w:rsidR="009A582F" w:rsidRDefault="009A582F" w:rsidP="00285508">
      <w:pPr>
        <w:rPr>
          <w:rFonts w:ascii="Lato" w:hAnsi="Lato" w:cs="Tahoma"/>
          <w:i/>
          <w:sz w:val="20"/>
          <w:szCs w:val="20"/>
        </w:rPr>
      </w:pPr>
    </w:p>
    <w:p w14:paraId="0A9C16E8" w14:textId="77777777" w:rsidR="009A582F" w:rsidRDefault="009A582F" w:rsidP="00285508">
      <w:pPr>
        <w:rPr>
          <w:rFonts w:ascii="Lato" w:hAnsi="Lato" w:cs="Tahoma"/>
          <w:i/>
          <w:sz w:val="20"/>
          <w:szCs w:val="20"/>
        </w:rPr>
      </w:pPr>
    </w:p>
    <w:p w14:paraId="7F7640D2" w14:textId="77777777" w:rsidR="009A582F" w:rsidRDefault="009A582F" w:rsidP="00285508">
      <w:pPr>
        <w:rPr>
          <w:rFonts w:ascii="Lato" w:hAnsi="Lato" w:cs="Tahoma"/>
          <w:i/>
          <w:sz w:val="20"/>
          <w:szCs w:val="20"/>
        </w:rPr>
      </w:pPr>
    </w:p>
    <w:p w14:paraId="350D0D13" w14:textId="77777777" w:rsidR="009A582F" w:rsidRDefault="009A582F" w:rsidP="00285508">
      <w:pPr>
        <w:rPr>
          <w:rFonts w:ascii="Lato" w:hAnsi="Lato" w:cs="Tahoma"/>
          <w:i/>
          <w:sz w:val="20"/>
          <w:szCs w:val="20"/>
        </w:rPr>
      </w:pPr>
    </w:p>
    <w:p w14:paraId="3E07CD64" w14:textId="77777777" w:rsidR="009A582F" w:rsidRDefault="009A582F" w:rsidP="00285508">
      <w:pPr>
        <w:rPr>
          <w:rFonts w:ascii="Lato" w:hAnsi="Lato" w:cs="Tahoma"/>
          <w:i/>
          <w:sz w:val="20"/>
          <w:szCs w:val="20"/>
        </w:rPr>
      </w:pPr>
    </w:p>
    <w:p w14:paraId="7D564E58" w14:textId="77777777" w:rsidR="009A582F" w:rsidRDefault="009A582F" w:rsidP="00285508">
      <w:pPr>
        <w:rPr>
          <w:rFonts w:ascii="Lato" w:hAnsi="Lato" w:cs="Tahoma"/>
          <w:i/>
          <w:sz w:val="20"/>
          <w:szCs w:val="20"/>
        </w:rPr>
      </w:pPr>
    </w:p>
    <w:p w14:paraId="28E219CD" w14:textId="77777777" w:rsidR="009A582F" w:rsidRDefault="009A582F" w:rsidP="00285508">
      <w:pPr>
        <w:rPr>
          <w:rFonts w:ascii="Lato" w:hAnsi="Lato" w:cs="Tahoma"/>
          <w:i/>
          <w:sz w:val="20"/>
          <w:szCs w:val="20"/>
        </w:rPr>
      </w:pPr>
    </w:p>
    <w:p w14:paraId="1DF280FB" w14:textId="77777777" w:rsidR="009A582F" w:rsidRDefault="009A582F" w:rsidP="00285508">
      <w:pPr>
        <w:rPr>
          <w:rFonts w:ascii="Lato" w:hAnsi="Lato" w:cs="Tahoma"/>
          <w:i/>
          <w:sz w:val="20"/>
          <w:szCs w:val="20"/>
        </w:rPr>
      </w:pPr>
    </w:p>
    <w:p w14:paraId="003974D0" w14:textId="77777777" w:rsidR="009A582F" w:rsidRDefault="009A582F" w:rsidP="00285508">
      <w:pPr>
        <w:rPr>
          <w:rFonts w:ascii="Lato" w:hAnsi="Lato" w:cs="Tahoma"/>
          <w:i/>
          <w:sz w:val="20"/>
          <w:szCs w:val="20"/>
        </w:rPr>
      </w:pPr>
    </w:p>
    <w:p w14:paraId="1F8AF74F" w14:textId="77777777" w:rsidR="009A582F" w:rsidRDefault="009A582F" w:rsidP="00285508">
      <w:pPr>
        <w:rPr>
          <w:rFonts w:ascii="Lato" w:hAnsi="Lato" w:cs="Tahoma"/>
          <w:i/>
          <w:sz w:val="20"/>
          <w:szCs w:val="20"/>
        </w:rPr>
      </w:pPr>
    </w:p>
    <w:p w14:paraId="41ADAA72" w14:textId="77777777" w:rsidR="009A582F" w:rsidRDefault="009A582F" w:rsidP="00285508">
      <w:pPr>
        <w:rPr>
          <w:rFonts w:ascii="Lato" w:hAnsi="Lato" w:cs="Tahoma"/>
          <w:i/>
          <w:sz w:val="20"/>
          <w:szCs w:val="20"/>
        </w:rPr>
      </w:pPr>
    </w:p>
    <w:p w14:paraId="0252F30D" w14:textId="77777777" w:rsidR="009A582F" w:rsidRDefault="009A582F" w:rsidP="00285508">
      <w:pPr>
        <w:rPr>
          <w:rFonts w:ascii="Lato" w:hAnsi="Lato" w:cs="Tahoma"/>
          <w:i/>
          <w:sz w:val="20"/>
          <w:szCs w:val="20"/>
        </w:rPr>
      </w:pPr>
    </w:p>
    <w:p w14:paraId="78F7562F" w14:textId="77777777" w:rsidR="009A582F" w:rsidRDefault="009A582F" w:rsidP="00285508">
      <w:pPr>
        <w:rPr>
          <w:rFonts w:ascii="Lato" w:hAnsi="Lato" w:cs="Tahoma"/>
          <w:i/>
          <w:sz w:val="20"/>
          <w:szCs w:val="20"/>
        </w:rPr>
      </w:pPr>
    </w:p>
    <w:p w14:paraId="262E4318" w14:textId="77777777" w:rsidR="009A582F" w:rsidRDefault="009A582F" w:rsidP="00285508">
      <w:pPr>
        <w:rPr>
          <w:rFonts w:ascii="Lato" w:hAnsi="Lato" w:cs="Tahoma"/>
          <w:i/>
          <w:sz w:val="20"/>
          <w:szCs w:val="20"/>
        </w:rPr>
      </w:pPr>
    </w:p>
    <w:p w14:paraId="7FABE64C" w14:textId="77777777" w:rsidR="009A582F" w:rsidRDefault="009A582F" w:rsidP="00285508">
      <w:pPr>
        <w:rPr>
          <w:rFonts w:ascii="Lato" w:hAnsi="Lato" w:cs="Tahoma"/>
          <w:i/>
          <w:sz w:val="20"/>
          <w:szCs w:val="20"/>
        </w:rPr>
      </w:pPr>
    </w:p>
    <w:p w14:paraId="54B5D0C2" w14:textId="77777777" w:rsidR="009A582F" w:rsidRDefault="009A582F" w:rsidP="00285508">
      <w:pPr>
        <w:rPr>
          <w:rFonts w:ascii="Lato" w:hAnsi="Lato" w:cs="Tahoma"/>
          <w:i/>
          <w:sz w:val="20"/>
          <w:szCs w:val="20"/>
        </w:rPr>
      </w:pPr>
    </w:p>
    <w:p w14:paraId="1EAC3813" w14:textId="77777777" w:rsidR="009A582F" w:rsidRDefault="009A582F" w:rsidP="00285508">
      <w:pPr>
        <w:rPr>
          <w:rFonts w:ascii="Lato" w:hAnsi="Lato" w:cs="Tahoma"/>
          <w:i/>
          <w:sz w:val="20"/>
          <w:szCs w:val="20"/>
        </w:rPr>
      </w:pPr>
    </w:p>
    <w:p w14:paraId="430D5868" w14:textId="77777777" w:rsidR="009A582F" w:rsidRDefault="009A582F" w:rsidP="00285508">
      <w:pPr>
        <w:rPr>
          <w:rFonts w:ascii="Lato" w:hAnsi="Lato" w:cs="Tahoma"/>
          <w:i/>
          <w:sz w:val="20"/>
          <w:szCs w:val="20"/>
        </w:rPr>
      </w:pPr>
    </w:p>
    <w:p w14:paraId="5619FCC6" w14:textId="77777777" w:rsidR="009A582F" w:rsidRDefault="009A582F" w:rsidP="00285508">
      <w:pPr>
        <w:rPr>
          <w:rFonts w:ascii="Lato" w:hAnsi="Lato" w:cs="Tahoma"/>
          <w:i/>
          <w:sz w:val="20"/>
          <w:szCs w:val="20"/>
        </w:rPr>
      </w:pPr>
    </w:p>
    <w:p w14:paraId="1A9ED845" w14:textId="77777777" w:rsidR="009A582F" w:rsidRDefault="009A582F" w:rsidP="00285508">
      <w:pPr>
        <w:rPr>
          <w:rFonts w:ascii="Lato" w:hAnsi="Lato" w:cs="Tahoma"/>
          <w:i/>
          <w:sz w:val="20"/>
          <w:szCs w:val="20"/>
        </w:rPr>
      </w:pPr>
    </w:p>
    <w:p w14:paraId="34D80164" w14:textId="77777777" w:rsidR="009A582F" w:rsidRDefault="009A582F" w:rsidP="00285508">
      <w:pPr>
        <w:rPr>
          <w:rFonts w:ascii="Lato" w:hAnsi="Lato" w:cs="Tahoma"/>
          <w:i/>
          <w:sz w:val="20"/>
          <w:szCs w:val="20"/>
        </w:rPr>
      </w:pPr>
    </w:p>
    <w:p w14:paraId="47F6F093" w14:textId="77777777" w:rsidR="009A582F" w:rsidRDefault="009A582F" w:rsidP="00285508">
      <w:pPr>
        <w:rPr>
          <w:rFonts w:ascii="Lato" w:hAnsi="Lato" w:cs="Tahoma"/>
          <w:i/>
          <w:sz w:val="20"/>
          <w:szCs w:val="20"/>
        </w:rPr>
      </w:pPr>
    </w:p>
    <w:p w14:paraId="02FE176D" w14:textId="77777777" w:rsidR="009A582F" w:rsidRDefault="009A582F" w:rsidP="00285508">
      <w:pPr>
        <w:rPr>
          <w:rFonts w:ascii="Lato" w:hAnsi="Lato" w:cs="Tahoma"/>
          <w:i/>
          <w:sz w:val="20"/>
          <w:szCs w:val="20"/>
        </w:rPr>
      </w:pPr>
    </w:p>
    <w:p w14:paraId="5C4D8B82" w14:textId="77777777" w:rsidR="009A582F" w:rsidRDefault="009A582F" w:rsidP="00285508">
      <w:pPr>
        <w:rPr>
          <w:rFonts w:ascii="Lato" w:hAnsi="Lato" w:cs="Tahoma"/>
          <w:i/>
          <w:sz w:val="20"/>
          <w:szCs w:val="20"/>
        </w:rPr>
      </w:pPr>
    </w:p>
    <w:p w14:paraId="31D32BFE" w14:textId="77777777" w:rsidR="009A582F" w:rsidRDefault="009A582F" w:rsidP="00285508">
      <w:pPr>
        <w:rPr>
          <w:rFonts w:ascii="Lato" w:hAnsi="Lato" w:cs="Tahoma"/>
          <w:i/>
          <w:sz w:val="20"/>
          <w:szCs w:val="20"/>
        </w:rPr>
      </w:pPr>
    </w:p>
    <w:p w14:paraId="24E39A34" w14:textId="77777777" w:rsidR="009A582F" w:rsidRDefault="009A582F" w:rsidP="00285508">
      <w:pPr>
        <w:rPr>
          <w:rFonts w:ascii="Lato" w:hAnsi="Lato" w:cs="Tahoma"/>
          <w:i/>
          <w:sz w:val="20"/>
          <w:szCs w:val="20"/>
        </w:rPr>
      </w:pPr>
    </w:p>
    <w:p w14:paraId="6255EFEE" w14:textId="77777777" w:rsidR="009A582F" w:rsidRDefault="009A582F" w:rsidP="00285508">
      <w:pPr>
        <w:rPr>
          <w:rFonts w:ascii="Lato" w:hAnsi="Lato" w:cs="Tahoma"/>
          <w:i/>
          <w:sz w:val="20"/>
          <w:szCs w:val="20"/>
        </w:rPr>
      </w:pPr>
    </w:p>
    <w:p w14:paraId="29BCF9CE" w14:textId="77777777" w:rsidR="009A582F" w:rsidRDefault="009A582F" w:rsidP="00285508">
      <w:pPr>
        <w:rPr>
          <w:rFonts w:ascii="Lato" w:hAnsi="Lato" w:cs="Tahoma"/>
          <w:i/>
          <w:sz w:val="20"/>
          <w:szCs w:val="20"/>
        </w:rPr>
      </w:pPr>
    </w:p>
    <w:p w14:paraId="07BDF553" w14:textId="77777777" w:rsidR="009A582F" w:rsidRDefault="009A582F" w:rsidP="00285508">
      <w:pPr>
        <w:rPr>
          <w:rFonts w:ascii="Lato" w:hAnsi="Lato" w:cs="Tahoma"/>
          <w:i/>
          <w:sz w:val="20"/>
          <w:szCs w:val="20"/>
        </w:rPr>
      </w:pPr>
    </w:p>
    <w:p w14:paraId="4C6D9B6D" w14:textId="77777777" w:rsidR="009A582F" w:rsidRDefault="009A582F" w:rsidP="00285508">
      <w:pPr>
        <w:rPr>
          <w:rFonts w:ascii="Lato" w:hAnsi="Lato" w:cs="Tahoma"/>
          <w:i/>
          <w:sz w:val="20"/>
          <w:szCs w:val="20"/>
        </w:rPr>
      </w:pPr>
    </w:p>
    <w:p w14:paraId="5C99BB93" w14:textId="77777777" w:rsidR="009A582F" w:rsidRDefault="009A582F" w:rsidP="00285508">
      <w:pPr>
        <w:rPr>
          <w:rFonts w:ascii="Lato" w:hAnsi="Lato" w:cs="Tahoma"/>
          <w:i/>
          <w:sz w:val="20"/>
          <w:szCs w:val="20"/>
        </w:rPr>
      </w:pPr>
    </w:p>
    <w:p w14:paraId="5CFECB4A" w14:textId="77777777" w:rsidR="009A582F" w:rsidRDefault="009A582F" w:rsidP="00285508">
      <w:pPr>
        <w:rPr>
          <w:rFonts w:ascii="Lato" w:hAnsi="Lato" w:cs="Tahoma"/>
          <w:i/>
          <w:sz w:val="20"/>
          <w:szCs w:val="20"/>
        </w:rPr>
      </w:pPr>
    </w:p>
    <w:p w14:paraId="16C2EE3C" w14:textId="77777777" w:rsidR="009A582F" w:rsidRDefault="009A582F" w:rsidP="00285508">
      <w:pPr>
        <w:rPr>
          <w:rFonts w:ascii="Lato" w:hAnsi="Lato" w:cs="Tahoma"/>
          <w:i/>
          <w:sz w:val="20"/>
          <w:szCs w:val="20"/>
        </w:rPr>
      </w:pPr>
    </w:p>
    <w:p w14:paraId="04F31AC1" w14:textId="77777777" w:rsidR="009A582F" w:rsidRDefault="009A582F" w:rsidP="00285508">
      <w:pPr>
        <w:rPr>
          <w:rFonts w:ascii="Lato" w:hAnsi="Lato" w:cs="Tahoma"/>
          <w:i/>
          <w:sz w:val="20"/>
          <w:szCs w:val="20"/>
        </w:rPr>
      </w:pPr>
    </w:p>
    <w:p w14:paraId="67331EF4" w14:textId="77777777" w:rsidR="009A582F" w:rsidRDefault="009A582F" w:rsidP="00285508">
      <w:pPr>
        <w:rPr>
          <w:rFonts w:ascii="Lato" w:hAnsi="Lato" w:cs="Tahoma"/>
          <w:i/>
          <w:sz w:val="20"/>
          <w:szCs w:val="20"/>
        </w:rPr>
      </w:pPr>
    </w:p>
    <w:p w14:paraId="78A14A25" w14:textId="77777777" w:rsidR="009A582F" w:rsidRDefault="009A582F" w:rsidP="00285508">
      <w:pPr>
        <w:rPr>
          <w:rFonts w:ascii="Lato" w:hAnsi="Lato" w:cs="Tahoma"/>
          <w:i/>
          <w:sz w:val="20"/>
          <w:szCs w:val="20"/>
        </w:rPr>
      </w:pPr>
    </w:p>
    <w:p w14:paraId="30D1EFD0" w14:textId="77777777" w:rsidR="009A582F" w:rsidRDefault="009A582F" w:rsidP="00285508">
      <w:pPr>
        <w:rPr>
          <w:rFonts w:ascii="Lato" w:hAnsi="Lato" w:cs="Tahoma"/>
          <w:i/>
          <w:sz w:val="20"/>
          <w:szCs w:val="20"/>
        </w:rPr>
      </w:pPr>
    </w:p>
    <w:p w14:paraId="22B8C047" w14:textId="77777777" w:rsidR="009A582F" w:rsidRDefault="009A582F" w:rsidP="00285508">
      <w:pPr>
        <w:rPr>
          <w:rFonts w:ascii="Lato" w:hAnsi="Lato" w:cs="Tahoma"/>
          <w:i/>
          <w:sz w:val="20"/>
          <w:szCs w:val="20"/>
        </w:rPr>
      </w:pPr>
    </w:p>
    <w:p w14:paraId="55610BAD" w14:textId="77777777" w:rsidR="009A582F" w:rsidRDefault="009A582F" w:rsidP="00285508">
      <w:pPr>
        <w:rPr>
          <w:rFonts w:ascii="Lato" w:hAnsi="Lato" w:cs="Tahoma"/>
          <w:i/>
          <w:sz w:val="20"/>
          <w:szCs w:val="20"/>
        </w:rPr>
      </w:pPr>
    </w:p>
    <w:p w14:paraId="1BF63DE4" w14:textId="77777777" w:rsidR="009A582F" w:rsidRDefault="009A582F" w:rsidP="00285508">
      <w:pPr>
        <w:rPr>
          <w:rFonts w:ascii="Lato" w:hAnsi="Lato" w:cs="Tahoma"/>
          <w:i/>
          <w:sz w:val="20"/>
          <w:szCs w:val="20"/>
        </w:rPr>
      </w:pPr>
    </w:p>
    <w:p w14:paraId="3426F95A" w14:textId="77777777" w:rsidR="009A582F" w:rsidRDefault="009A582F" w:rsidP="00285508">
      <w:pPr>
        <w:rPr>
          <w:rFonts w:ascii="Lato" w:hAnsi="Lato" w:cs="Tahoma"/>
          <w:i/>
          <w:sz w:val="20"/>
          <w:szCs w:val="20"/>
        </w:rPr>
      </w:pPr>
    </w:p>
    <w:p w14:paraId="59F0EEF1" w14:textId="77777777" w:rsidR="009A582F" w:rsidRDefault="009A582F" w:rsidP="00285508">
      <w:pPr>
        <w:rPr>
          <w:rFonts w:ascii="Lato" w:hAnsi="Lato" w:cs="Tahoma"/>
          <w:i/>
          <w:sz w:val="20"/>
          <w:szCs w:val="20"/>
        </w:rPr>
      </w:pPr>
    </w:p>
    <w:p w14:paraId="5458B9FE" w14:textId="77777777" w:rsidR="009A582F" w:rsidRDefault="009A582F" w:rsidP="00285508">
      <w:pPr>
        <w:rPr>
          <w:rFonts w:ascii="Lato" w:hAnsi="Lato" w:cs="Tahoma"/>
          <w:i/>
          <w:sz w:val="20"/>
          <w:szCs w:val="20"/>
        </w:rPr>
      </w:pPr>
    </w:p>
    <w:p w14:paraId="5005851E" w14:textId="77777777" w:rsidR="009A582F" w:rsidRDefault="009A582F" w:rsidP="00285508">
      <w:pPr>
        <w:rPr>
          <w:rFonts w:ascii="Lato" w:hAnsi="Lato" w:cs="Tahoma"/>
          <w:i/>
          <w:sz w:val="20"/>
          <w:szCs w:val="20"/>
        </w:rPr>
      </w:pPr>
    </w:p>
    <w:p w14:paraId="24409E07" w14:textId="77777777" w:rsidR="009A582F" w:rsidRDefault="009A582F" w:rsidP="00285508">
      <w:pPr>
        <w:rPr>
          <w:rFonts w:ascii="Lato" w:hAnsi="Lato" w:cs="Tahoma"/>
          <w:i/>
          <w:sz w:val="20"/>
          <w:szCs w:val="20"/>
        </w:rPr>
      </w:pPr>
    </w:p>
    <w:p w14:paraId="07F6D398" w14:textId="77777777" w:rsidR="009A582F" w:rsidRDefault="009A582F" w:rsidP="00285508">
      <w:pPr>
        <w:rPr>
          <w:rFonts w:ascii="Lato" w:hAnsi="Lato" w:cs="Tahoma"/>
          <w:i/>
          <w:sz w:val="20"/>
          <w:szCs w:val="20"/>
        </w:rPr>
      </w:pPr>
    </w:p>
    <w:p w14:paraId="2354B45B" w14:textId="77777777" w:rsidR="009A582F" w:rsidRDefault="009A582F" w:rsidP="00285508">
      <w:pPr>
        <w:rPr>
          <w:rFonts w:ascii="Lato" w:hAnsi="Lato" w:cs="Tahoma"/>
          <w:i/>
          <w:sz w:val="20"/>
          <w:szCs w:val="20"/>
        </w:rPr>
      </w:pPr>
    </w:p>
    <w:p w14:paraId="6FEFDF06" w14:textId="77777777" w:rsidR="009A582F" w:rsidRDefault="009A582F" w:rsidP="00285508">
      <w:pPr>
        <w:rPr>
          <w:rFonts w:ascii="Lato" w:hAnsi="Lato" w:cs="Tahoma"/>
          <w:i/>
          <w:sz w:val="20"/>
          <w:szCs w:val="20"/>
        </w:rPr>
      </w:pPr>
    </w:p>
    <w:p w14:paraId="5967FBD1" w14:textId="77777777" w:rsidR="009A582F" w:rsidRDefault="009A582F" w:rsidP="00285508">
      <w:pPr>
        <w:rPr>
          <w:rFonts w:ascii="Lato" w:hAnsi="Lato" w:cs="Tahoma"/>
          <w:i/>
          <w:sz w:val="20"/>
          <w:szCs w:val="20"/>
        </w:rPr>
      </w:pPr>
    </w:p>
    <w:p w14:paraId="448DC2BF" w14:textId="77777777" w:rsidR="009A582F" w:rsidRDefault="009A582F" w:rsidP="00285508">
      <w:pPr>
        <w:rPr>
          <w:rFonts w:ascii="Lato" w:hAnsi="Lato" w:cs="Tahoma"/>
          <w:i/>
          <w:sz w:val="20"/>
          <w:szCs w:val="20"/>
        </w:rPr>
      </w:pPr>
    </w:p>
    <w:p w14:paraId="59F471A1" w14:textId="77777777" w:rsidR="009A582F" w:rsidRDefault="009A582F" w:rsidP="00285508">
      <w:pPr>
        <w:rPr>
          <w:rFonts w:ascii="Lato" w:hAnsi="Lato" w:cs="Tahoma"/>
          <w:i/>
          <w:sz w:val="20"/>
          <w:szCs w:val="20"/>
        </w:rPr>
      </w:pPr>
    </w:p>
    <w:p w14:paraId="5F1A2F5D" w14:textId="77777777" w:rsidR="009A582F" w:rsidRDefault="009A582F" w:rsidP="00285508">
      <w:pPr>
        <w:rPr>
          <w:rFonts w:ascii="Lato" w:hAnsi="Lato" w:cs="Tahoma"/>
          <w:i/>
          <w:sz w:val="20"/>
          <w:szCs w:val="20"/>
        </w:rPr>
      </w:pPr>
    </w:p>
    <w:p w14:paraId="004DC869" w14:textId="77777777" w:rsidR="009A582F" w:rsidRDefault="009A582F" w:rsidP="00285508">
      <w:pPr>
        <w:rPr>
          <w:rFonts w:ascii="Lato" w:hAnsi="Lato" w:cs="Tahoma"/>
          <w:i/>
          <w:sz w:val="20"/>
          <w:szCs w:val="20"/>
        </w:rPr>
      </w:pPr>
    </w:p>
    <w:p w14:paraId="0FDAD2DC" w14:textId="77777777" w:rsidR="009A582F" w:rsidRDefault="009A582F" w:rsidP="00285508">
      <w:pPr>
        <w:rPr>
          <w:rFonts w:ascii="Lato" w:hAnsi="Lato" w:cs="Tahoma"/>
          <w:i/>
          <w:sz w:val="20"/>
          <w:szCs w:val="20"/>
        </w:rPr>
      </w:pPr>
    </w:p>
    <w:p w14:paraId="7069B62A" w14:textId="77777777" w:rsidR="009A582F" w:rsidRDefault="009A582F" w:rsidP="00285508">
      <w:pPr>
        <w:rPr>
          <w:rFonts w:ascii="Lato" w:hAnsi="Lato" w:cs="Tahoma"/>
          <w:i/>
          <w:sz w:val="20"/>
          <w:szCs w:val="20"/>
        </w:rPr>
      </w:pPr>
    </w:p>
    <w:p w14:paraId="63002F4F" w14:textId="77777777" w:rsidR="009A582F" w:rsidRDefault="009A582F" w:rsidP="00285508">
      <w:pPr>
        <w:rPr>
          <w:rFonts w:ascii="Lato" w:hAnsi="Lato" w:cs="Tahoma"/>
          <w:i/>
          <w:sz w:val="20"/>
          <w:szCs w:val="20"/>
        </w:rPr>
      </w:pPr>
    </w:p>
    <w:p w14:paraId="1002496A" w14:textId="77777777" w:rsidR="009A582F" w:rsidRDefault="009A582F" w:rsidP="00285508">
      <w:pPr>
        <w:rPr>
          <w:rFonts w:ascii="Lato" w:hAnsi="Lato" w:cs="Tahoma"/>
          <w:i/>
          <w:sz w:val="20"/>
          <w:szCs w:val="20"/>
        </w:rPr>
      </w:pPr>
    </w:p>
    <w:p w14:paraId="6D03D477" w14:textId="77777777" w:rsidR="009A582F" w:rsidRDefault="009A582F" w:rsidP="00285508">
      <w:pPr>
        <w:rPr>
          <w:rFonts w:ascii="Lato" w:hAnsi="Lato" w:cs="Tahoma"/>
          <w:i/>
          <w:sz w:val="20"/>
          <w:szCs w:val="20"/>
        </w:rPr>
      </w:pPr>
    </w:p>
    <w:p w14:paraId="1D131013" w14:textId="77777777" w:rsidR="009A582F" w:rsidRDefault="009A582F" w:rsidP="00285508">
      <w:pPr>
        <w:rPr>
          <w:rFonts w:ascii="Lato" w:hAnsi="Lato" w:cs="Tahoma"/>
          <w:i/>
          <w:sz w:val="20"/>
          <w:szCs w:val="20"/>
        </w:rPr>
      </w:pPr>
    </w:p>
    <w:p w14:paraId="1941B985" w14:textId="77777777" w:rsidR="009A582F" w:rsidRDefault="009A582F" w:rsidP="00285508">
      <w:pPr>
        <w:rPr>
          <w:rFonts w:ascii="Lato" w:hAnsi="Lato" w:cs="Tahoma"/>
          <w:i/>
          <w:sz w:val="20"/>
          <w:szCs w:val="20"/>
        </w:rPr>
      </w:pPr>
    </w:p>
    <w:p w14:paraId="30BEA88A" w14:textId="77777777" w:rsidR="009A582F" w:rsidRPr="00FB6462" w:rsidRDefault="009A582F" w:rsidP="00285508">
      <w:pPr>
        <w:rPr>
          <w:rFonts w:ascii="Lato" w:hAnsi="Lato" w:cs="Tahoma"/>
          <w:i/>
          <w:sz w:val="20"/>
          <w:szCs w:val="20"/>
        </w:rPr>
      </w:pPr>
    </w:p>
    <w:sectPr w:rsidR="009A582F" w:rsidRPr="00FB6462" w:rsidSect="000E5E3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FB53" w14:textId="77777777" w:rsidR="00086B02" w:rsidRDefault="00086B02" w:rsidP="00E55F5C">
      <w:r>
        <w:separator/>
      </w:r>
    </w:p>
  </w:endnote>
  <w:endnote w:type="continuationSeparator" w:id="0">
    <w:p w14:paraId="3937685C" w14:textId="77777777" w:rsidR="00086B02" w:rsidRDefault="00086B02"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F72A" w14:textId="77777777" w:rsidR="005746A4" w:rsidRDefault="0057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FA02" w14:textId="77777777" w:rsidR="005746A4" w:rsidRDefault="0057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68FF" w14:textId="77777777" w:rsidR="005746A4" w:rsidRDefault="0057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23F08" w14:textId="77777777" w:rsidR="00086B02" w:rsidRDefault="00086B02" w:rsidP="00E55F5C">
      <w:r>
        <w:separator/>
      </w:r>
    </w:p>
  </w:footnote>
  <w:footnote w:type="continuationSeparator" w:id="0">
    <w:p w14:paraId="35CE05C2" w14:textId="77777777" w:rsidR="00086B02" w:rsidRDefault="00086B02" w:rsidP="00E5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0786" w14:textId="61B47886" w:rsidR="005746A4" w:rsidRDefault="0057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D53B" w14:textId="63808C10" w:rsidR="005746A4" w:rsidRDefault="00574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3368" w14:textId="2A322B50" w:rsidR="005746A4" w:rsidRDefault="0057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12B63"/>
    <w:multiLevelType w:val="hybridMultilevel"/>
    <w:tmpl w:val="8ADE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E21444"/>
    <w:multiLevelType w:val="hybridMultilevel"/>
    <w:tmpl w:val="5E66F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B320F6"/>
    <w:multiLevelType w:val="hybridMultilevel"/>
    <w:tmpl w:val="03A29F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D4A7969"/>
    <w:multiLevelType w:val="hybridMultilevel"/>
    <w:tmpl w:val="2AC6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94782C"/>
    <w:multiLevelType w:val="hybridMultilevel"/>
    <w:tmpl w:val="6D3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3857E1"/>
    <w:multiLevelType w:val="hybridMultilevel"/>
    <w:tmpl w:val="4FE6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3139D1"/>
    <w:multiLevelType w:val="hybridMultilevel"/>
    <w:tmpl w:val="7C707084"/>
    <w:lvl w:ilvl="0" w:tplc="F16E8EA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C2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5876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4C57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83B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0E26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0B2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880C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4C79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8"/>
  </w:num>
  <w:num w:numId="2" w16cid:durableId="938879519">
    <w:abstractNumId w:val="34"/>
  </w:num>
  <w:num w:numId="3" w16cid:durableId="1428501947">
    <w:abstractNumId w:val="29"/>
  </w:num>
  <w:num w:numId="4" w16cid:durableId="1155798702">
    <w:abstractNumId w:val="19"/>
  </w:num>
  <w:num w:numId="5" w16cid:durableId="660281216">
    <w:abstractNumId w:val="41"/>
  </w:num>
  <w:num w:numId="6" w16cid:durableId="1293514292">
    <w:abstractNumId w:val="1"/>
  </w:num>
  <w:num w:numId="7" w16cid:durableId="1028261315">
    <w:abstractNumId w:val="25"/>
  </w:num>
  <w:num w:numId="8" w16cid:durableId="1155756968">
    <w:abstractNumId w:val="23"/>
  </w:num>
  <w:num w:numId="9" w16cid:durableId="1631132359">
    <w:abstractNumId w:val="40"/>
  </w:num>
  <w:num w:numId="10" w16cid:durableId="1260795448">
    <w:abstractNumId w:val="28"/>
  </w:num>
  <w:num w:numId="11" w16cid:durableId="1328166448">
    <w:abstractNumId w:val="4"/>
  </w:num>
  <w:num w:numId="12" w16cid:durableId="1823309009">
    <w:abstractNumId w:val="42"/>
  </w:num>
  <w:num w:numId="13" w16cid:durableId="1114708362">
    <w:abstractNumId w:val="2"/>
  </w:num>
  <w:num w:numId="14" w16cid:durableId="1753233168">
    <w:abstractNumId w:val="39"/>
  </w:num>
  <w:num w:numId="15" w16cid:durableId="1467965305">
    <w:abstractNumId w:val="7"/>
  </w:num>
  <w:num w:numId="16" w16cid:durableId="962034945">
    <w:abstractNumId w:val="24"/>
  </w:num>
  <w:num w:numId="17" w16cid:durableId="1943223237">
    <w:abstractNumId w:val="27"/>
  </w:num>
  <w:num w:numId="18" w16cid:durableId="515735143">
    <w:abstractNumId w:val="15"/>
  </w:num>
  <w:num w:numId="19" w16cid:durableId="1356880591">
    <w:abstractNumId w:val="9"/>
  </w:num>
  <w:num w:numId="20" w16cid:durableId="608242521">
    <w:abstractNumId w:val="31"/>
  </w:num>
  <w:num w:numId="21" w16cid:durableId="1347246304">
    <w:abstractNumId w:val="14"/>
  </w:num>
  <w:num w:numId="22" w16cid:durableId="1426465134">
    <w:abstractNumId w:val="20"/>
  </w:num>
  <w:num w:numId="23" w16cid:durableId="1612396666">
    <w:abstractNumId w:val="36"/>
  </w:num>
  <w:num w:numId="24" w16cid:durableId="567031301">
    <w:abstractNumId w:val="10"/>
  </w:num>
  <w:num w:numId="25" w16cid:durableId="2129619600">
    <w:abstractNumId w:val="44"/>
  </w:num>
  <w:num w:numId="26" w16cid:durableId="1789860043">
    <w:abstractNumId w:val="3"/>
  </w:num>
  <w:num w:numId="27" w16cid:durableId="1751468834">
    <w:abstractNumId w:val="5"/>
  </w:num>
  <w:num w:numId="28" w16cid:durableId="1116172663">
    <w:abstractNumId w:val="32"/>
  </w:num>
  <w:num w:numId="29" w16cid:durableId="1602488832">
    <w:abstractNumId w:val="8"/>
  </w:num>
  <w:num w:numId="30" w16cid:durableId="165023745">
    <w:abstractNumId w:val="11"/>
  </w:num>
  <w:num w:numId="31" w16cid:durableId="897982676">
    <w:abstractNumId w:val="12"/>
  </w:num>
  <w:num w:numId="32" w16cid:durableId="420419319">
    <w:abstractNumId w:val="37"/>
  </w:num>
  <w:num w:numId="33" w16cid:durableId="394940605">
    <w:abstractNumId w:val="16"/>
  </w:num>
  <w:num w:numId="34" w16cid:durableId="1412266533">
    <w:abstractNumId w:val="35"/>
  </w:num>
  <w:num w:numId="35" w16cid:durableId="881093911">
    <w:abstractNumId w:val="6"/>
  </w:num>
  <w:num w:numId="36" w16cid:durableId="287132323">
    <w:abstractNumId w:val="30"/>
  </w:num>
  <w:num w:numId="37" w16cid:durableId="1550340535">
    <w:abstractNumId w:val="0"/>
  </w:num>
  <w:num w:numId="38" w16cid:durableId="1601521918">
    <w:abstractNumId w:val="26"/>
  </w:num>
  <w:num w:numId="39" w16cid:durableId="2112388074">
    <w:abstractNumId w:val="13"/>
  </w:num>
  <w:num w:numId="40" w16cid:durableId="188834001">
    <w:abstractNumId w:val="38"/>
  </w:num>
  <w:num w:numId="41" w16cid:durableId="337733663">
    <w:abstractNumId w:val="17"/>
  </w:num>
  <w:num w:numId="42" w16cid:durableId="1283078823">
    <w:abstractNumId w:val="33"/>
  </w:num>
  <w:num w:numId="43" w16cid:durableId="1153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7111457">
    <w:abstractNumId w:val="43"/>
  </w:num>
  <w:num w:numId="45" w16cid:durableId="1380084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06175"/>
    <w:rsid w:val="0001065C"/>
    <w:rsid w:val="00014B6D"/>
    <w:rsid w:val="000151E2"/>
    <w:rsid w:val="00016253"/>
    <w:rsid w:val="00020023"/>
    <w:rsid w:val="00020978"/>
    <w:rsid w:val="00031ACA"/>
    <w:rsid w:val="00033C9F"/>
    <w:rsid w:val="00035088"/>
    <w:rsid w:val="0003738E"/>
    <w:rsid w:val="00042BAC"/>
    <w:rsid w:val="00043E88"/>
    <w:rsid w:val="00044863"/>
    <w:rsid w:val="000451BA"/>
    <w:rsid w:val="0004663C"/>
    <w:rsid w:val="00047E96"/>
    <w:rsid w:val="000504F4"/>
    <w:rsid w:val="00051C8A"/>
    <w:rsid w:val="00052553"/>
    <w:rsid w:val="00053734"/>
    <w:rsid w:val="000551FF"/>
    <w:rsid w:val="00055808"/>
    <w:rsid w:val="00057CD8"/>
    <w:rsid w:val="000610E5"/>
    <w:rsid w:val="00061523"/>
    <w:rsid w:val="000615DB"/>
    <w:rsid w:val="000620B9"/>
    <w:rsid w:val="000632CA"/>
    <w:rsid w:val="00063A69"/>
    <w:rsid w:val="00064E2F"/>
    <w:rsid w:val="000675EA"/>
    <w:rsid w:val="0007479D"/>
    <w:rsid w:val="00075076"/>
    <w:rsid w:val="00075254"/>
    <w:rsid w:val="000759D0"/>
    <w:rsid w:val="000765DC"/>
    <w:rsid w:val="00076860"/>
    <w:rsid w:val="00076EBB"/>
    <w:rsid w:val="0008285C"/>
    <w:rsid w:val="000830D4"/>
    <w:rsid w:val="000832F4"/>
    <w:rsid w:val="00083763"/>
    <w:rsid w:val="00083A8A"/>
    <w:rsid w:val="00086B02"/>
    <w:rsid w:val="0009099F"/>
    <w:rsid w:val="000968D0"/>
    <w:rsid w:val="00097346"/>
    <w:rsid w:val="000A2A60"/>
    <w:rsid w:val="000A3016"/>
    <w:rsid w:val="000A3717"/>
    <w:rsid w:val="000A4B0A"/>
    <w:rsid w:val="000A55DC"/>
    <w:rsid w:val="000B0C30"/>
    <w:rsid w:val="000B27AE"/>
    <w:rsid w:val="000C28D4"/>
    <w:rsid w:val="000C521D"/>
    <w:rsid w:val="000C6AD4"/>
    <w:rsid w:val="000C70C5"/>
    <w:rsid w:val="000C71A7"/>
    <w:rsid w:val="000D0669"/>
    <w:rsid w:val="000D14C3"/>
    <w:rsid w:val="000D3A13"/>
    <w:rsid w:val="000D70AA"/>
    <w:rsid w:val="000E5E38"/>
    <w:rsid w:val="000E6A76"/>
    <w:rsid w:val="000E73D0"/>
    <w:rsid w:val="000F0927"/>
    <w:rsid w:val="000F4D7C"/>
    <w:rsid w:val="000F7235"/>
    <w:rsid w:val="000F7508"/>
    <w:rsid w:val="001041FD"/>
    <w:rsid w:val="001045AF"/>
    <w:rsid w:val="00106EE6"/>
    <w:rsid w:val="001106AB"/>
    <w:rsid w:val="001136E7"/>
    <w:rsid w:val="00120893"/>
    <w:rsid w:val="00120D41"/>
    <w:rsid w:val="00123084"/>
    <w:rsid w:val="00127695"/>
    <w:rsid w:val="00130671"/>
    <w:rsid w:val="001321F2"/>
    <w:rsid w:val="0013566E"/>
    <w:rsid w:val="00140403"/>
    <w:rsid w:val="001412E9"/>
    <w:rsid w:val="001440E2"/>
    <w:rsid w:val="0014562C"/>
    <w:rsid w:val="00145BC5"/>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8CB"/>
    <w:rsid w:val="001769A0"/>
    <w:rsid w:val="00180BEE"/>
    <w:rsid w:val="001810EC"/>
    <w:rsid w:val="00181E98"/>
    <w:rsid w:val="0018240F"/>
    <w:rsid w:val="00182CFA"/>
    <w:rsid w:val="00185619"/>
    <w:rsid w:val="00190D1F"/>
    <w:rsid w:val="00193195"/>
    <w:rsid w:val="00194B1B"/>
    <w:rsid w:val="0019680B"/>
    <w:rsid w:val="00197E98"/>
    <w:rsid w:val="001A1F5E"/>
    <w:rsid w:val="001A6D01"/>
    <w:rsid w:val="001B0830"/>
    <w:rsid w:val="001B692F"/>
    <w:rsid w:val="001B7F6C"/>
    <w:rsid w:val="001C0272"/>
    <w:rsid w:val="001C36C8"/>
    <w:rsid w:val="001D1507"/>
    <w:rsid w:val="001D378C"/>
    <w:rsid w:val="001D4D87"/>
    <w:rsid w:val="001D5B00"/>
    <w:rsid w:val="001D6541"/>
    <w:rsid w:val="001E13F3"/>
    <w:rsid w:val="001E6601"/>
    <w:rsid w:val="001F2A0C"/>
    <w:rsid w:val="001F3146"/>
    <w:rsid w:val="001F5BB9"/>
    <w:rsid w:val="001F7757"/>
    <w:rsid w:val="00200753"/>
    <w:rsid w:val="00201B6B"/>
    <w:rsid w:val="002035C4"/>
    <w:rsid w:val="00205052"/>
    <w:rsid w:val="00206230"/>
    <w:rsid w:val="00211309"/>
    <w:rsid w:val="002165DA"/>
    <w:rsid w:val="00220FE5"/>
    <w:rsid w:val="00221116"/>
    <w:rsid w:val="0022518A"/>
    <w:rsid w:val="0022571B"/>
    <w:rsid w:val="0023121C"/>
    <w:rsid w:val="00232CA4"/>
    <w:rsid w:val="002332E0"/>
    <w:rsid w:val="00233D75"/>
    <w:rsid w:val="0023460D"/>
    <w:rsid w:val="002370D3"/>
    <w:rsid w:val="002421B1"/>
    <w:rsid w:val="00244E90"/>
    <w:rsid w:val="00247D3D"/>
    <w:rsid w:val="00247F63"/>
    <w:rsid w:val="002506AD"/>
    <w:rsid w:val="00253CF8"/>
    <w:rsid w:val="002565E0"/>
    <w:rsid w:val="00260BEE"/>
    <w:rsid w:val="00260F44"/>
    <w:rsid w:val="00262C75"/>
    <w:rsid w:val="0026616E"/>
    <w:rsid w:val="00266789"/>
    <w:rsid w:val="00266ABC"/>
    <w:rsid w:val="00267130"/>
    <w:rsid w:val="0027019C"/>
    <w:rsid w:val="002734D4"/>
    <w:rsid w:val="00275296"/>
    <w:rsid w:val="00275506"/>
    <w:rsid w:val="00276573"/>
    <w:rsid w:val="002817ED"/>
    <w:rsid w:val="00282C89"/>
    <w:rsid w:val="00283592"/>
    <w:rsid w:val="00285508"/>
    <w:rsid w:val="00286DDE"/>
    <w:rsid w:val="002904F4"/>
    <w:rsid w:val="00291542"/>
    <w:rsid w:val="002929B1"/>
    <w:rsid w:val="00292A55"/>
    <w:rsid w:val="00297C9B"/>
    <w:rsid w:val="002A12A9"/>
    <w:rsid w:val="002B4FEE"/>
    <w:rsid w:val="002C1DBF"/>
    <w:rsid w:val="002C29E8"/>
    <w:rsid w:val="002C3E27"/>
    <w:rsid w:val="002C41F7"/>
    <w:rsid w:val="002C44FF"/>
    <w:rsid w:val="002C66D5"/>
    <w:rsid w:val="002D0615"/>
    <w:rsid w:val="002D1E56"/>
    <w:rsid w:val="002D3EAE"/>
    <w:rsid w:val="002E1604"/>
    <w:rsid w:val="002E1F75"/>
    <w:rsid w:val="002E3B42"/>
    <w:rsid w:val="002E70CE"/>
    <w:rsid w:val="002F007D"/>
    <w:rsid w:val="002F313C"/>
    <w:rsid w:val="002F5601"/>
    <w:rsid w:val="00302C69"/>
    <w:rsid w:val="00304572"/>
    <w:rsid w:val="00304CB6"/>
    <w:rsid w:val="00304F83"/>
    <w:rsid w:val="00305D54"/>
    <w:rsid w:val="00307C77"/>
    <w:rsid w:val="00316DFE"/>
    <w:rsid w:val="003211F1"/>
    <w:rsid w:val="0032133C"/>
    <w:rsid w:val="00321BEE"/>
    <w:rsid w:val="00322C94"/>
    <w:rsid w:val="00322E7B"/>
    <w:rsid w:val="003244B0"/>
    <w:rsid w:val="00332D45"/>
    <w:rsid w:val="00334E9F"/>
    <w:rsid w:val="00336E99"/>
    <w:rsid w:val="00337F7A"/>
    <w:rsid w:val="00341148"/>
    <w:rsid w:val="00343C68"/>
    <w:rsid w:val="00344E36"/>
    <w:rsid w:val="003469B9"/>
    <w:rsid w:val="00354D86"/>
    <w:rsid w:val="00355439"/>
    <w:rsid w:val="00355FF5"/>
    <w:rsid w:val="00361DA3"/>
    <w:rsid w:val="003628E1"/>
    <w:rsid w:val="0036328F"/>
    <w:rsid w:val="003632A1"/>
    <w:rsid w:val="003638F5"/>
    <w:rsid w:val="00363B38"/>
    <w:rsid w:val="0036655A"/>
    <w:rsid w:val="003666D9"/>
    <w:rsid w:val="003705AC"/>
    <w:rsid w:val="003720C1"/>
    <w:rsid w:val="00375B14"/>
    <w:rsid w:val="0037676A"/>
    <w:rsid w:val="00376DDC"/>
    <w:rsid w:val="00380424"/>
    <w:rsid w:val="003806C2"/>
    <w:rsid w:val="00383003"/>
    <w:rsid w:val="00383586"/>
    <w:rsid w:val="00383F99"/>
    <w:rsid w:val="003843EC"/>
    <w:rsid w:val="00390051"/>
    <w:rsid w:val="0039197A"/>
    <w:rsid w:val="00392B1F"/>
    <w:rsid w:val="00395F0B"/>
    <w:rsid w:val="00396E6A"/>
    <w:rsid w:val="003A069D"/>
    <w:rsid w:val="003A07DC"/>
    <w:rsid w:val="003A1D7C"/>
    <w:rsid w:val="003A3ADF"/>
    <w:rsid w:val="003B0110"/>
    <w:rsid w:val="003B3797"/>
    <w:rsid w:val="003C1954"/>
    <w:rsid w:val="003C3DD1"/>
    <w:rsid w:val="003C5BC9"/>
    <w:rsid w:val="003C5C7F"/>
    <w:rsid w:val="003C6090"/>
    <w:rsid w:val="003D4954"/>
    <w:rsid w:val="003D57B6"/>
    <w:rsid w:val="003D71D3"/>
    <w:rsid w:val="003F3B8C"/>
    <w:rsid w:val="003F4D1C"/>
    <w:rsid w:val="003F6256"/>
    <w:rsid w:val="003F7C9C"/>
    <w:rsid w:val="003F7ED8"/>
    <w:rsid w:val="00405F95"/>
    <w:rsid w:val="00414AF0"/>
    <w:rsid w:val="00417D47"/>
    <w:rsid w:val="00420003"/>
    <w:rsid w:val="0043012E"/>
    <w:rsid w:val="00432E49"/>
    <w:rsid w:val="00434885"/>
    <w:rsid w:val="00435B22"/>
    <w:rsid w:val="00435EDC"/>
    <w:rsid w:val="00437D39"/>
    <w:rsid w:val="0044315B"/>
    <w:rsid w:val="00444383"/>
    <w:rsid w:val="004454CF"/>
    <w:rsid w:val="0044623F"/>
    <w:rsid w:val="00450EF4"/>
    <w:rsid w:val="004528E7"/>
    <w:rsid w:val="0045384C"/>
    <w:rsid w:val="004542B2"/>
    <w:rsid w:val="004549E5"/>
    <w:rsid w:val="00456925"/>
    <w:rsid w:val="0045784B"/>
    <w:rsid w:val="00457F31"/>
    <w:rsid w:val="004600A8"/>
    <w:rsid w:val="00460123"/>
    <w:rsid w:val="00460E82"/>
    <w:rsid w:val="00461B73"/>
    <w:rsid w:val="004655E8"/>
    <w:rsid w:val="00465FDE"/>
    <w:rsid w:val="0046787C"/>
    <w:rsid w:val="00470C69"/>
    <w:rsid w:val="00471A6C"/>
    <w:rsid w:val="00473324"/>
    <w:rsid w:val="0047594A"/>
    <w:rsid w:val="00477DB4"/>
    <w:rsid w:val="004803DE"/>
    <w:rsid w:val="0049139C"/>
    <w:rsid w:val="00496B46"/>
    <w:rsid w:val="004A38A9"/>
    <w:rsid w:val="004A65BC"/>
    <w:rsid w:val="004B2C08"/>
    <w:rsid w:val="004B5D4B"/>
    <w:rsid w:val="004C38D9"/>
    <w:rsid w:val="004C3A9B"/>
    <w:rsid w:val="004D0803"/>
    <w:rsid w:val="004D69D5"/>
    <w:rsid w:val="004D6AC1"/>
    <w:rsid w:val="004D71F1"/>
    <w:rsid w:val="004E0BF6"/>
    <w:rsid w:val="004E1B87"/>
    <w:rsid w:val="004E34BB"/>
    <w:rsid w:val="004E4F69"/>
    <w:rsid w:val="004E5BF7"/>
    <w:rsid w:val="004E7939"/>
    <w:rsid w:val="004F10CF"/>
    <w:rsid w:val="004F146E"/>
    <w:rsid w:val="004F25D1"/>
    <w:rsid w:val="004F2CDA"/>
    <w:rsid w:val="004F3B97"/>
    <w:rsid w:val="004F51C3"/>
    <w:rsid w:val="004F6ECE"/>
    <w:rsid w:val="004F7A8E"/>
    <w:rsid w:val="00501061"/>
    <w:rsid w:val="0050197D"/>
    <w:rsid w:val="00501F1B"/>
    <w:rsid w:val="00502388"/>
    <w:rsid w:val="00502977"/>
    <w:rsid w:val="00503104"/>
    <w:rsid w:val="0050380F"/>
    <w:rsid w:val="00510DC3"/>
    <w:rsid w:val="005115C3"/>
    <w:rsid w:val="00511881"/>
    <w:rsid w:val="00512AFD"/>
    <w:rsid w:val="00520C80"/>
    <w:rsid w:val="005221E0"/>
    <w:rsid w:val="005229CC"/>
    <w:rsid w:val="00522C79"/>
    <w:rsid w:val="00523BD8"/>
    <w:rsid w:val="005248BD"/>
    <w:rsid w:val="00524AA3"/>
    <w:rsid w:val="00526A39"/>
    <w:rsid w:val="00526BEB"/>
    <w:rsid w:val="00540389"/>
    <w:rsid w:val="00544B98"/>
    <w:rsid w:val="00546751"/>
    <w:rsid w:val="00546F0C"/>
    <w:rsid w:val="005514EA"/>
    <w:rsid w:val="00552F51"/>
    <w:rsid w:val="00555A9E"/>
    <w:rsid w:val="005627BA"/>
    <w:rsid w:val="00562BB0"/>
    <w:rsid w:val="00564591"/>
    <w:rsid w:val="00566F97"/>
    <w:rsid w:val="00572254"/>
    <w:rsid w:val="005746A4"/>
    <w:rsid w:val="00574A63"/>
    <w:rsid w:val="005765C7"/>
    <w:rsid w:val="00576AC6"/>
    <w:rsid w:val="00577747"/>
    <w:rsid w:val="00577F89"/>
    <w:rsid w:val="00580166"/>
    <w:rsid w:val="0058018F"/>
    <w:rsid w:val="005905E8"/>
    <w:rsid w:val="005948BE"/>
    <w:rsid w:val="00594E38"/>
    <w:rsid w:val="005A17F0"/>
    <w:rsid w:val="005A21B5"/>
    <w:rsid w:val="005A2B2F"/>
    <w:rsid w:val="005A4874"/>
    <w:rsid w:val="005A5141"/>
    <w:rsid w:val="005A53C9"/>
    <w:rsid w:val="005A58D9"/>
    <w:rsid w:val="005A795F"/>
    <w:rsid w:val="005B068D"/>
    <w:rsid w:val="005B3DE3"/>
    <w:rsid w:val="005B4DAF"/>
    <w:rsid w:val="005B5969"/>
    <w:rsid w:val="005B607B"/>
    <w:rsid w:val="005B71C4"/>
    <w:rsid w:val="005C1D04"/>
    <w:rsid w:val="005C5016"/>
    <w:rsid w:val="005D4656"/>
    <w:rsid w:val="005D66AB"/>
    <w:rsid w:val="005E0D3F"/>
    <w:rsid w:val="005E38DA"/>
    <w:rsid w:val="005E4216"/>
    <w:rsid w:val="005E5D44"/>
    <w:rsid w:val="005F602D"/>
    <w:rsid w:val="006026E9"/>
    <w:rsid w:val="00603B77"/>
    <w:rsid w:val="00605093"/>
    <w:rsid w:val="0060589F"/>
    <w:rsid w:val="0060723C"/>
    <w:rsid w:val="006101EC"/>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5A2B"/>
    <w:rsid w:val="00636454"/>
    <w:rsid w:val="00637E02"/>
    <w:rsid w:val="0064684D"/>
    <w:rsid w:val="006474E1"/>
    <w:rsid w:val="00664EBD"/>
    <w:rsid w:val="00667DBD"/>
    <w:rsid w:val="0067111B"/>
    <w:rsid w:val="00671A37"/>
    <w:rsid w:val="0067426A"/>
    <w:rsid w:val="00680B84"/>
    <w:rsid w:val="006922C5"/>
    <w:rsid w:val="006961B9"/>
    <w:rsid w:val="006974CE"/>
    <w:rsid w:val="006A014E"/>
    <w:rsid w:val="006A4475"/>
    <w:rsid w:val="006A4D19"/>
    <w:rsid w:val="006A6057"/>
    <w:rsid w:val="006A65AF"/>
    <w:rsid w:val="006A745E"/>
    <w:rsid w:val="006B030F"/>
    <w:rsid w:val="006B19B9"/>
    <w:rsid w:val="006B467A"/>
    <w:rsid w:val="006D3466"/>
    <w:rsid w:val="006D38C5"/>
    <w:rsid w:val="006D3DEE"/>
    <w:rsid w:val="006D4539"/>
    <w:rsid w:val="006D4745"/>
    <w:rsid w:val="006D4BBB"/>
    <w:rsid w:val="006D6BDC"/>
    <w:rsid w:val="006E222F"/>
    <w:rsid w:val="006E24C1"/>
    <w:rsid w:val="006E60D2"/>
    <w:rsid w:val="006E6791"/>
    <w:rsid w:val="006F1CD4"/>
    <w:rsid w:val="006F1D05"/>
    <w:rsid w:val="006F2BD0"/>
    <w:rsid w:val="006F3ACB"/>
    <w:rsid w:val="006F661D"/>
    <w:rsid w:val="006F6B96"/>
    <w:rsid w:val="006F76F9"/>
    <w:rsid w:val="007006AF"/>
    <w:rsid w:val="00701D35"/>
    <w:rsid w:val="00703FA9"/>
    <w:rsid w:val="0070590A"/>
    <w:rsid w:val="00706F65"/>
    <w:rsid w:val="00710FE0"/>
    <w:rsid w:val="007205BF"/>
    <w:rsid w:val="00720FF9"/>
    <w:rsid w:val="007255E4"/>
    <w:rsid w:val="00725F21"/>
    <w:rsid w:val="00726683"/>
    <w:rsid w:val="00726E3B"/>
    <w:rsid w:val="00730051"/>
    <w:rsid w:val="00732B41"/>
    <w:rsid w:val="00737752"/>
    <w:rsid w:val="00737F21"/>
    <w:rsid w:val="00740139"/>
    <w:rsid w:val="00741024"/>
    <w:rsid w:val="007411B9"/>
    <w:rsid w:val="00741D3B"/>
    <w:rsid w:val="0074305F"/>
    <w:rsid w:val="00745952"/>
    <w:rsid w:val="00746034"/>
    <w:rsid w:val="00746474"/>
    <w:rsid w:val="00750AB8"/>
    <w:rsid w:val="00752573"/>
    <w:rsid w:val="00753E43"/>
    <w:rsid w:val="007541A6"/>
    <w:rsid w:val="0075600A"/>
    <w:rsid w:val="00756216"/>
    <w:rsid w:val="007608CE"/>
    <w:rsid w:val="00760E54"/>
    <w:rsid w:val="0076387F"/>
    <w:rsid w:val="007706B7"/>
    <w:rsid w:val="00785F09"/>
    <w:rsid w:val="00786819"/>
    <w:rsid w:val="00787B78"/>
    <w:rsid w:val="00790547"/>
    <w:rsid w:val="00791945"/>
    <w:rsid w:val="0079344E"/>
    <w:rsid w:val="007947BA"/>
    <w:rsid w:val="00797BC2"/>
    <w:rsid w:val="007A1751"/>
    <w:rsid w:val="007B06FC"/>
    <w:rsid w:val="007B0F16"/>
    <w:rsid w:val="007B1BEE"/>
    <w:rsid w:val="007B211C"/>
    <w:rsid w:val="007B4989"/>
    <w:rsid w:val="007C1637"/>
    <w:rsid w:val="007C25F5"/>
    <w:rsid w:val="007C40AE"/>
    <w:rsid w:val="007C424B"/>
    <w:rsid w:val="007D5D32"/>
    <w:rsid w:val="007E1E53"/>
    <w:rsid w:val="007E484F"/>
    <w:rsid w:val="007E511B"/>
    <w:rsid w:val="007F06D5"/>
    <w:rsid w:val="007F0C11"/>
    <w:rsid w:val="007F3380"/>
    <w:rsid w:val="007F5A02"/>
    <w:rsid w:val="007F5E33"/>
    <w:rsid w:val="007F7EC2"/>
    <w:rsid w:val="008025EB"/>
    <w:rsid w:val="008038BF"/>
    <w:rsid w:val="00810351"/>
    <w:rsid w:val="008137F4"/>
    <w:rsid w:val="008173B7"/>
    <w:rsid w:val="00823FE7"/>
    <w:rsid w:val="008240BE"/>
    <w:rsid w:val="00824B45"/>
    <w:rsid w:val="00824CB5"/>
    <w:rsid w:val="00825068"/>
    <w:rsid w:val="008255F3"/>
    <w:rsid w:val="008314D1"/>
    <w:rsid w:val="008346FC"/>
    <w:rsid w:val="008349BF"/>
    <w:rsid w:val="00835229"/>
    <w:rsid w:val="00835330"/>
    <w:rsid w:val="00835AE1"/>
    <w:rsid w:val="00836CA9"/>
    <w:rsid w:val="00836F35"/>
    <w:rsid w:val="008373BB"/>
    <w:rsid w:val="00842487"/>
    <w:rsid w:val="00842A8D"/>
    <w:rsid w:val="008446E2"/>
    <w:rsid w:val="00845774"/>
    <w:rsid w:val="0085341D"/>
    <w:rsid w:val="00855F4D"/>
    <w:rsid w:val="00857E08"/>
    <w:rsid w:val="00862307"/>
    <w:rsid w:val="008673F8"/>
    <w:rsid w:val="00872C32"/>
    <w:rsid w:val="00875DD5"/>
    <w:rsid w:val="00876183"/>
    <w:rsid w:val="00876186"/>
    <w:rsid w:val="00876394"/>
    <w:rsid w:val="00876FAA"/>
    <w:rsid w:val="008827C4"/>
    <w:rsid w:val="0088348D"/>
    <w:rsid w:val="00884E15"/>
    <w:rsid w:val="00886867"/>
    <w:rsid w:val="00887247"/>
    <w:rsid w:val="00890630"/>
    <w:rsid w:val="00891401"/>
    <w:rsid w:val="00891B92"/>
    <w:rsid w:val="00892FCB"/>
    <w:rsid w:val="008933A8"/>
    <w:rsid w:val="00893465"/>
    <w:rsid w:val="00894871"/>
    <w:rsid w:val="00896056"/>
    <w:rsid w:val="00897C57"/>
    <w:rsid w:val="008A0BB7"/>
    <w:rsid w:val="008A3067"/>
    <w:rsid w:val="008A3ECD"/>
    <w:rsid w:val="008A46F3"/>
    <w:rsid w:val="008A5141"/>
    <w:rsid w:val="008B0F7A"/>
    <w:rsid w:val="008B362F"/>
    <w:rsid w:val="008B45BA"/>
    <w:rsid w:val="008B5D1A"/>
    <w:rsid w:val="008B6847"/>
    <w:rsid w:val="008B6B97"/>
    <w:rsid w:val="008C003F"/>
    <w:rsid w:val="008C0CBE"/>
    <w:rsid w:val="008C1943"/>
    <w:rsid w:val="008C585D"/>
    <w:rsid w:val="008C587E"/>
    <w:rsid w:val="008D0EB8"/>
    <w:rsid w:val="008D241E"/>
    <w:rsid w:val="008D3298"/>
    <w:rsid w:val="008D5F23"/>
    <w:rsid w:val="008D6AE2"/>
    <w:rsid w:val="008E393B"/>
    <w:rsid w:val="008E6A8B"/>
    <w:rsid w:val="008E7631"/>
    <w:rsid w:val="008E7EF6"/>
    <w:rsid w:val="008F0EFE"/>
    <w:rsid w:val="008F487C"/>
    <w:rsid w:val="008F4C31"/>
    <w:rsid w:val="008F6AB3"/>
    <w:rsid w:val="008F7362"/>
    <w:rsid w:val="009029D7"/>
    <w:rsid w:val="00915355"/>
    <w:rsid w:val="0091553E"/>
    <w:rsid w:val="009165A5"/>
    <w:rsid w:val="00916B7A"/>
    <w:rsid w:val="00925B10"/>
    <w:rsid w:val="009277DE"/>
    <w:rsid w:val="00932501"/>
    <w:rsid w:val="00933D9A"/>
    <w:rsid w:val="0093406E"/>
    <w:rsid w:val="00934352"/>
    <w:rsid w:val="00934AD3"/>
    <w:rsid w:val="0093549C"/>
    <w:rsid w:val="00936915"/>
    <w:rsid w:val="009418DB"/>
    <w:rsid w:val="00944011"/>
    <w:rsid w:val="00944908"/>
    <w:rsid w:val="009468FD"/>
    <w:rsid w:val="00946E4E"/>
    <w:rsid w:val="0095190E"/>
    <w:rsid w:val="009526BA"/>
    <w:rsid w:val="0095564E"/>
    <w:rsid w:val="0095566B"/>
    <w:rsid w:val="00955AC7"/>
    <w:rsid w:val="009570B4"/>
    <w:rsid w:val="00960585"/>
    <w:rsid w:val="00960637"/>
    <w:rsid w:val="00961E29"/>
    <w:rsid w:val="00963622"/>
    <w:rsid w:val="0096704F"/>
    <w:rsid w:val="00972AAD"/>
    <w:rsid w:val="00973FEB"/>
    <w:rsid w:val="00975362"/>
    <w:rsid w:val="00976803"/>
    <w:rsid w:val="00982656"/>
    <w:rsid w:val="00982F5D"/>
    <w:rsid w:val="00985852"/>
    <w:rsid w:val="009868DD"/>
    <w:rsid w:val="00987D76"/>
    <w:rsid w:val="00992316"/>
    <w:rsid w:val="00994E78"/>
    <w:rsid w:val="00997276"/>
    <w:rsid w:val="009A022A"/>
    <w:rsid w:val="009A1DCD"/>
    <w:rsid w:val="009A220C"/>
    <w:rsid w:val="009A35D6"/>
    <w:rsid w:val="009A469D"/>
    <w:rsid w:val="009A582F"/>
    <w:rsid w:val="009B1471"/>
    <w:rsid w:val="009B5829"/>
    <w:rsid w:val="009C0833"/>
    <w:rsid w:val="009C0A72"/>
    <w:rsid w:val="009C0FEC"/>
    <w:rsid w:val="009C574D"/>
    <w:rsid w:val="009C5D24"/>
    <w:rsid w:val="009D0666"/>
    <w:rsid w:val="009D4104"/>
    <w:rsid w:val="009D6893"/>
    <w:rsid w:val="009E14E1"/>
    <w:rsid w:val="009E17DD"/>
    <w:rsid w:val="009E1E1A"/>
    <w:rsid w:val="009E54CE"/>
    <w:rsid w:val="009F2A05"/>
    <w:rsid w:val="009F2E51"/>
    <w:rsid w:val="009F5E7B"/>
    <w:rsid w:val="00A04418"/>
    <w:rsid w:val="00A07AEC"/>
    <w:rsid w:val="00A1694F"/>
    <w:rsid w:val="00A257FA"/>
    <w:rsid w:val="00A27515"/>
    <w:rsid w:val="00A30841"/>
    <w:rsid w:val="00A328B7"/>
    <w:rsid w:val="00A36C1A"/>
    <w:rsid w:val="00A40097"/>
    <w:rsid w:val="00A4286A"/>
    <w:rsid w:val="00A43DB0"/>
    <w:rsid w:val="00A44DB2"/>
    <w:rsid w:val="00A451E1"/>
    <w:rsid w:val="00A45486"/>
    <w:rsid w:val="00A46067"/>
    <w:rsid w:val="00A4626C"/>
    <w:rsid w:val="00A465B9"/>
    <w:rsid w:val="00A4690A"/>
    <w:rsid w:val="00A50260"/>
    <w:rsid w:val="00A51D94"/>
    <w:rsid w:val="00A52347"/>
    <w:rsid w:val="00A55BF1"/>
    <w:rsid w:val="00A60674"/>
    <w:rsid w:val="00A65CA6"/>
    <w:rsid w:val="00A6635A"/>
    <w:rsid w:val="00A67299"/>
    <w:rsid w:val="00A674F8"/>
    <w:rsid w:val="00A73621"/>
    <w:rsid w:val="00A8025B"/>
    <w:rsid w:val="00A803CC"/>
    <w:rsid w:val="00A807CE"/>
    <w:rsid w:val="00A81AA1"/>
    <w:rsid w:val="00A81D12"/>
    <w:rsid w:val="00A910D7"/>
    <w:rsid w:val="00A91993"/>
    <w:rsid w:val="00A939C7"/>
    <w:rsid w:val="00A9455D"/>
    <w:rsid w:val="00A951AA"/>
    <w:rsid w:val="00A96178"/>
    <w:rsid w:val="00AA5072"/>
    <w:rsid w:val="00AA5C53"/>
    <w:rsid w:val="00AB559A"/>
    <w:rsid w:val="00AB5748"/>
    <w:rsid w:val="00AC3523"/>
    <w:rsid w:val="00AC7327"/>
    <w:rsid w:val="00AC77E0"/>
    <w:rsid w:val="00AD25AE"/>
    <w:rsid w:val="00AD2962"/>
    <w:rsid w:val="00AD432C"/>
    <w:rsid w:val="00AD7501"/>
    <w:rsid w:val="00AD7E20"/>
    <w:rsid w:val="00AE20C3"/>
    <w:rsid w:val="00AE3E97"/>
    <w:rsid w:val="00AE4362"/>
    <w:rsid w:val="00AE63CD"/>
    <w:rsid w:val="00AF1BEC"/>
    <w:rsid w:val="00AF79D8"/>
    <w:rsid w:val="00B11848"/>
    <w:rsid w:val="00B11A19"/>
    <w:rsid w:val="00B1770E"/>
    <w:rsid w:val="00B20954"/>
    <w:rsid w:val="00B219E3"/>
    <w:rsid w:val="00B21FD0"/>
    <w:rsid w:val="00B2324B"/>
    <w:rsid w:val="00B245BC"/>
    <w:rsid w:val="00B25109"/>
    <w:rsid w:val="00B30949"/>
    <w:rsid w:val="00B31002"/>
    <w:rsid w:val="00B320B7"/>
    <w:rsid w:val="00B328E2"/>
    <w:rsid w:val="00B33698"/>
    <w:rsid w:val="00B368D5"/>
    <w:rsid w:val="00B41BD5"/>
    <w:rsid w:val="00B44142"/>
    <w:rsid w:val="00B44C57"/>
    <w:rsid w:val="00B50E38"/>
    <w:rsid w:val="00B52249"/>
    <w:rsid w:val="00B567F0"/>
    <w:rsid w:val="00B576DE"/>
    <w:rsid w:val="00B64B62"/>
    <w:rsid w:val="00B65DDF"/>
    <w:rsid w:val="00B670E5"/>
    <w:rsid w:val="00B70DC5"/>
    <w:rsid w:val="00B71794"/>
    <w:rsid w:val="00B7220D"/>
    <w:rsid w:val="00B74AA4"/>
    <w:rsid w:val="00B7567E"/>
    <w:rsid w:val="00B804B5"/>
    <w:rsid w:val="00B84CC2"/>
    <w:rsid w:val="00B84F59"/>
    <w:rsid w:val="00B859B6"/>
    <w:rsid w:val="00B85AC5"/>
    <w:rsid w:val="00B863E3"/>
    <w:rsid w:val="00B91C35"/>
    <w:rsid w:val="00B9238D"/>
    <w:rsid w:val="00B933AF"/>
    <w:rsid w:val="00B947AF"/>
    <w:rsid w:val="00B97C30"/>
    <w:rsid w:val="00BA1153"/>
    <w:rsid w:val="00BA12C5"/>
    <w:rsid w:val="00BA1480"/>
    <w:rsid w:val="00BA4FE9"/>
    <w:rsid w:val="00BB026F"/>
    <w:rsid w:val="00BB0833"/>
    <w:rsid w:val="00BB2536"/>
    <w:rsid w:val="00BB4691"/>
    <w:rsid w:val="00BB55C3"/>
    <w:rsid w:val="00BB5C2D"/>
    <w:rsid w:val="00BB65F6"/>
    <w:rsid w:val="00BB6600"/>
    <w:rsid w:val="00BC0637"/>
    <w:rsid w:val="00BC0D38"/>
    <w:rsid w:val="00BC1744"/>
    <w:rsid w:val="00BC1FC9"/>
    <w:rsid w:val="00BC3960"/>
    <w:rsid w:val="00BC45A8"/>
    <w:rsid w:val="00BC535C"/>
    <w:rsid w:val="00BC648A"/>
    <w:rsid w:val="00BD0726"/>
    <w:rsid w:val="00BD55D3"/>
    <w:rsid w:val="00BD729B"/>
    <w:rsid w:val="00BE01AE"/>
    <w:rsid w:val="00BE66AD"/>
    <w:rsid w:val="00BE6931"/>
    <w:rsid w:val="00BF2437"/>
    <w:rsid w:val="00BF39A6"/>
    <w:rsid w:val="00BF676C"/>
    <w:rsid w:val="00C02A16"/>
    <w:rsid w:val="00C05714"/>
    <w:rsid w:val="00C07602"/>
    <w:rsid w:val="00C11B67"/>
    <w:rsid w:val="00C11F22"/>
    <w:rsid w:val="00C12F49"/>
    <w:rsid w:val="00C13D96"/>
    <w:rsid w:val="00C143C8"/>
    <w:rsid w:val="00C145A2"/>
    <w:rsid w:val="00C14B27"/>
    <w:rsid w:val="00C1550B"/>
    <w:rsid w:val="00C15D5B"/>
    <w:rsid w:val="00C210F1"/>
    <w:rsid w:val="00C26135"/>
    <w:rsid w:val="00C3519D"/>
    <w:rsid w:val="00C36220"/>
    <w:rsid w:val="00C36683"/>
    <w:rsid w:val="00C3703C"/>
    <w:rsid w:val="00C40C4B"/>
    <w:rsid w:val="00C412C5"/>
    <w:rsid w:val="00C452C5"/>
    <w:rsid w:val="00C4590D"/>
    <w:rsid w:val="00C50F8C"/>
    <w:rsid w:val="00C541F6"/>
    <w:rsid w:val="00C5427B"/>
    <w:rsid w:val="00C544D7"/>
    <w:rsid w:val="00C56859"/>
    <w:rsid w:val="00C61926"/>
    <w:rsid w:val="00C6598A"/>
    <w:rsid w:val="00C71432"/>
    <w:rsid w:val="00C73485"/>
    <w:rsid w:val="00C81721"/>
    <w:rsid w:val="00C82A6B"/>
    <w:rsid w:val="00C82F4D"/>
    <w:rsid w:val="00C84E6D"/>
    <w:rsid w:val="00C86A24"/>
    <w:rsid w:val="00C91DAE"/>
    <w:rsid w:val="00C92DB4"/>
    <w:rsid w:val="00C95049"/>
    <w:rsid w:val="00CA636A"/>
    <w:rsid w:val="00CA76D9"/>
    <w:rsid w:val="00CA76E7"/>
    <w:rsid w:val="00CB52A1"/>
    <w:rsid w:val="00CC5E5C"/>
    <w:rsid w:val="00CC7BEC"/>
    <w:rsid w:val="00CD3052"/>
    <w:rsid w:val="00CD4DA5"/>
    <w:rsid w:val="00CD5B31"/>
    <w:rsid w:val="00CD6AFF"/>
    <w:rsid w:val="00CD796D"/>
    <w:rsid w:val="00CE0EB7"/>
    <w:rsid w:val="00CE2847"/>
    <w:rsid w:val="00CE3256"/>
    <w:rsid w:val="00CE60B7"/>
    <w:rsid w:val="00CE6677"/>
    <w:rsid w:val="00CE6C4E"/>
    <w:rsid w:val="00CF1D74"/>
    <w:rsid w:val="00CF1E74"/>
    <w:rsid w:val="00CF4775"/>
    <w:rsid w:val="00CF67D4"/>
    <w:rsid w:val="00CF69B3"/>
    <w:rsid w:val="00D02612"/>
    <w:rsid w:val="00D056E0"/>
    <w:rsid w:val="00D05E43"/>
    <w:rsid w:val="00D066E8"/>
    <w:rsid w:val="00D10FC7"/>
    <w:rsid w:val="00D1408B"/>
    <w:rsid w:val="00D14D99"/>
    <w:rsid w:val="00D14F08"/>
    <w:rsid w:val="00D15E71"/>
    <w:rsid w:val="00D16149"/>
    <w:rsid w:val="00D1668C"/>
    <w:rsid w:val="00D16C0D"/>
    <w:rsid w:val="00D201AE"/>
    <w:rsid w:val="00D2441A"/>
    <w:rsid w:val="00D251A1"/>
    <w:rsid w:val="00D31BB6"/>
    <w:rsid w:val="00D32E17"/>
    <w:rsid w:val="00D40C1C"/>
    <w:rsid w:val="00D42E5A"/>
    <w:rsid w:val="00D45A5A"/>
    <w:rsid w:val="00D473D4"/>
    <w:rsid w:val="00D51B71"/>
    <w:rsid w:val="00D55BD0"/>
    <w:rsid w:val="00D56FEC"/>
    <w:rsid w:val="00D57237"/>
    <w:rsid w:val="00D57F67"/>
    <w:rsid w:val="00D615F3"/>
    <w:rsid w:val="00D63BDB"/>
    <w:rsid w:val="00D63DE2"/>
    <w:rsid w:val="00D73D80"/>
    <w:rsid w:val="00D75BF9"/>
    <w:rsid w:val="00D811AB"/>
    <w:rsid w:val="00D84149"/>
    <w:rsid w:val="00D853B0"/>
    <w:rsid w:val="00D85649"/>
    <w:rsid w:val="00D86C90"/>
    <w:rsid w:val="00D86DEB"/>
    <w:rsid w:val="00D87D1C"/>
    <w:rsid w:val="00D924F5"/>
    <w:rsid w:val="00D92823"/>
    <w:rsid w:val="00D92968"/>
    <w:rsid w:val="00D96BF4"/>
    <w:rsid w:val="00D9785B"/>
    <w:rsid w:val="00DA36F1"/>
    <w:rsid w:val="00DA5961"/>
    <w:rsid w:val="00DB0E40"/>
    <w:rsid w:val="00DB0EB6"/>
    <w:rsid w:val="00DB2DDA"/>
    <w:rsid w:val="00DB40DE"/>
    <w:rsid w:val="00DB7261"/>
    <w:rsid w:val="00DB7DAF"/>
    <w:rsid w:val="00DC21B4"/>
    <w:rsid w:val="00DC53F2"/>
    <w:rsid w:val="00DC7C57"/>
    <w:rsid w:val="00DD1075"/>
    <w:rsid w:val="00DD38CC"/>
    <w:rsid w:val="00DD6E66"/>
    <w:rsid w:val="00DE138A"/>
    <w:rsid w:val="00DE150F"/>
    <w:rsid w:val="00DE7A1E"/>
    <w:rsid w:val="00DF1836"/>
    <w:rsid w:val="00DF1B39"/>
    <w:rsid w:val="00DF1C64"/>
    <w:rsid w:val="00DF3BB7"/>
    <w:rsid w:val="00DF47C7"/>
    <w:rsid w:val="00E01345"/>
    <w:rsid w:val="00E03BAF"/>
    <w:rsid w:val="00E06098"/>
    <w:rsid w:val="00E106FA"/>
    <w:rsid w:val="00E1156D"/>
    <w:rsid w:val="00E1217B"/>
    <w:rsid w:val="00E12809"/>
    <w:rsid w:val="00E14032"/>
    <w:rsid w:val="00E2037B"/>
    <w:rsid w:val="00E30F3C"/>
    <w:rsid w:val="00E34448"/>
    <w:rsid w:val="00E35C04"/>
    <w:rsid w:val="00E42952"/>
    <w:rsid w:val="00E42BB0"/>
    <w:rsid w:val="00E43657"/>
    <w:rsid w:val="00E44763"/>
    <w:rsid w:val="00E45D87"/>
    <w:rsid w:val="00E508F9"/>
    <w:rsid w:val="00E521F3"/>
    <w:rsid w:val="00E52E19"/>
    <w:rsid w:val="00E543FA"/>
    <w:rsid w:val="00E55F5C"/>
    <w:rsid w:val="00E60508"/>
    <w:rsid w:val="00E67B7A"/>
    <w:rsid w:val="00E72865"/>
    <w:rsid w:val="00E7397B"/>
    <w:rsid w:val="00E748BF"/>
    <w:rsid w:val="00E759BA"/>
    <w:rsid w:val="00E75CDD"/>
    <w:rsid w:val="00E75D37"/>
    <w:rsid w:val="00E811CC"/>
    <w:rsid w:val="00E83D16"/>
    <w:rsid w:val="00E85273"/>
    <w:rsid w:val="00E86F52"/>
    <w:rsid w:val="00E87EF4"/>
    <w:rsid w:val="00E922A3"/>
    <w:rsid w:val="00E9586A"/>
    <w:rsid w:val="00E960EC"/>
    <w:rsid w:val="00E97C67"/>
    <w:rsid w:val="00EA05FD"/>
    <w:rsid w:val="00EA0660"/>
    <w:rsid w:val="00EA368D"/>
    <w:rsid w:val="00EA3C76"/>
    <w:rsid w:val="00EA4111"/>
    <w:rsid w:val="00EA4586"/>
    <w:rsid w:val="00EA6DB1"/>
    <w:rsid w:val="00EB2060"/>
    <w:rsid w:val="00EC02EE"/>
    <w:rsid w:val="00EC0ECE"/>
    <w:rsid w:val="00EC1327"/>
    <w:rsid w:val="00EC2C27"/>
    <w:rsid w:val="00EC375A"/>
    <w:rsid w:val="00ED0374"/>
    <w:rsid w:val="00ED3619"/>
    <w:rsid w:val="00ED365F"/>
    <w:rsid w:val="00ED3A9A"/>
    <w:rsid w:val="00ED7217"/>
    <w:rsid w:val="00EE63E7"/>
    <w:rsid w:val="00EF233A"/>
    <w:rsid w:val="00EF334B"/>
    <w:rsid w:val="00EF4330"/>
    <w:rsid w:val="00EF472A"/>
    <w:rsid w:val="00EF6D46"/>
    <w:rsid w:val="00EF7B20"/>
    <w:rsid w:val="00F041CD"/>
    <w:rsid w:val="00F0550E"/>
    <w:rsid w:val="00F05872"/>
    <w:rsid w:val="00F103A6"/>
    <w:rsid w:val="00F1069E"/>
    <w:rsid w:val="00F10B71"/>
    <w:rsid w:val="00F14884"/>
    <w:rsid w:val="00F15F53"/>
    <w:rsid w:val="00F22540"/>
    <w:rsid w:val="00F253AB"/>
    <w:rsid w:val="00F262A7"/>
    <w:rsid w:val="00F27C67"/>
    <w:rsid w:val="00F27D30"/>
    <w:rsid w:val="00F31051"/>
    <w:rsid w:val="00F3303E"/>
    <w:rsid w:val="00F33267"/>
    <w:rsid w:val="00F34237"/>
    <w:rsid w:val="00F35A9F"/>
    <w:rsid w:val="00F42D5A"/>
    <w:rsid w:val="00F434EA"/>
    <w:rsid w:val="00F4384B"/>
    <w:rsid w:val="00F44F61"/>
    <w:rsid w:val="00F45D9B"/>
    <w:rsid w:val="00F45EB9"/>
    <w:rsid w:val="00F50319"/>
    <w:rsid w:val="00F504DB"/>
    <w:rsid w:val="00F558C6"/>
    <w:rsid w:val="00F5655D"/>
    <w:rsid w:val="00F56B81"/>
    <w:rsid w:val="00F5739D"/>
    <w:rsid w:val="00F57C8C"/>
    <w:rsid w:val="00F605E9"/>
    <w:rsid w:val="00F66519"/>
    <w:rsid w:val="00F7093B"/>
    <w:rsid w:val="00F747FB"/>
    <w:rsid w:val="00F7583B"/>
    <w:rsid w:val="00F830B1"/>
    <w:rsid w:val="00F849CD"/>
    <w:rsid w:val="00F95D3C"/>
    <w:rsid w:val="00F97641"/>
    <w:rsid w:val="00FA173A"/>
    <w:rsid w:val="00FA196D"/>
    <w:rsid w:val="00FA3A5A"/>
    <w:rsid w:val="00FA3F37"/>
    <w:rsid w:val="00FA45B8"/>
    <w:rsid w:val="00FA4813"/>
    <w:rsid w:val="00FA66AE"/>
    <w:rsid w:val="00FB2EC3"/>
    <w:rsid w:val="00FB32CC"/>
    <w:rsid w:val="00FB6462"/>
    <w:rsid w:val="00FB67B0"/>
    <w:rsid w:val="00FC61E7"/>
    <w:rsid w:val="00FC62A0"/>
    <w:rsid w:val="00FC6D5D"/>
    <w:rsid w:val="00FD0842"/>
    <w:rsid w:val="00FD0935"/>
    <w:rsid w:val="00FD3373"/>
    <w:rsid w:val="00FD3D39"/>
    <w:rsid w:val="00FE247E"/>
    <w:rsid w:val="00FE5566"/>
    <w:rsid w:val="00FF036F"/>
    <w:rsid w:val="00FF181A"/>
    <w:rsid w:val="00FF3BD8"/>
    <w:rsid w:val="00FF4F91"/>
    <w:rsid w:val="00FF5082"/>
    <w:rsid w:val="00FF5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table" w:customStyle="1" w:styleId="TableGrid0">
    <w:name w:val="TableGrid"/>
    <w:rsid w:val="005514EA"/>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5020294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1736</Words>
  <Characters>9740</Characters>
  <Application>Microsoft Office Word</Application>
  <DocSecurity>0</DocSecurity>
  <Lines>249</Lines>
  <Paragraphs>168</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11308</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cp:revision>
  <cp:lastPrinted>2024-09-09T17:04:00Z</cp:lastPrinted>
  <dcterms:created xsi:type="dcterms:W3CDTF">2025-05-22T18:28:00Z</dcterms:created>
  <dcterms:modified xsi:type="dcterms:W3CDTF">2025-05-22T18:28:00Z</dcterms:modified>
</cp:coreProperties>
</file>