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749D6B31" w14:textId="7F8499BB" w:rsidR="0050197D" w:rsidRPr="00FB6462" w:rsidRDefault="0050197D" w:rsidP="0050197D">
      <w:pPr>
        <w:tabs>
          <w:tab w:val="left" w:pos="8040"/>
          <w:tab w:val="right" w:pos="9746"/>
        </w:tabs>
        <w:rPr>
          <w:rFonts w:ascii="Tahoma" w:hAnsi="Tahoma" w:cs="Tahoma"/>
          <w:sz w:val="20"/>
          <w:szCs w:val="20"/>
        </w:rPr>
      </w:pPr>
      <w:r w:rsidRPr="00FB6462">
        <w:rPr>
          <w:rFonts w:ascii="Tahoma" w:hAnsi="Tahoma" w:cs="Tahoma"/>
          <w:sz w:val="20"/>
          <w:szCs w:val="20"/>
        </w:rPr>
        <w:t xml:space="preserve">Dear Councillors                                                                                                   </w:t>
      </w:r>
      <w:r w:rsidR="00181DF8">
        <w:rPr>
          <w:rFonts w:ascii="Tahoma" w:hAnsi="Tahoma" w:cs="Tahoma"/>
          <w:sz w:val="20"/>
          <w:szCs w:val="20"/>
        </w:rPr>
        <w:t xml:space="preserve">Monday </w:t>
      </w:r>
      <w:r w:rsidR="00F63E96">
        <w:rPr>
          <w:rFonts w:ascii="Tahoma" w:hAnsi="Tahoma" w:cs="Tahoma"/>
          <w:sz w:val="20"/>
          <w:szCs w:val="20"/>
        </w:rPr>
        <w:t>13</w:t>
      </w:r>
      <w:r w:rsidR="00F63E96" w:rsidRPr="00F63E96">
        <w:rPr>
          <w:rFonts w:ascii="Tahoma" w:hAnsi="Tahoma" w:cs="Tahoma"/>
          <w:sz w:val="20"/>
          <w:szCs w:val="20"/>
          <w:vertAlign w:val="superscript"/>
        </w:rPr>
        <w:t>th</w:t>
      </w:r>
      <w:r w:rsidR="00F63E96">
        <w:rPr>
          <w:rFonts w:ascii="Tahoma" w:hAnsi="Tahoma" w:cs="Tahoma"/>
          <w:sz w:val="20"/>
          <w:szCs w:val="20"/>
        </w:rPr>
        <w:t xml:space="preserve"> January 2025</w:t>
      </w:r>
    </w:p>
    <w:p w14:paraId="56263F9E" w14:textId="77777777" w:rsidR="0050197D" w:rsidRPr="00FB6462" w:rsidRDefault="0050197D" w:rsidP="0050197D">
      <w:pPr>
        <w:rPr>
          <w:rFonts w:ascii="Tahoma" w:hAnsi="Tahoma" w:cs="Tahoma"/>
          <w:sz w:val="20"/>
          <w:szCs w:val="20"/>
        </w:rPr>
      </w:pPr>
    </w:p>
    <w:p w14:paraId="14638451" w14:textId="756102CB" w:rsidR="0050197D" w:rsidRPr="00FB6462" w:rsidRDefault="0050197D" w:rsidP="0050197D">
      <w:pPr>
        <w:rPr>
          <w:rFonts w:ascii="Tahoma" w:hAnsi="Tahoma" w:cs="Tahoma"/>
          <w:sz w:val="20"/>
          <w:szCs w:val="20"/>
        </w:rPr>
      </w:pPr>
      <w:r w:rsidRPr="00FB6462">
        <w:rPr>
          <w:rFonts w:ascii="Tahoma" w:hAnsi="Tahoma" w:cs="Tahoma"/>
          <w:sz w:val="20"/>
          <w:szCs w:val="20"/>
        </w:rPr>
        <w:t xml:space="preserve">You are summoned to attend a meeting of Great Boughton Parish Council at </w:t>
      </w:r>
      <w:r w:rsidRPr="00FB6462">
        <w:rPr>
          <w:rFonts w:ascii="Tahoma" w:hAnsi="Tahoma" w:cs="Tahoma"/>
          <w:b/>
          <w:sz w:val="20"/>
          <w:szCs w:val="20"/>
        </w:rPr>
        <w:t xml:space="preserve">7pm on Monday </w:t>
      </w:r>
      <w:r w:rsidR="009B7BDD">
        <w:rPr>
          <w:rFonts w:ascii="Tahoma" w:hAnsi="Tahoma" w:cs="Tahoma"/>
          <w:b/>
          <w:sz w:val="20"/>
          <w:szCs w:val="20"/>
        </w:rPr>
        <w:t>20</w:t>
      </w:r>
      <w:r w:rsidR="009B7BDD" w:rsidRPr="009B7BDD">
        <w:rPr>
          <w:rFonts w:ascii="Tahoma" w:hAnsi="Tahoma" w:cs="Tahoma"/>
          <w:b/>
          <w:sz w:val="20"/>
          <w:szCs w:val="20"/>
          <w:vertAlign w:val="superscript"/>
        </w:rPr>
        <w:t>th</w:t>
      </w:r>
      <w:r w:rsidR="009B7BDD">
        <w:rPr>
          <w:rFonts w:ascii="Tahoma" w:hAnsi="Tahoma" w:cs="Tahoma"/>
          <w:b/>
          <w:sz w:val="20"/>
          <w:szCs w:val="20"/>
        </w:rPr>
        <w:t xml:space="preserve"> January 2025</w:t>
      </w:r>
      <w:r w:rsidRPr="00FB6462">
        <w:rPr>
          <w:rFonts w:ascii="Tahoma" w:hAnsi="Tahoma" w:cs="Tahoma"/>
          <w:b/>
          <w:sz w:val="20"/>
          <w:szCs w:val="20"/>
        </w:rPr>
        <w:t xml:space="preserve"> </w:t>
      </w:r>
      <w:r w:rsidRPr="00FB6462">
        <w:rPr>
          <w:rFonts w:ascii="Tahoma" w:hAnsi="Tahoma" w:cs="Tahoma"/>
          <w:sz w:val="20"/>
          <w:szCs w:val="20"/>
        </w:rPr>
        <w:t xml:space="preserve">at Caldy Valley Neighbourhood Centre, Caldy Valley Road, Great Boughton </w:t>
      </w:r>
    </w:p>
    <w:p w14:paraId="48D7CAD4" w14:textId="77777777" w:rsidR="0050197D" w:rsidRPr="00FB6462" w:rsidRDefault="0050197D" w:rsidP="0050197D">
      <w:pPr>
        <w:rPr>
          <w:rFonts w:ascii="Tahoma" w:hAnsi="Tahoma" w:cs="Tahoma"/>
          <w:sz w:val="20"/>
          <w:szCs w:val="20"/>
        </w:rPr>
      </w:pPr>
    </w:p>
    <w:p w14:paraId="198CF1B9" w14:textId="751E29AD" w:rsidR="0050197D" w:rsidRPr="00FB6462" w:rsidRDefault="0050197D" w:rsidP="0050197D">
      <w:pPr>
        <w:shd w:val="clear" w:color="auto" w:fill="FFFFFF"/>
        <w:rPr>
          <w:rFonts w:ascii="Tahoma" w:hAnsi="Tahoma" w:cs="Tahoma"/>
          <w:sz w:val="20"/>
          <w:szCs w:val="20"/>
          <w:shd w:val="clear" w:color="auto" w:fill="FFFFFF"/>
        </w:rPr>
      </w:pPr>
      <w:r w:rsidRPr="00FB6462">
        <w:rPr>
          <w:rFonts w:ascii="Tahoma" w:hAnsi="Tahoma" w:cs="Tahoma"/>
          <w:sz w:val="20"/>
          <w:szCs w:val="20"/>
        </w:rPr>
        <w:t>In accordance with the Public Bodies (Admission to Meetings) Act 1960, members of the public and press are welcome to attend.</w:t>
      </w:r>
      <w:r w:rsidR="005A4E62">
        <w:rPr>
          <w:rFonts w:ascii="Tahoma" w:hAnsi="Tahoma" w:cs="Tahoma"/>
          <w:sz w:val="20"/>
          <w:szCs w:val="20"/>
        </w:rPr>
        <w:t xml:space="preserve"> </w:t>
      </w:r>
      <w:r w:rsidRPr="00FB6462">
        <w:rPr>
          <w:rFonts w:ascii="Tahoma" w:hAnsi="Tahoma" w:cs="Tahoma"/>
          <w:sz w:val="20"/>
          <w:szCs w:val="20"/>
          <w:shd w:val="clear" w:color="auto" w:fill="FFFFFF"/>
        </w:rPr>
        <w:t>Please note that the parish council do not record their council meetings but are aware that outside bodies may do so and may share them publicly, by joining this meeting, you are agreeing to this.</w:t>
      </w:r>
    </w:p>
    <w:p w14:paraId="660159E8" w14:textId="77777777" w:rsidR="0050197D" w:rsidRPr="00FB6462" w:rsidRDefault="0050197D" w:rsidP="0050197D">
      <w:pPr>
        <w:pStyle w:val="Heading1"/>
        <w:jc w:val="left"/>
        <w:rPr>
          <w:rFonts w:ascii="Lato" w:hAnsi="Lato" w:cs="Tahoma"/>
          <w:sz w:val="20"/>
          <w:szCs w:val="20"/>
        </w:rPr>
      </w:pPr>
    </w:p>
    <w:p w14:paraId="0DC02DF5" w14:textId="6388FEE6" w:rsidR="0050197D" w:rsidRPr="00FB6462" w:rsidRDefault="0050197D" w:rsidP="001A6D01">
      <w:pPr>
        <w:rPr>
          <w:rFonts w:ascii="Lato" w:hAnsi="Lato"/>
          <w:b/>
          <w:bCs/>
          <w:sz w:val="20"/>
          <w:szCs w:val="20"/>
        </w:rPr>
      </w:pPr>
      <w:r w:rsidRPr="00FB6462">
        <w:rPr>
          <w:rFonts w:ascii="Lato" w:hAnsi="Lato"/>
          <w:b/>
          <w:bCs/>
          <w:sz w:val="20"/>
          <w:szCs w:val="20"/>
        </w:rPr>
        <w:t xml:space="preserve">AGENDA </w:t>
      </w:r>
    </w:p>
    <w:p w14:paraId="20AFC8A7" w14:textId="77777777" w:rsidR="0050197D" w:rsidRPr="00FB6462" w:rsidRDefault="0050197D" w:rsidP="0050197D">
      <w:pPr>
        <w:pStyle w:val="Heading1"/>
        <w:jc w:val="left"/>
        <w:rPr>
          <w:rFonts w:ascii="Lato" w:hAnsi="Lato" w:cs="Tahoma"/>
          <w:sz w:val="20"/>
          <w:szCs w:val="20"/>
        </w:rPr>
      </w:pPr>
    </w:p>
    <w:p w14:paraId="12B16E6F" w14:textId="77777777" w:rsidR="0050197D" w:rsidRPr="00FB6462" w:rsidRDefault="0050197D" w:rsidP="0050197D">
      <w:pPr>
        <w:pStyle w:val="Heading1"/>
        <w:jc w:val="left"/>
        <w:rPr>
          <w:rFonts w:ascii="Lato" w:hAnsi="Lato" w:cs="Tahoma"/>
          <w:sz w:val="20"/>
          <w:szCs w:val="20"/>
        </w:rPr>
      </w:pPr>
      <w:r w:rsidRPr="00FB6462">
        <w:rPr>
          <w:rFonts w:ascii="Lato" w:hAnsi="Lato" w:cs="Tahoma"/>
          <w:sz w:val="20"/>
          <w:szCs w:val="20"/>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ED7217" w:rsidRPr="00FB6462" w14:paraId="55C93AA2" w14:textId="55856F68" w:rsidTr="00BB65F6">
        <w:tc>
          <w:tcPr>
            <w:tcW w:w="1075" w:type="dxa"/>
          </w:tcPr>
          <w:p w14:paraId="5A759B92" w14:textId="59FFCC69" w:rsidR="00ED7217" w:rsidRPr="00FB6462" w:rsidRDefault="0082586E" w:rsidP="00ED7217">
            <w:pPr>
              <w:rPr>
                <w:rFonts w:ascii="Lato" w:hAnsi="Lato" w:cs="Tahoma"/>
                <w:sz w:val="20"/>
                <w:szCs w:val="20"/>
              </w:rPr>
            </w:pPr>
            <w:r>
              <w:rPr>
                <w:rFonts w:ascii="Lato" w:hAnsi="Lato" w:cs="Tahoma"/>
                <w:sz w:val="20"/>
                <w:szCs w:val="20"/>
              </w:rPr>
              <w:t>20.01</w:t>
            </w:r>
            <w:r w:rsidR="00E52F4E">
              <w:rPr>
                <w:rFonts w:ascii="Lato" w:hAnsi="Lato" w:cs="Tahoma"/>
                <w:sz w:val="20"/>
                <w:szCs w:val="20"/>
              </w:rPr>
              <w:t>.01</w:t>
            </w:r>
          </w:p>
        </w:tc>
        <w:tc>
          <w:tcPr>
            <w:tcW w:w="9270" w:type="dxa"/>
          </w:tcPr>
          <w:p w14:paraId="1E80FF27" w14:textId="6BDACE8F" w:rsidR="00ED7217" w:rsidRPr="00FB6462" w:rsidRDefault="0082586E" w:rsidP="009B7BDD">
            <w:pPr>
              <w:rPr>
                <w:rFonts w:ascii="Lato" w:hAnsi="Lato" w:cs="Tahoma"/>
                <w:b/>
                <w:sz w:val="20"/>
                <w:szCs w:val="20"/>
              </w:rPr>
            </w:pPr>
            <w:r w:rsidRPr="0082586E">
              <w:rPr>
                <w:rFonts w:ascii="Lato" w:hAnsi="Lato" w:cs="Tahoma"/>
                <w:b/>
                <w:sz w:val="20"/>
                <w:szCs w:val="20"/>
              </w:rPr>
              <w:t xml:space="preserve">Attendance and Apologies: </w:t>
            </w:r>
            <w:r w:rsidR="00E52F4E" w:rsidRPr="00E52F4E">
              <w:rPr>
                <w:rFonts w:ascii="Lato" w:hAnsi="Lato" w:cs="Tahoma"/>
                <w:bCs/>
                <w:i/>
                <w:iCs/>
                <w:sz w:val="20"/>
                <w:szCs w:val="20"/>
              </w:rPr>
              <w:t>T</w:t>
            </w:r>
            <w:r w:rsidRPr="00E52F4E">
              <w:rPr>
                <w:rFonts w:ascii="Lato" w:hAnsi="Lato" w:cs="Tahoma"/>
                <w:bCs/>
                <w:i/>
                <w:iCs/>
                <w:sz w:val="20"/>
                <w:szCs w:val="20"/>
              </w:rPr>
              <w:t>o note attendance and to receive apologies and to approve reasons for absence.</w:t>
            </w:r>
          </w:p>
        </w:tc>
      </w:tr>
      <w:tr w:rsidR="00ED7217" w:rsidRPr="00FB6462" w14:paraId="5EFE6171" w14:textId="5D38C73B" w:rsidTr="00BB65F6">
        <w:tc>
          <w:tcPr>
            <w:tcW w:w="1075" w:type="dxa"/>
          </w:tcPr>
          <w:p w14:paraId="23DB2CEC" w14:textId="57869C24" w:rsidR="00ED7217" w:rsidRPr="00FB6462" w:rsidRDefault="00E52F4E" w:rsidP="00ED7217">
            <w:pPr>
              <w:rPr>
                <w:rFonts w:ascii="Lato" w:hAnsi="Lato" w:cs="Tahoma"/>
                <w:sz w:val="20"/>
                <w:szCs w:val="20"/>
              </w:rPr>
            </w:pPr>
            <w:r>
              <w:rPr>
                <w:rFonts w:ascii="Lato" w:hAnsi="Lato" w:cs="Tahoma"/>
                <w:sz w:val="20"/>
                <w:szCs w:val="20"/>
              </w:rPr>
              <w:t>20.01</w:t>
            </w:r>
            <w:r w:rsidR="009B79D3">
              <w:rPr>
                <w:rFonts w:ascii="Lato" w:hAnsi="Lato" w:cs="Tahoma"/>
                <w:sz w:val="20"/>
                <w:szCs w:val="20"/>
              </w:rPr>
              <w:t>.02</w:t>
            </w:r>
          </w:p>
        </w:tc>
        <w:tc>
          <w:tcPr>
            <w:tcW w:w="9270" w:type="dxa"/>
          </w:tcPr>
          <w:p w14:paraId="2A572BEF" w14:textId="77777777" w:rsidR="00ED7217" w:rsidRPr="00FB6462" w:rsidRDefault="00ED7217" w:rsidP="00ED7217">
            <w:pPr>
              <w:rPr>
                <w:rFonts w:ascii="Lato" w:hAnsi="Lato" w:cs="Tahoma"/>
                <w:i/>
                <w:sz w:val="20"/>
                <w:szCs w:val="20"/>
              </w:rPr>
            </w:pPr>
            <w:r w:rsidRPr="00FB6462">
              <w:rPr>
                <w:rFonts w:ascii="Lato" w:hAnsi="Lato" w:cs="Tahoma"/>
                <w:b/>
                <w:sz w:val="20"/>
                <w:szCs w:val="20"/>
              </w:rPr>
              <w:t xml:space="preserve">Declarations of Interest: </w:t>
            </w:r>
            <w:r w:rsidRPr="0097143B">
              <w:rPr>
                <w:rFonts w:ascii="Lato" w:hAnsi="Lato" w:cs="Tahoma"/>
                <w:i/>
                <w:sz w:val="20"/>
                <w:szCs w:val="20"/>
              </w:rPr>
              <w:t xml:space="preserve">To receive disclosures of personal and prejudicial interests from Councillors on matters to be considered at the meeting. </w:t>
            </w:r>
          </w:p>
          <w:p w14:paraId="6D3D2D43" w14:textId="77777777" w:rsidR="00ED7217" w:rsidRPr="00FB6462" w:rsidRDefault="00ED7217" w:rsidP="00ED7217">
            <w:pPr>
              <w:rPr>
                <w:rFonts w:ascii="Lato" w:hAnsi="Lato" w:cs="Tahoma"/>
                <w:b/>
                <w:sz w:val="20"/>
                <w:szCs w:val="20"/>
              </w:rPr>
            </w:pPr>
          </w:p>
        </w:tc>
      </w:tr>
      <w:tr w:rsidR="00ED7217" w:rsidRPr="00FB6462" w14:paraId="48E5B291" w14:textId="1109ABB1" w:rsidTr="00BB65F6">
        <w:tc>
          <w:tcPr>
            <w:tcW w:w="1075" w:type="dxa"/>
          </w:tcPr>
          <w:p w14:paraId="6F8CD2BB" w14:textId="3E5693DD" w:rsidR="00ED7217" w:rsidRPr="00FB6462" w:rsidRDefault="002B3651" w:rsidP="00ED7217">
            <w:pPr>
              <w:rPr>
                <w:rFonts w:ascii="Lato" w:hAnsi="Lato" w:cs="Tahoma"/>
                <w:sz w:val="20"/>
                <w:szCs w:val="20"/>
              </w:rPr>
            </w:pPr>
            <w:r>
              <w:rPr>
                <w:rFonts w:ascii="Lato" w:hAnsi="Lato" w:cs="Tahoma"/>
                <w:sz w:val="20"/>
                <w:szCs w:val="20"/>
              </w:rPr>
              <w:t>20.01.03</w:t>
            </w:r>
          </w:p>
        </w:tc>
        <w:tc>
          <w:tcPr>
            <w:tcW w:w="9270" w:type="dxa"/>
          </w:tcPr>
          <w:p w14:paraId="527AF0E5" w14:textId="77777777" w:rsidR="00F63E96" w:rsidRPr="00FB6462" w:rsidRDefault="00F63E96" w:rsidP="00F63E96">
            <w:pPr>
              <w:rPr>
                <w:rFonts w:ascii="Lato" w:hAnsi="Lato" w:cs="Tahoma"/>
                <w:i/>
                <w:sz w:val="20"/>
                <w:szCs w:val="20"/>
              </w:rPr>
            </w:pPr>
            <w:r w:rsidRPr="00FB6462">
              <w:rPr>
                <w:rFonts w:ascii="Lato" w:hAnsi="Lato" w:cs="Tahoma"/>
                <w:b/>
                <w:sz w:val="20"/>
                <w:szCs w:val="20"/>
              </w:rPr>
              <w:t xml:space="preserve">Open Forum:  </w:t>
            </w:r>
            <w:r w:rsidRPr="00FB6462">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4ABC5E03" w14:textId="77777777" w:rsidR="00570140" w:rsidRPr="00FB6462" w:rsidRDefault="00570140" w:rsidP="00ED7217">
            <w:pPr>
              <w:rPr>
                <w:rFonts w:ascii="Lato" w:hAnsi="Lato" w:cs="Tahoma"/>
                <w:b/>
                <w:sz w:val="20"/>
                <w:szCs w:val="20"/>
              </w:rPr>
            </w:pPr>
          </w:p>
          <w:p w14:paraId="087D45A6" w14:textId="0BCEA0DF" w:rsidR="00ED7217" w:rsidRPr="00FB6462" w:rsidRDefault="00ED7217" w:rsidP="00ED7217">
            <w:pPr>
              <w:rPr>
                <w:rFonts w:ascii="Lato" w:hAnsi="Lato" w:cs="Tahoma"/>
                <w:b/>
                <w:sz w:val="20"/>
                <w:szCs w:val="20"/>
              </w:rPr>
            </w:pPr>
          </w:p>
        </w:tc>
      </w:tr>
      <w:tr w:rsidR="00ED7217" w:rsidRPr="00FB6462" w14:paraId="35D7DB18" w14:textId="66CD93ED" w:rsidTr="00BB65F6">
        <w:tc>
          <w:tcPr>
            <w:tcW w:w="1075" w:type="dxa"/>
          </w:tcPr>
          <w:p w14:paraId="29FDDFFB" w14:textId="3EFF832C" w:rsidR="00ED7217" w:rsidRPr="00FB6462" w:rsidRDefault="002B3651" w:rsidP="00ED7217">
            <w:pPr>
              <w:rPr>
                <w:rFonts w:ascii="Lato" w:hAnsi="Lato" w:cs="Tahoma"/>
                <w:sz w:val="20"/>
                <w:szCs w:val="20"/>
              </w:rPr>
            </w:pPr>
            <w:r>
              <w:rPr>
                <w:rFonts w:ascii="Lato" w:hAnsi="Lato" w:cs="Tahoma"/>
                <w:sz w:val="20"/>
                <w:szCs w:val="20"/>
              </w:rPr>
              <w:t>20.01.04</w:t>
            </w:r>
          </w:p>
        </w:tc>
        <w:tc>
          <w:tcPr>
            <w:tcW w:w="9270" w:type="dxa"/>
          </w:tcPr>
          <w:p w14:paraId="7F4B113C" w14:textId="1AAF7BAE" w:rsidR="00A827B2" w:rsidRDefault="00A827B2" w:rsidP="00A827B2">
            <w:pPr>
              <w:rPr>
                <w:rFonts w:ascii="Lato" w:hAnsi="Lato" w:cs="Tahoma"/>
                <w:bCs/>
                <w:i/>
                <w:iCs/>
                <w:sz w:val="20"/>
                <w:szCs w:val="20"/>
              </w:rPr>
            </w:pPr>
            <w:r w:rsidRPr="00FB6462">
              <w:rPr>
                <w:rFonts w:ascii="Lato" w:hAnsi="Lato" w:cs="Tahoma"/>
                <w:b/>
                <w:sz w:val="20"/>
                <w:szCs w:val="20"/>
              </w:rPr>
              <w:t xml:space="preserve">PCSO Report: </w:t>
            </w:r>
            <w:r w:rsidRPr="006E6075">
              <w:rPr>
                <w:rFonts w:ascii="Lato" w:hAnsi="Lato" w:cs="Tahoma"/>
                <w:bCs/>
                <w:i/>
                <w:iCs/>
                <w:sz w:val="20"/>
                <w:szCs w:val="20"/>
              </w:rPr>
              <w:t>No report to date from PCS</w:t>
            </w:r>
            <w:r w:rsidR="002A351B">
              <w:rPr>
                <w:rFonts w:ascii="Lato" w:hAnsi="Lato" w:cs="Tahoma"/>
                <w:bCs/>
                <w:i/>
                <w:iCs/>
                <w:sz w:val="20"/>
                <w:szCs w:val="20"/>
              </w:rPr>
              <w:t>O</w:t>
            </w:r>
            <w:r w:rsidRPr="006E6075">
              <w:rPr>
                <w:rFonts w:ascii="Lato" w:hAnsi="Lato" w:cs="Tahoma"/>
                <w:bCs/>
                <w:i/>
                <w:iCs/>
                <w:sz w:val="20"/>
                <w:szCs w:val="20"/>
              </w:rPr>
              <w:t xml:space="preserve"> Carpenter</w:t>
            </w:r>
            <w:r w:rsidR="0063436E">
              <w:rPr>
                <w:rFonts w:ascii="Lato" w:hAnsi="Lato" w:cs="Tahoma"/>
                <w:bCs/>
                <w:i/>
                <w:iCs/>
                <w:sz w:val="20"/>
                <w:szCs w:val="20"/>
              </w:rPr>
              <w:t>. He has stated he intends to attend meeting in person</w:t>
            </w:r>
          </w:p>
          <w:p w14:paraId="0DE850BB" w14:textId="77777777" w:rsidR="00A827B2" w:rsidRDefault="00A827B2" w:rsidP="00ED7217">
            <w:pPr>
              <w:rPr>
                <w:rFonts w:ascii="Lato" w:hAnsi="Lato" w:cs="Tahoma"/>
                <w:b/>
                <w:sz w:val="20"/>
                <w:szCs w:val="20"/>
              </w:rPr>
            </w:pPr>
          </w:p>
          <w:p w14:paraId="3E9A05A8" w14:textId="77777777" w:rsidR="00ED7217" w:rsidRPr="00FB6462" w:rsidRDefault="00ED7217" w:rsidP="002B3651">
            <w:pPr>
              <w:rPr>
                <w:rFonts w:ascii="Lato" w:hAnsi="Lato" w:cs="Tahoma"/>
                <w:b/>
                <w:sz w:val="20"/>
                <w:szCs w:val="20"/>
              </w:rPr>
            </w:pPr>
          </w:p>
        </w:tc>
      </w:tr>
      <w:tr w:rsidR="00BD1DC8" w:rsidRPr="00FB6462" w14:paraId="2145738D" w14:textId="77777777" w:rsidTr="00BB65F6">
        <w:tc>
          <w:tcPr>
            <w:tcW w:w="1075" w:type="dxa"/>
          </w:tcPr>
          <w:p w14:paraId="75A5AEA8" w14:textId="6C2DE701" w:rsidR="00BD1DC8" w:rsidRDefault="00DD108B" w:rsidP="00ED7217">
            <w:pPr>
              <w:rPr>
                <w:rFonts w:ascii="Lato" w:hAnsi="Lato" w:cs="Tahoma"/>
                <w:sz w:val="20"/>
                <w:szCs w:val="20"/>
              </w:rPr>
            </w:pPr>
            <w:r>
              <w:rPr>
                <w:rFonts w:ascii="Lato" w:hAnsi="Lato" w:cs="Tahoma"/>
                <w:sz w:val="20"/>
                <w:szCs w:val="20"/>
              </w:rPr>
              <w:t>20.01.05</w:t>
            </w:r>
          </w:p>
        </w:tc>
        <w:tc>
          <w:tcPr>
            <w:tcW w:w="9270" w:type="dxa"/>
          </w:tcPr>
          <w:p w14:paraId="3CEF0389" w14:textId="2EDD6494" w:rsidR="00BB7C1D" w:rsidRDefault="002B3651" w:rsidP="00ED7217">
            <w:pPr>
              <w:rPr>
                <w:rFonts w:ascii="Lato" w:hAnsi="Lato" w:cs="Tahoma"/>
                <w:b/>
                <w:i/>
                <w:iCs/>
                <w:sz w:val="20"/>
                <w:szCs w:val="20"/>
              </w:rPr>
            </w:pPr>
            <w:r w:rsidRPr="00FB6462">
              <w:rPr>
                <w:rFonts w:ascii="Lato" w:hAnsi="Lato" w:cs="Tahoma"/>
                <w:b/>
                <w:sz w:val="20"/>
                <w:szCs w:val="20"/>
              </w:rPr>
              <w:t>Minutes and matters arising:</w:t>
            </w:r>
            <w:r w:rsidRPr="00FB6462">
              <w:rPr>
                <w:rFonts w:ascii="Lato" w:hAnsi="Lato" w:cs="Tahoma"/>
                <w:sz w:val="20"/>
                <w:szCs w:val="20"/>
              </w:rPr>
              <w:t xml:space="preserve"> </w:t>
            </w:r>
            <w:r w:rsidRPr="00D85BD0">
              <w:rPr>
                <w:rFonts w:ascii="Lato" w:hAnsi="Lato" w:cs="Tahoma"/>
                <w:i/>
                <w:sz w:val="20"/>
                <w:szCs w:val="20"/>
              </w:rPr>
              <w:t xml:space="preserve">To approve the minutes of the last parish council meeting on Monday </w:t>
            </w:r>
            <w:r w:rsidR="00A1632F">
              <w:rPr>
                <w:rFonts w:ascii="Lato" w:hAnsi="Lato" w:cs="Tahoma"/>
                <w:i/>
                <w:sz w:val="20"/>
                <w:szCs w:val="20"/>
              </w:rPr>
              <w:t>18</w:t>
            </w:r>
            <w:r w:rsidR="00A1632F" w:rsidRPr="00172BAC">
              <w:rPr>
                <w:rFonts w:ascii="Lato" w:hAnsi="Lato" w:cs="Tahoma"/>
                <w:i/>
                <w:sz w:val="20"/>
                <w:szCs w:val="20"/>
                <w:vertAlign w:val="superscript"/>
              </w:rPr>
              <w:t>th</w:t>
            </w:r>
            <w:r w:rsidR="00172BAC">
              <w:rPr>
                <w:rFonts w:ascii="Lato" w:hAnsi="Lato" w:cs="Tahoma"/>
                <w:i/>
                <w:sz w:val="20"/>
                <w:szCs w:val="20"/>
              </w:rPr>
              <w:t xml:space="preserve"> November 2025 </w:t>
            </w:r>
            <w:r w:rsidRPr="00D85BD0">
              <w:rPr>
                <w:rFonts w:ascii="Lato" w:hAnsi="Lato" w:cs="Tahoma"/>
                <w:i/>
                <w:sz w:val="20"/>
                <w:szCs w:val="20"/>
              </w:rPr>
              <w:t>and consider matters arising</w:t>
            </w:r>
          </w:p>
          <w:p w14:paraId="702A4928" w14:textId="6389EA51" w:rsidR="00BC765C" w:rsidRPr="006E6075" w:rsidRDefault="00BC765C" w:rsidP="00A570D9">
            <w:pPr>
              <w:rPr>
                <w:rFonts w:ascii="Lato" w:hAnsi="Lato" w:cs="Tahoma"/>
                <w:b/>
                <w:i/>
                <w:iCs/>
                <w:sz w:val="20"/>
                <w:szCs w:val="20"/>
              </w:rPr>
            </w:pPr>
          </w:p>
        </w:tc>
      </w:tr>
      <w:tr w:rsidR="00ED7217" w:rsidRPr="00FB6462" w14:paraId="102A7754" w14:textId="0D5E3DFD" w:rsidTr="00BB65F6">
        <w:tc>
          <w:tcPr>
            <w:tcW w:w="1075" w:type="dxa"/>
          </w:tcPr>
          <w:p w14:paraId="272452C9" w14:textId="4A90917A" w:rsidR="00ED7217" w:rsidRPr="00FB6462" w:rsidRDefault="0013719C" w:rsidP="00ED7217">
            <w:pPr>
              <w:rPr>
                <w:rFonts w:ascii="Lato" w:hAnsi="Lato" w:cs="Tahoma"/>
                <w:sz w:val="20"/>
                <w:szCs w:val="20"/>
              </w:rPr>
            </w:pPr>
            <w:r>
              <w:rPr>
                <w:rFonts w:ascii="Lato" w:hAnsi="Lato" w:cs="Tahoma"/>
                <w:sz w:val="20"/>
                <w:szCs w:val="20"/>
              </w:rPr>
              <w:t>20.01.06</w:t>
            </w:r>
          </w:p>
        </w:tc>
        <w:tc>
          <w:tcPr>
            <w:tcW w:w="9270" w:type="dxa"/>
          </w:tcPr>
          <w:p w14:paraId="44CAB883" w14:textId="77777777" w:rsidR="006E7623" w:rsidRDefault="00A570D9" w:rsidP="00A570D9">
            <w:pPr>
              <w:rPr>
                <w:rFonts w:ascii="Lato" w:hAnsi="Lato" w:cs="Tahoma"/>
                <w:b/>
                <w:sz w:val="20"/>
                <w:szCs w:val="20"/>
              </w:rPr>
            </w:pPr>
            <w:r w:rsidRPr="00A570D9">
              <w:rPr>
                <w:rFonts w:ascii="Lato" w:hAnsi="Lato" w:cs="Tahoma"/>
                <w:b/>
                <w:sz w:val="20"/>
                <w:szCs w:val="20"/>
              </w:rPr>
              <w:t xml:space="preserve">Public Correspondence: </w:t>
            </w:r>
          </w:p>
          <w:p w14:paraId="568193FF" w14:textId="72C32E0E" w:rsidR="00ED7217" w:rsidRDefault="00A570D9" w:rsidP="00A570D9">
            <w:pPr>
              <w:rPr>
                <w:rFonts w:ascii="Lato" w:hAnsi="Lato" w:cs="Tahoma"/>
                <w:b/>
                <w:sz w:val="20"/>
                <w:szCs w:val="20"/>
              </w:rPr>
            </w:pPr>
            <w:r w:rsidRPr="00A570D9">
              <w:rPr>
                <w:rFonts w:ascii="Lato" w:hAnsi="Lato" w:cs="Tahoma"/>
                <w:b/>
                <w:sz w:val="20"/>
                <w:szCs w:val="20"/>
              </w:rPr>
              <w:t xml:space="preserve"> </w:t>
            </w:r>
          </w:p>
          <w:p w14:paraId="3AB61116" w14:textId="2477489B" w:rsidR="006E7623" w:rsidRPr="00EE3CAE" w:rsidRDefault="00C30AF6" w:rsidP="009F237D">
            <w:pPr>
              <w:pStyle w:val="ListParagraph"/>
              <w:numPr>
                <w:ilvl w:val="0"/>
                <w:numId w:val="39"/>
              </w:numPr>
              <w:rPr>
                <w:rFonts w:ascii="Lato" w:hAnsi="Lato" w:cs="Tahoma"/>
                <w:bCs/>
                <w:i/>
                <w:iCs/>
              </w:rPr>
            </w:pPr>
            <w:r w:rsidRPr="00EE3CAE">
              <w:rPr>
                <w:rFonts w:ascii="Lato" w:hAnsi="Lato" w:cs="Tahoma"/>
                <w:bCs/>
                <w:i/>
                <w:iCs/>
              </w:rPr>
              <w:t>To consider a r</w:t>
            </w:r>
            <w:r w:rsidR="00B86434" w:rsidRPr="00EE3CAE">
              <w:rPr>
                <w:rFonts w:ascii="Lato" w:hAnsi="Lato" w:cs="Tahoma"/>
                <w:bCs/>
                <w:i/>
                <w:iCs/>
              </w:rPr>
              <w:t xml:space="preserve">equest from member of public who </w:t>
            </w:r>
            <w:r w:rsidR="004F0877">
              <w:rPr>
                <w:rFonts w:ascii="Lato" w:hAnsi="Lato" w:cs="Tahoma"/>
                <w:bCs/>
                <w:i/>
                <w:iCs/>
              </w:rPr>
              <w:t>does not reside</w:t>
            </w:r>
            <w:r w:rsidR="00FD7281">
              <w:rPr>
                <w:rFonts w:ascii="Lato" w:hAnsi="Lato" w:cs="Tahoma"/>
                <w:bCs/>
                <w:i/>
                <w:iCs/>
              </w:rPr>
              <w:t xml:space="preserve"> within boundaries of parish</w:t>
            </w:r>
            <w:r w:rsidR="000305D0">
              <w:rPr>
                <w:rFonts w:ascii="Lato" w:hAnsi="Lato" w:cs="Tahoma"/>
                <w:bCs/>
                <w:i/>
                <w:iCs/>
              </w:rPr>
              <w:t xml:space="preserve"> </w:t>
            </w:r>
            <w:r w:rsidR="009E7E32">
              <w:rPr>
                <w:rFonts w:ascii="Lato" w:hAnsi="Lato" w:cs="Tahoma"/>
                <w:bCs/>
                <w:i/>
                <w:iCs/>
              </w:rPr>
              <w:t>and</w:t>
            </w:r>
            <w:r w:rsidRPr="00EE3CAE">
              <w:rPr>
                <w:rFonts w:ascii="Lato" w:hAnsi="Lato" w:cs="Tahoma"/>
                <w:bCs/>
                <w:i/>
                <w:iCs/>
              </w:rPr>
              <w:t xml:space="preserve"> </w:t>
            </w:r>
            <w:r w:rsidR="007F6F1D" w:rsidRPr="00EE3CAE">
              <w:rPr>
                <w:rFonts w:ascii="Lato" w:hAnsi="Lato" w:cs="Tahoma"/>
                <w:bCs/>
                <w:i/>
                <w:iCs/>
              </w:rPr>
              <w:t>wishes to set up Community Speed watch group</w:t>
            </w:r>
            <w:r w:rsidR="00240FB8">
              <w:rPr>
                <w:rFonts w:ascii="Lato" w:hAnsi="Lato" w:cs="Tahoma"/>
                <w:bCs/>
                <w:i/>
                <w:iCs/>
              </w:rPr>
              <w:t xml:space="preserve"> in their </w:t>
            </w:r>
            <w:r w:rsidR="00FD7281">
              <w:rPr>
                <w:rFonts w:ascii="Lato" w:hAnsi="Lato" w:cs="Tahoma"/>
                <w:bCs/>
                <w:i/>
                <w:iCs/>
              </w:rPr>
              <w:t>own area</w:t>
            </w:r>
            <w:r w:rsidR="00863DD9" w:rsidRPr="00EE3CAE">
              <w:rPr>
                <w:rFonts w:ascii="Lato" w:hAnsi="Lato" w:cs="Tahoma"/>
                <w:bCs/>
                <w:i/>
                <w:iCs/>
              </w:rPr>
              <w:t xml:space="preserve">. </w:t>
            </w:r>
            <w:r w:rsidR="009E7E32">
              <w:rPr>
                <w:rFonts w:ascii="Lato" w:hAnsi="Lato" w:cs="Tahoma"/>
                <w:bCs/>
                <w:i/>
                <w:iCs/>
              </w:rPr>
              <w:t>To facilitate</w:t>
            </w:r>
            <w:r w:rsidR="00863DD9" w:rsidRPr="00EE3CAE">
              <w:rPr>
                <w:rFonts w:ascii="Lato" w:hAnsi="Lato" w:cs="Tahoma"/>
                <w:bCs/>
                <w:i/>
                <w:iCs/>
              </w:rPr>
              <w:t xml:space="preserve"> </w:t>
            </w:r>
            <w:proofErr w:type="gramStart"/>
            <w:r w:rsidR="00863DD9" w:rsidRPr="00EE3CAE">
              <w:rPr>
                <w:rFonts w:ascii="Lato" w:hAnsi="Lato" w:cs="Tahoma"/>
                <w:bCs/>
                <w:i/>
                <w:iCs/>
              </w:rPr>
              <w:t>this</w:t>
            </w:r>
            <w:proofErr w:type="gramEnd"/>
            <w:r w:rsidR="00863DD9" w:rsidRPr="00EE3CAE">
              <w:rPr>
                <w:rFonts w:ascii="Lato" w:hAnsi="Lato" w:cs="Tahoma"/>
                <w:bCs/>
                <w:i/>
                <w:iCs/>
              </w:rPr>
              <w:t xml:space="preserve"> she has asked for permission to </w:t>
            </w:r>
            <w:r w:rsidR="007148D1" w:rsidRPr="00EE3CAE">
              <w:rPr>
                <w:rFonts w:ascii="Lato" w:hAnsi="Lato" w:cs="Tahoma"/>
                <w:bCs/>
                <w:i/>
                <w:iCs/>
              </w:rPr>
              <w:t xml:space="preserve">use Great </w:t>
            </w:r>
            <w:r w:rsidR="00586E28" w:rsidRPr="00EE3CAE">
              <w:rPr>
                <w:rFonts w:ascii="Lato" w:hAnsi="Lato" w:cs="Tahoma"/>
                <w:bCs/>
                <w:i/>
                <w:iCs/>
              </w:rPr>
              <w:t>Boughton’s</w:t>
            </w:r>
            <w:r w:rsidR="007148D1" w:rsidRPr="00EE3CAE">
              <w:rPr>
                <w:rFonts w:ascii="Lato" w:hAnsi="Lato" w:cs="Tahoma"/>
                <w:bCs/>
                <w:i/>
                <w:iCs/>
              </w:rPr>
              <w:t xml:space="preserve"> speed </w:t>
            </w:r>
            <w:r w:rsidR="00586E28">
              <w:rPr>
                <w:rFonts w:ascii="Lato" w:hAnsi="Lato" w:cs="Tahoma"/>
                <w:bCs/>
                <w:i/>
                <w:iCs/>
              </w:rPr>
              <w:t>monitor</w:t>
            </w:r>
            <w:r w:rsidR="007148D1" w:rsidRPr="00EE3CAE">
              <w:rPr>
                <w:rFonts w:ascii="Lato" w:hAnsi="Lato" w:cs="Tahoma"/>
                <w:bCs/>
                <w:i/>
                <w:iCs/>
              </w:rPr>
              <w:t>s for deployment</w:t>
            </w:r>
            <w:r w:rsidR="0005027D" w:rsidRPr="00EE3CAE">
              <w:rPr>
                <w:rFonts w:ascii="Lato" w:hAnsi="Lato" w:cs="Tahoma"/>
                <w:bCs/>
                <w:i/>
                <w:iCs/>
              </w:rPr>
              <w:t>.</w:t>
            </w:r>
            <w:r w:rsidR="00586E28">
              <w:rPr>
                <w:rFonts w:ascii="Lato" w:hAnsi="Lato" w:cs="Tahoma"/>
                <w:bCs/>
                <w:i/>
                <w:iCs/>
              </w:rPr>
              <w:t xml:space="preserve"> </w:t>
            </w:r>
          </w:p>
          <w:p w14:paraId="3E9E3F62" w14:textId="77777777" w:rsidR="00C82AF8" w:rsidRPr="00EE3CAE" w:rsidRDefault="00C82AF8" w:rsidP="00C82AF8">
            <w:pPr>
              <w:rPr>
                <w:rFonts w:ascii="Lato" w:hAnsi="Lato" w:cs="Tahoma"/>
                <w:bCs/>
                <w:i/>
                <w:iCs/>
              </w:rPr>
            </w:pPr>
          </w:p>
          <w:p w14:paraId="405629B2" w14:textId="3EA3E49C" w:rsidR="006E7623" w:rsidRPr="00EE3CAE" w:rsidRDefault="0005027D" w:rsidP="00793D75">
            <w:pPr>
              <w:pStyle w:val="ListParagraph"/>
              <w:numPr>
                <w:ilvl w:val="0"/>
                <w:numId w:val="39"/>
              </w:numPr>
              <w:rPr>
                <w:rFonts w:ascii="Lato" w:hAnsi="Lato" w:cs="Tahoma"/>
                <w:bCs/>
                <w:i/>
                <w:iCs/>
              </w:rPr>
            </w:pPr>
            <w:r w:rsidRPr="00EE3CAE">
              <w:rPr>
                <w:rFonts w:ascii="Lato" w:hAnsi="Lato" w:cs="Tahoma"/>
                <w:bCs/>
                <w:i/>
                <w:iCs/>
              </w:rPr>
              <w:t>To consider complaint from member of the public regarding</w:t>
            </w:r>
            <w:r w:rsidR="00A57AB7" w:rsidRPr="00EE3CAE">
              <w:rPr>
                <w:rFonts w:ascii="Lato" w:hAnsi="Lato" w:cs="Tahoma"/>
                <w:bCs/>
                <w:i/>
                <w:iCs/>
              </w:rPr>
              <w:t xml:space="preserve"> Shed Lane. </w:t>
            </w:r>
            <w:r w:rsidR="001B678C" w:rsidRPr="00EE3CAE">
              <w:rPr>
                <w:rFonts w:ascii="Lato" w:hAnsi="Lato" w:cs="Tahoma"/>
                <w:bCs/>
                <w:i/>
                <w:iCs/>
              </w:rPr>
              <w:t xml:space="preserve">He has requested further </w:t>
            </w:r>
            <w:proofErr w:type="gramStart"/>
            <w:r w:rsidR="001B678C" w:rsidRPr="00EE3CAE">
              <w:rPr>
                <w:rFonts w:ascii="Lato" w:hAnsi="Lato" w:cs="Tahoma"/>
                <w:bCs/>
                <w:i/>
                <w:iCs/>
              </w:rPr>
              <w:t>cut backs</w:t>
            </w:r>
            <w:proofErr w:type="gramEnd"/>
            <w:r w:rsidR="001B678C" w:rsidRPr="00EE3CAE">
              <w:rPr>
                <w:rFonts w:ascii="Lato" w:hAnsi="Lato" w:cs="Tahoma"/>
                <w:bCs/>
                <w:i/>
                <w:iCs/>
              </w:rPr>
              <w:t xml:space="preserve"> during the year and </w:t>
            </w:r>
            <w:r w:rsidR="00820EC5" w:rsidRPr="00EE3CAE">
              <w:rPr>
                <w:rFonts w:ascii="Lato" w:hAnsi="Lato" w:cs="Tahoma"/>
                <w:bCs/>
                <w:i/>
                <w:iCs/>
              </w:rPr>
              <w:t>improved lighting</w:t>
            </w:r>
            <w:r w:rsidR="00A2294F">
              <w:rPr>
                <w:rFonts w:ascii="Lato" w:hAnsi="Lato" w:cs="Tahoma"/>
                <w:bCs/>
                <w:i/>
                <w:iCs/>
              </w:rPr>
              <w:t xml:space="preserve"> funded by council</w:t>
            </w:r>
            <w:r w:rsidR="00820EC5" w:rsidRPr="00EE3CAE">
              <w:rPr>
                <w:rFonts w:ascii="Lato" w:hAnsi="Lato" w:cs="Tahoma"/>
                <w:bCs/>
                <w:i/>
                <w:iCs/>
              </w:rPr>
              <w:t>.</w:t>
            </w:r>
          </w:p>
          <w:p w14:paraId="15B0F290" w14:textId="74210DD7" w:rsidR="006E7623" w:rsidRPr="00EE3CAE" w:rsidRDefault="00A2294F" w:rsidP="006E7623">
            <w:pPr>
              <w:rPr>
                <w:rFonts w:ascii="Lato" w:hAnsi="Lato" w:cs="Tahoma"/>
                <w:bCs/>
                <w:i/>
                <w:iCs/>
              </w:rPr>
            </w:pPr>
            <w:r>
              <w:rPr>
                <w:rFonts w:ascii="Lato" w:hAnsi="Lato" w:cs="Tahoma"/>
                <w:bCs/>
                <w:i/>
                <w:iCs/>
              </w:rPr>
              <w:t xml:space="preserve"> </w:t>
            </w:r>
          </w:p>
          <w:p w14:paraId="519F6A2B" w14:textId="7BB5948F" w:rsidR="005B0076" w:rsidRPr="00EE3CAE" w:rsidRDefault="00820EC5" w:rsidP="00A570D9">
            <w:pPr>
              <w:pStyle w:val="ListParagraph"/>
              <w:numPr>
                <w:ilvl w:val="0"/>
                <w:numId w:val="39"/>
              </w:numPr>
              <w:rPr>
                <w:rFonts w:ascii="Lato" w:hAnsi="Lato" w:cs="Tahoma"/>
                <w:b/>
                <w:i/>
                <w:iCs/>
              </w:rPr>
            </w:pPr>
            <w:r w:rsidRPr="00EE3CAE">
              <w:rPr>
                <w:rFonts w:ascii="Lato" w:hAnsi="Lato" w:cs="Tahoma"/>
                <w:bCs/>
                <w:i/>
                <w:iCs/>
              </w:rPr>
              <w:t xml:space="preserve">To consider complaint from </w:t>
            </w:r>
            <w:r w:rsidR="00086242" w:rsidRPr="00EE3CAE">
              <w:rPr>
                <w:rFonts w:ascii="Lato" w:hAnsi="Lato" w:cs="Tahoma"/>
                <w:bCs/>
                <w:i/>
                <w:iCs/>
              </w:rPr>
              <w:t xml:space="preserve">member of the public regarding fallen tree in Dulverton field. Requesting </w:t>
            </w:r>
            <w:r w:rsidR="00CE49AC" w:rsidRPr="00EE3CAE">
              <w:rPr>
                <w:rFonts w:ascii="Lato" w:hAnsi="Lato" w:cs="Tahoma"/>
                <w:bCs/>
                <w:i/>
                <w:iCs/>
              </w:rPr>
              <w:t>tree tru</w:t>
            </w:r>
            <w:r w:rsidR="00151FA7" w:rsidRPr="00EE3CAE">
              <w:rPr>
                <w:rFonts w:ascii="Lato" w:hAnsi="Lato" w:cs="Tahoma"/>
                <w:bCs/>
                <w:i/>
                <w:iCs/>
              </w:rPr>
              <w:t>n</w:t>
            </w:r>
            <w:r w:rsidR="00CE49AC" w:rsidRPr="00EE3CAE">
              <w:rPr>
                <w:rFonts w:ascii="Lato" w:hAnsi="Lato" w:cs="Tahoma"/>
                <w:bCs/>
                <w:i/>
                <w:iCs/>
              </w:rPr>
              <w:t>k is removed</w:t>
            </w:r>
            <w:r w:rsidR="001D5389" w:rsidRPr="00EE3CAE">
              <w:rPr>
                <w:rFonts w:ascii="Lato" w:hAnsi="Lato" w:cs="Tahoma"/>
                <w:bCs/>
                <w:i/>
                <w:iCs/>
              </w:rPr>
              <w:t xml:space="preserve"> and</w:t>
            </w:r>
            <w:r w:rsidR="00151FA7" w:rsidRPr="00EE3CAE">
              <w:rPr>
                <w:rFonts w:ascii="Lato" w:hAnsi="Lato" w:cs="Tahoma"/>
                <w:bCs/>
                <w:i/>
                <w:iCs/>
              </w:rPr>
              <w:t xml:space="preserve"> root hole is filled</w:t>
            </w:r>
            <w:r w:rsidR="00CE49AC" w:rsidRPr="00EE3CAE">
              <w:rPr>
                <w:rFonts w:ascii="Lato" w:hAnsi="Lato" w:cs="Tahoma"/>
                <w:bCs/>
                <w:i/>
                <w:iCs/>
              </w:rPr>
              <w:t xml:space="preserve"> as </w:t>
            </w:r>
            <w:r w:rsidR="00DB5260">
              <w:rPr>
                <w:rFonts w:ascii="Lato" w:hAnsi="Lato" w:cs="Tahoma"/>
                <w:bCs/>
                <w:i/>
                <w:iCs/>
              </w:rPr>
              <w:t>they</w:t>
            </w:r>
            <w:r w:rsidR="00CE49AC" w:rsidRPr="00EE3CAE">
              <w:rPr>
                <w:rFonts w:ascii="Lato" w:hAnsi="Lato" w:cs="Tahoma"/>
                <w:bCs/>
                <w:i/>
                <w:iCs/>
              </w:rPr>
              <w:t xml:space="preserve"> believe it will attract</w:t>
            </w:r>
            <w:r w:rsidR="00015BD7" w:rsidRPr="00EE3CAE">
              <w:rPr>
                <w:rFonts w:ascii="Lato" w:hAnsi="Lato" w:cs="Tahoma"/>
                <w:bCs/>
                <w:i/>
                <w:iCs/>
              </w:rPr>
              <w:t xml:space="preserve"> a</w:t>
            </w:r>
            <w:r w:rsidR="00CE49AC" w:rsidRPr="00EE3CAE">
              <w:rPr>
                <w:rFonts w:ascii="Lato" w:hAnsi="Lato" w:cs="Tahoma"/>
                <w:bCs/>
                <w:i/>
                <w:iCs/>
              </w:rPr>
              <w:t xml:space="preserve"> rat infestation</w:t>
            </w:r>
            <w:r w:rsidR="00EE3CAE" w:rsidRPr="00EE3CAE">
              <w:rPr>
                <w:rFonts w:ascii="Lato" w:hAnsi="Lato" w:cs="Tahoma"/>
                <w:bCs/>
                <w:i/>
                <w:iCs/>
              </w:rPr>
              <w:t xml:space="preserve"> in the coming months</w:t>
            </w:r>
            <w:r w:rsidR="00CE49AC" w:rsidRPr="00EE3CAE">
              <w:rPr>
                <w:rFonts w:ascii="Lato" w:hAnsi="Lato" w:cs="Tahoma"/>
                <w:bCs/>
                <w:i/>
                <w:iCs/>
              </w:rPr>
              <w:t>.</w:t>
            </w:r>
          </w:p>
          <w:p w14:paraId="6BB8D327" w14:textId="77777777" w:rsidR="005B0076" w:rsidRPr="005B0076" w:rsidRDefault="005B0076" w:rsidP="005B0076">
            <w:pPr>
              <w:pStyle w:val="ListParagraph"/>
              <w:rPr>
                <w:rFonts w:ascii="Lato" w:hAnsi="Lato" w:cs="Tahoma"/>
                <w:bCs/>
              </w:rPr>
            </w:pPr>
          </w:p>
          <w:p w14:paraId="3788A4E3" w14:textId="79ABDF38" w:rsidR="00A570D9" w:rsidRPr="005B0076" w:rsidRDefault="00CE49AC" w:rsidP="005B0076">
            <w:pPr>
              <w:rPr>
                <w:rFonts w:ascii="Lato" w:hAnsi="Lato" w:cs="Tahoma"/>
                <w:b/>
                <w:sz w:val="20"/>
                <w:szCs w:val="20"/>
              </w:rPr>
            </w:pPr>
            <w:r w:rsidRPr="005B0076">
              <w:rPr>
                <w:rFonts w:ascii="Lato" w:hAnsi="Lato" w:cs="Tahoma"/>
                <w:bCs/>
              </w:rPr>
              <w:t xml:space="preserve"> </w:t>
            </w:r>
            <w:r w:rsidR="00A57AB7" w:rsidRPr="005B0076">
              <w:rPr>
                <w:rFonts w:ascii="Lato" w:hAnsi="Lato" w:cs="Tahoma"/>
                <w:b/>
              </w:rPr>
              <w:t xml:space="preserve"> </w:t>
            </w:r>
            <w:r w:rsidR="0005027D" w:rsidRPr="005B0076">
              <w:rPr>
                <w:rFonts w:ascii="Lato" w:hAnsi="Lato" w:cs="Tahoma"/>
                <w:b/>
              </w:rPr>
              <w:t xml:space="preserve"> </w:t>
            </w:r>
            <w:r w:rsidR="007F6F1D" w:rsidRPr="005B0076">
              <w:rPr>
                <w:rFonts w:ascii="Lato" w:hAnsi="Lato" w:cs="Tahoma"/>
                <w:b/>
              </w:rPr>
              <w:t xml:space="preserve"> </w:t>
            </w:r>
            <w:r w:rsidR="00C30AF6" w:rsidRPr="005B0076">
              <w:rPr>
                <w:rFonts w:ascii="Lato" w:hAnsi="Lato" w:cs="Tahoma"/>
                <w:b/>
              </w:rPr>
              <w:t xml:space="preserve"> </w:t>
            </w:r>
            <w:r w:rsidR="00814052" w:rsidRPr="005B0076">
              <w:rPr>
                <w:rFonts w:ascii="Lato" w:hAnsi="Lato" w:cs="Tahoma"/>
                <w:b/>
              </w:rPr>
              <w:t xml:space="preserve">  </w:t>
            </w:r>
          </w:p>
        </w:tc>
      </w:tr>
      <w:tr w:rsidR="005B0076" w:rsidRPr="00FB6462" w14:paraId="73803C70" w14:textId="77777777" w:rsidTr="00BB65F6">
        <w:tc>
          <w:tcPr>
            <w:tcW w:w="1075" w:type="dxa"/>
          </w:tcPr>
          <w:p w14:paraId="3872D7E3" w14:textId="05BCBD3E" w:rsidR="005B0076" w:rsidRDefault="0013719C" w:rsidP="00ED7217">
            <w:pPr>
              <w:rPr>
                <w:rFonts w:ascii="Lato" w:hAnsi="Lato" w:cs="Tahoma"/>
                <w:sz w:val="20"/>
                <w:szCs w:val="20"/>
              </w:rPr>
            </w:pPr>
            <w:r>
              <w:rPr>
                <w:rFonts w:ascii="Lato" w:hAnsi="Lato" w:cs="Tahoma"/>
                <w:sz w:val="20"/>
                <w:szCs w:val="20"/>
              </w:rPr>
              <w:t>20.01.07</w:t>
            </w:r>
          </w:p>
        </w:tc>
        <w:tc>
          <w:tcPr>
            <w:tcW w:w="9270" w:type="dxa"/>
          </w:tcPr>
          <w:p w14:paraId="557C1ADC" w14:textId="77777777" w:rsidR="00CB7874" w:rsidRDefault="005B0076" w:rsidP="00A570D9">
            <w:pPr>
              <w:rPr>
                <w:rFonts w:ascii="Lato" w:hAnsi="Lato" w:cs="Tahoma"/>
                <w:b/>
                <w:sz w:val="20"/>
                <w:szCs w:val="20"/>
              </w:rPr>
            </w:pPr>
            <w:r>
              <w:rPr>
                <w:rFonts w:ascii="Lato" w:hAnsi="Lato" w:cs="Tahoma"/>
                <w:b/>
                <w:sz w:val="20"/>
                <w:szCs w:val="20"/>
              </w:rPr>
              <w:t>Finance</w:t>
            </w:r>
            <w:r w:rsidR="00847748">
              <w:rPr>
                <w:rFonts w:ascii="Lato" w:hAnsi="Lato" w:cs="Tahoma"/>
                <w:b/>
                <w:sz w:val="20"/>
                <w:szCs w:val="20"/>
              </w:rPr>
              <w:t xml:space="preserve">: </w:t>
            </w:r>
          </w:p>
          <w:p w14:paraId="5DD27429" w14:textId="6FF0899B" w:rsidR="00A549AE" w:rsidRPr="00EE3CAE" w:rsidRDefault="00924F12" w:rsidP="003A38BC">
            <w:pPr>
              <w:pStyle w:val="ListParagraph"/>
              <w:numPr>
                <w:ilvl w:val="0"/>
                <w:numId w:val="40"/>
              </w:numPr>
              <w:rPr>
                <w:rFonts w:ascii="Lato" w:hAnsi="Lato" w:cs="Tahoma"/>
                <w:bCs/>
                <w:i/>
                <w:iCs/>
              </w:rPr>
            </w:pPr>
            <w:r w:rsidRPr="00EE3CAE">
              <w:rPr>
                <w:rFonts w:ascii="Lato" w:hAnsi="Lato" w:cs="Tahoma"/>
                <w:bCs/>
                <w:i/>
                <w:iCs/>
              </w:rPr>
              <w:t>To agree/vote on financial budget for 2025/26</w:t>
            </w:r>
          </w:p>
          <w:p w14:paraId="03C445EF" w14:textId="77777777" w:rsidR="00A549AE" w:rsidRPr="00EE3CAE" w:rsidRDefault="00A549AE" w:rsidP="000348D0">
            <w:pPr>
              <w:rPr>
                <w:rFonts w:ascii="Lato" w:hAnsi="Lato" w:cs="Tahoma"/>
                <w:bCs/>
                <w:i/>
                <w:iCs/>
              </w:rPr>
            </w:pPr>
          </w:p>
          <w:p w14:paraId="2C7B1353" w14:textId="7292572E" w:rsidR="00767DF8" w:rsidRPr="00380DC6" w:rsidRDefault="00CB7874" w:rsidP="00540261">
            <w:pPr>
              <w:pStyle w:val="ListParagraph"/>
              <w:numPr>
                <w:ilvl w:val="0"/>
                <w:numId w:val="40"/>
              </w:numPr>
              <w:rPr>
                <w:rFonts w:ascii="Lato" w:hAnsi="Lato" w:cs="Tahoma"/>
                <w:b/>
              </w:rPr>
            </w:pPr>
            <w:r w:rsidRPr="00380DC6">
              <w:rPr>
                <w:rFonts w:ascii="Lato" w:hAnsi="Lato" w:cs="Tahoma"/>
                <w:bCs/>
                <w:i/>
                <w:iCs/>
              </w:rPr>
              <w:t xml:space="preserve">To agree/vote on level of </w:t>
            </w:r>
            <w:r w:rsidR="00A549AE" w:rsidRPr="00380DC6">
              <w:rPr>
                <w:rFonts w:ascii="Lato" w:hAnsi="Lato" w:cs="Tahoma"/>
                <w:bCs/>
                <w:i/>
                <w:iCs/>
              </w:rPr>
              <w:t>precept for 2025</w:t>
            </w:r>
            <w:r w:rsidR="00DB5260">
              <w:rPr>
                <w:rFonts w:ascii="Lato" w:hAnsi="Lato" w:cs="Tahoma"/>
                <w:bCs/>
                <w:i/>
                <w:iCs/>
              </w:rPr>
              <w:t>/26</w:t>
            </w:r>
          </w:p>
          <w:p w14:paraId="28D0F629" w14:textId="2E06CB29" w:rsidR="00767DF8" w:rsidRPr="00767DF8" w:rsidRDefault="00767DF8" w:rsidP="00767DF8">
            <w:pPr>
              <w:rPr>
                <w:rFonts w:ascii="Lato" w:hAnsi="Lato" w:cs="Tahoma"/>
                <w:b/>
              </w:rPr>
            </w:pPr>
          </w:p>
        </w:tc>
      </w:tr>
      <w:tr w:rsidR="00767DF8" w:rsidRPr="00FB6462" w14:paraId="3F3C351E" w14:textId="77777777" w:rsidTr="00BB65F6">
        <w:tc>
          <w:tcPr>
            <w:tcW w:w="1075" w:type="dxa"/>
          </w:tcPr>
          <w:p w14:paraId="04B90BC4" w14:textId="3C16A869" w:rsidR="00767DF8" w:rsidRDefault="0013719C" w:rsidP="00ED7217">
            <w:pPr>
              <w:rPr>
                <w:rFonts w:ascii="Lato" w:hAnsi="Lato" w:cs="Tahoma"/>
                <w:sz w:val="20"/>
                <w:szCs w:val="20"/>
              </w:rPr>
            </w:pPr>
            <w:r>
              <w:rPr>
                <w:rFonts w:ascii="Lato" w:hAnsi="Lato" w:cs="Tahoma"/>
                <w:sz w:val="20"/>
                <w:szCs w:val="20"/>
              </w:rPr>
              <w:t>20.01.08</w:t>
            </w:r>
          </w:p>
        </w:tc>
        <w:tc>
          <w:tcPr>
            <w:tcW w:w="9270" w:type="dxa"/>
          </w:tcPr>
          <w:p w14:paraId="77D7B81B" w14:textId="77777777" w:rsidR="00767DF8" w:rsidRPr="00101E8D" w:rsidRDefault="00767DF8" w:rsidP="00A570D9">
            <w:pPr>
              <w:rPr>
                <w:rFonts w:ascii="Lato" w:hAnsi="Lato" w:cs="Tahoma"/>
                <w:b/>
                <w:i/>
                <w:iCs/>
                <w:sz w:val="20"/>
                <w:szCs w:val="20"/>
              </w:rPr>
            </w:pPr>
            <w:r>
              <w:rPr>
                <w:rFonts w:ascii="Lato" w:hAnsi="Lato" w:cs="Tahoma"/>
                <w:b/>
                <w:sz w:val="20"/>
                <w:szCs w:val="20"/>
              </w:rPr>
              <w:t>Development Evening</w:t>
            </w:r>
            <w:r w:rsidR="008F52FD">
              <w:rPr>
                <w:rFonts w:ascii="Lato" w:hAnsi="Lato" w:cs="Tahoma"/>
                <w:b/>
                <w:sz w:val="20"/>
                <w:szCs w:val="20"/>
              </w:rPr>
              <w:t xml:space="preserve">: </w:t>
            </w:r>
            <w:r w:rsidR="008F52FD" w:rsidRPr="00101E8D">
              <w:rPr>
                <w:rFonts w:ascii="Lato" w:hAnsi="Lato" w:cs="Tahoma"/>
                <w:bCs/>
                <w:i/>
                <w:iCs/>
                <w:sz w:val="20"/>
                <w:szCs w:val="20"/>
              </w:rPr>
              <w:t xml:space="preserve">To receive update from clerk. To consider further actions </w:t>
            </w:r>
            <w:r w:rsidR="00665C78" w:rsidRPr="00101E8D">
              <w:rPr>
                <w:rFonts w:ascii="Lato" w:hAnsi="Lato" w:cs="Tahoma"/>
                <w:bCs/>
                <w:i/>
                <w:iCs/>
                <w:sz w:val="20"/>
                <w:szCs w:val="20"/>
              </w:rPr>
              <w:t xml:space="preserve">such as working group to discuss points raised and further </w:t>
            </w:r>
            <w:r w:rsidR="005E51D2" w:rsidRPr="00101E8D">
              <w:rPr>
                <w:rFonts w:ascii="Lato" w:hAnsi="Lato" w:cs="Tahoma"/>
                <w:bCs/>
                <w:i/>
                <w:iCs/>
                <w:sz w:val="20"/>
                <w:szCs w:val="20"/>
              </w:rPr>
              <w:t>development events.</w:t>
            </w:r>
            <w:r w:rsidR="008F52FD" w:rsidRPr="00101E8D">
              <w:rPr>
                <w:rFonts w:ascii="Lato" w:hAnsi="Lato" w:cs="Tahoma"/>
                <w:b/>
                <w:i/>
                <w:iCs/>
                <w:sz w:val="20"/>
                <w:szCs w:val="20"/>
              </w:rPr>
              <w:t xml:space="preserve"> </w:t>
            </w:r>
          </w:p>
          <w:p w14:paraId="4A050FCE" w14:textId="6E9D76A4" w:rsidR="004D42D6" w:rsidRDefault="004D42D6" w:rsidP="00A570D9">
            <w:pPr>
              <w:rPr>
                <w:rFonts w:ascii="Lato" w:hAnsi="Lato" w:cs="Tahoma"/>
                <w:b/>
                <w:sz w:val="20"/>
                <w:szCs w:val="20"/>
              </w:rPr>
            </w:pPr>
          </w:p>
        </w:tc>
      </w:tr>
      <w:tr w:rsidR="00DC00E2" w:rsidRPr="00FB6462" w14:paraId="4710D760" w14:textId="77777777" w:rsidTr="00BB65F6">
        <w:tc>
          <w:tcPr>
            <w:tcW w:w="1075" w:type="dxa"/>
          </w:tcPr>
          <w:p w14:paraId="6616FC66" w14:textId="5FC20866" w:rsidR="00DC00E2" w:rsidRDefault="0014685C" w:rsidP="00ED7217">
            <w:pPr>
              <w:rPr>
                <w:rFonts w:ascii="Lato" w:hAnsi="Lato" w:cs="Tahoma"/>
                <w:sz w:val="20"/>
                <w:szCs w:val="20"/>
              </w:rPr>
            </w:pPr>
            <w:r>
              <w:rPr>
                <w:rFonts w:ascii="Lato" w:hAnsi="Lato" w:cs="Tahoma"/>
                <w:sz w:val="20"/>
                <w:szCs w:val="20"/>
              </w:rPr>
              <w:lastRenderedPageBreak/>
              <w:t>20.01.09</w:t>
            </w:r>
          </w:p>
        </w:tc>
        <w:tc>
          <w:tcPr>
            <w:tcW w:w="9270" w:type="dxa"/>
          </w:tcPr>
          <w:p w14:paraId="783EEF9D" w14:textId="0EF76D56" w:rsidR="0006558C" w:rsidRPr="00101E8D" w:rsidRDefault="00904AD7" w:rsidP="00A570D9">
            <w:pPr>
              <w:rPr>
                <w:rFonts w:ascii="Lato" w:hAnsi="Lato" w:cs="Tahoma"/>
                <w:bCs/>
                <w:i/>
                <w:iCs/>
                <w:sz w:val="20"/>
                <w:szCs w:val="20"/>
              </w:rPr>
            </w:pPr>
            <w:r>
              <w:rPr>
                <w:rFonts w:ascii="Lato" w:hAnsi="Lato" w:cs="Tahoma"/>
                <w:b/>
                <w:sz w:val="20"/>
                <w:szCs w:val="20"/>
              </w:rPr>
              <w:t xml:space="preserve">JMC Grant: </w:t>
            </w:r>
            <w:r w:rsidRPr="00CA7838">
              <w:rPr>
                <w:rFonts w:ascii="Lato" w:hAnsi="Lato" w:cs="Tahoma"/>
                <w:bCs/>
                <w:i/>
                <w:iCs/>
                <w:sz w:val="20"/>
                <w:szCs w:val="20"/>
              </w:rPr>
              <w:t>To vote on Governance committee recommendation to approve grant for £2,</w:t>
            </w:r>
            <w:r>
              <w:rPr>
                <w:rFonts w:ascii="Lato" w:hAnsi="Lato" w:cs="Tahoma"/>
                <w:bCs/>
                <w:i/>
                <w:iCs/>
                <w:sz w:val="20"/>
                <w:szCs w:val="20"/>
              </w:rPr>
              <w:t>5</w:t>
            </w:r>
            <w:r w:rsidRPr="00CA7838">
              <w:rPr>
                <w:rFonts w:ascii="Lato" w:hAnsi="Lato" w:cs="Tahoma"/>
                <w:bCs/>
                <w:i/>
                <w:iCs/>
                <w:sz w:val="20"/>
                <w:szCs w:val="20"/>
              </w:rPr>
              <w:t>00.00 for architects brief on remodelling of Caldy Valley Neighbourhood Centre.</w:t>
            </w:r>
          </w:p>
          <w:p w14:paraId="1ADDB90D" w14:textId="1941469F" w:rsidR="00DC00E2" w:rsidRDefault="00BE34C3" w:rsidP="00A570D9">
            <w:pPr>
              <w:rPr>
                <w:rFonts w:ascii="Lato" w:hAnsi="Lato" w:cs="Tahoma"/>
                <w:b/>
                <w:sz w:val="20"/>
                <w:szCs w:val="20"/>
              </w:rPr>
            </w:pPr>
            <w:r w:rsidRPr="00BE34C3">
              <w:rPr>
                <w:rFonts w:ascii="Lato" w:hAnsi="Lato" w:cs="Tahoma"/>
                <w:bCs/>
                <w:sz w:val="20"/>
                <w:szCs w:val="20"/>
              </w:rPr>
              <w:t xml:space="preserve"> </w:t>
            </w:r>
          </w:p>
        </w:tc>
      </w:tr>
      <w:tr w:rsidR="00BC765C" w:rsidRPr="00FB6462" w14:paraId="2E4AE8DA" w14:textId="77777777" w:rsidTr="00BB65F6">
        <w:tc>
          <w:tcPr>
            <w:tcW w:w="1075" w:type="dxa"/>
          </w:tcPr>
          <w:p w14:paraId="75CA8504" w14:textId="562618E2" w:rsidR="00BC765C" w:rsidRDefault="0014685C" w:rsidP="00ED7217">
            <w:pPr>
              <w:rPr>
                <w:rFonts w:ascii="Lato" w:hAnsi="Lato" w:cs="Tahoma"/>
                <w:sz w:val="20"/>
                <w:szCs w:val="20"/>
              </w:rPr>
            </w:pPr>
            <w:r>
              <w:rPr>
                <w:rFonts w:ascii="Lato" w:hAnsi="Lato" w:cs="Tahoma"/>
                <w:sz w:val="20"/>
                <w:szCs w:val="20"/>
              </w:rPr>
              <w:t>20.01.10</w:t>
            </w:r>
          </w:p>
        </w:tc>
        <w:tc>
          <w:tcPr>
            <w:tcW w:w="9270" w:type="dxa"/>
          </w:tcPr>
          <w:p w14:paraId="182602C0" w14:textId="77777777" w:rsidR="004A405A" w:rsidRPr="00AC411A" w:rsidRDefault="004A405A" w:rsidP="004A405A">
            <w:pPr>
              <w:rPr>
                <w:rFonts w:ascii="Lato" w:hAnsi="Lato" w:cs="Tahoma"/>
                <w:bCs/>
                <w:i/>
                <w:iCs/>
                <w:sz w:val="20"/>
                <w:szCs w:val="20"/>
              </w:rPr>
            </w:pPr>
            <w:r w:rsidRPr="00FB6462">
              <w:rPr>
                <w:rFonts w:ascii="Lato" w:hAnsi="Lato" w:cs="Tahoma"/>
                <w:b/>
                <w:sz w:val="20"/>
                <w:szCs w:val="20"/>
              </w:rPr>
              <w:t xml:space="preserve">Reports from CWaC Ward Cllrs:  </w:t>
            </w:r>
            <w:r w:rsidRPr="00AC411A">
              <w:rPr>
                <w:rFonts w:ascii="Lato" w:hAnsi="Lato" w:cs="Tahoma"/>
                <w:bCs/>
                <w:i/>
                <w:iCs/>
                <w:sz w:val="20"/>
                <w:szCs w:val="20"/>
              </w:rPr>
              <w:t>To receive and note any updates from CWaC Ward Councillors</w:t>
            </w:r>
          </w:p>
          <w:p w14:paraId="755DE5EF" w14:textId="77777777" w:rsidR="00BC765C" w:rsidRPr="00FB6462" w:rsidRDefault="00BC765C" w:rsidP="00ED7217">
            <w:pPr>
              <w:rPr>
                <w:rFonts w:ascii="Lato" w:hAnsi="Lato" w:cs="Tahoma"/>
                <w:b/>
                <w:sz w:val="20"/>
                <w:szCs w:val="20"/>
              </w:rPr>
            </w:pPr>
          </w:p>
        </w:tc>
      </w:tr>
      <w:tr w:rsidR="00ED7217" w:rsidRPr="00FB6462" w14:paraId="500010FD" w14:textId="4CC2A4AD" w:rsidTr="00BB65F6">
        <w:tc>
          <w:tcPr>
            <w:tcW w:w="1075" w:type="dxa"/>
          </w:tcPr>
          <w:p w14:paraId="65CDB95E" w14:textId="60BE7CFD" w:rsidR="00ED7217" w:rsidRPr="00FB6462" w:rsidRDefault="0014685C"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1</w:t>
            </w:r>
          </w:p>
        </w:tc>
        <w:tc>
          <w:tcPr>
            <w:tcW w:w="9270" w:type="dxa"/>
          </w:tcPr>
          <w:p w14:paraId="4807FB3A" w14:textId="25B52AC3" w:rsidR="00ED7217" w:rsidRPr="00EC1791" w:rsidRDefault="00ED7217" w:rsidP="00ED7217">
            <w:pPr>
              <w:rPr>
                <w:rFonts w:ascii="Lato" w:hAnsi="Lato" w:cs="Tahoma"/>
                <w:i/>
                <w:iCs/>
                <w:sz w:val="20"/>
                <w:szCs w:val="20"/>
              </w:rPr>
            </w:pPr>
            <w:r w:rsidRPr="00FB6462">
              <w:rPr>
                <w:rFonts w:ascii="Lato" w:hAnsi="Lato" w:cs="Tahoma"/>
                <w:b/>
                <w:bCs/>
                <w:sz w:val="20"/>
                <w:szCs w:val="20"/>
              </w:rPr>
              <w:t>Committee Reports:</w:t>
            </w:r>
            <w:r w:rsidRPr="00FB6462">
              <w:rPr>
                <w:rFonts w:ascii="Lato" w:hAnsi="Lato" w:cs="Tahoma"/>
                <w:b/>
                <w:bCs/>
                <w:i/>
                <w:iCs/>
                <w:sz w:val="20"/>
                <w:szCs w:val="20"/>
              </w:rPr>
              <w:t xml:space="preserve"> </w:t>
            </w:r>
            <w:r w:rsidR="00EC1791" w:rsidRPr="00EC1791">
              <w:rPr>
                <w:rFonts w:ascii="Lato" w:hAnsi="Lato" w:cs="Tahoma"/>
                <w:i/>
                <w:iCs/>
                <w:sz w:val="20"/>
                <w:szCs w:val="20"/>
              </w:rPr>
              <w:t>T</w:t>
            </w:r>
            <w:r w:rsidRPr="00EC1791">
              <w:rPr>
                <w:rFonts w:ascii="Lato" w:hAnsi="Lato" w:cs="Tahoma"/>
                <w:i/>
                <w:iCs/>
                <w:sz w:val="20"/>
                <w:szCs w:val="20"/>
              </w:rPr>
              <w:t>o receive reports from Committees, note decisions made and vote on any recommendations –</w:t>
            </w:r>
          </w:p>
          <w:p w14:paraId="6E5016DF" w14:textId="77777777" w:rsidR="00ED7217" w:rsidRPr="00FB6462" w:rsidRDefault="00ED7217" w:rsidP="00ED7217">
            <w:pPr>
              <w:rPr>
                <w:rFonts w:ascii="Lato" w:hAnsi="Lato" w:cs="Tahoma"/>
                <w:i/>
                <w:iCs/>
                <w:sz w:val="20"/>
                <w:szCs w:val="20"/>
              </w:rPr>
            </w:pPr>
          </w:p>
          <w:p w14:paraId="6FADF4C1" w14:textId="6B7637F7" w:rsidR="00ED7217" w:rsidRPr="00FB6462" w:rsidRDefault="00ED7217" w:rsidP="00ED7217">
            <w:pPr>
              <w:rPr>
                <w:rFonts w:ascii="Lato" w:hAnsi="Lato" w:cs="Tahoma"/>
                <w:i/>
                <w:iCs/>
                <w:sz w:val="20"/>
                <w:szCs w:val="20"/>
              </w:rPr>
            </w:pPr>
            <w:r w:rsidRPr="00FB6462">
              <w:rPr>
                <w:rFonts w:ascii="Lato" w:hAnsi="Lato" w:cs="Tahoma"/>
                <w:i/>
                <w:iCs/>
                <w:sz w:val="20"/>
                <w:szCs w:val="20"/>
              </w:rPr>
              <w:t>Governance Committee</w:t>
            </w:r>
            <w:r w:rsidR="00AE5402">
              <w:rPr>
                <w:rFonts w:ascii="Lato" w:hAnsi="Lato" w:cs="Tahoma"/>
                <w:i/>
                <w:iCs/>
                <w:sz w:val="20"/>
                <w:szCs w:val="20"/>
              </w:rPr>
              <w:t xml:space="preserve"> on Tuesday 7</w:t>
            </w:r>
            <w:r w:rsidR="00AE5402" w:rsidRPr="00AE5402">
              <w:rPr>
                <w:rFonts w:ascii="Lato" w:hAnsi="Lato" w:cs="Tahoma"/>
                <w:i/>
                <w:iCs/>
                <w:sz w:val="20"/>
                <w:szCs w:val="20"/>
                <w:vertAlign w:val="superscript"/>
              </w:rPr>
              <w:t>th</w:t>
            </w:r>
            <w:r w:rsidR="00AE5402">
              <w:rPr>
                <w:rFonts w:ascii="Lato" w:hAnsi="Lato" w:cs="Tahoma"/>
                <w:i/>
                <w:iCs/>
                <w:sz w:val="20"/>
                <w:szCs w:val="20"/>
              </w:rPr>
              <w:t xml:space="preserve"> January 2025</w:t>
            </w:r>
            <w:r w:rsidRPr="00FB6462">
              <w:rPr>
                <w:rFonts w:ascii="Lato" w:hAnsi="Lato" w:cs="Tahoma"/>
                <w:i/>
                <w:iCs/>
                <w:sz w:val="20"/>
                <w:szCs w:val="20"/>
              </w:rPr>
              <w:t xml:space="preserve"> – Cllr Whiteley</w:t>
            </w:r>
          </w:p>
          <w:p w14:paraId="7F730D3F" w14:textId="58F08B2B" w:rsidR="00ED7217" w:rsidRPr="00FB6462" w:rsidRDefault="00ED7217" w:rsidP="00ED7217">
            <w:pPr>
              <w:rPr>
                <w:rFonts w:ascii="Lato" w:hAnsi="Lato" w:cs="Tahoma"/>
                <w:i/>
                <w:iCs/>
                <w:sz w:val="20"/>
                <w:szCs w:val="20"/>
              </w:rPr>
            </w:pPr>
            <w:r w:rsidRPr="00FB6462">
              <w:rPr>
                <w:rFonts w:ascii="Lato" w:hAnsi="Lato" w:cs="Tahoma"/>
                <w:i/>
                <w:iCs/>
                <w:sz w:val="20"/>
                <w:szCs w:val="20"/>
              </w:rPr>
              <w:t xml:space="preserve">Service Delivery Committee – Cllr </w:t>
            </w:r>
            <w:r w:rsidRPr="00FB6462">
              <w:rPr>
                <w:rFonts w:ascii="Lato" w:hAnsi="Lato" w:cs="Arial"/>
                <w:bCs/>
                <w:i/>
                <w:iCs/>
                <w:sz w:val="20"/>
                <w:szCs w:val="20"/>
              </w:rPr>
              <w:t>McCartan</w:t>
            </w:r>
          </w:p>
          <w:p w14:paraId="36DCBFDB" w14:textId="279B58AB" w:rsidR="00ED7217" w:rsidRPr="00FB6462" w:rsidRDefault="00ED7217" w:rsidP="00ED7217">
            <w:pPr>
              <w:rPr>
                <w:rFonts w:ascii="Lato" w:hAnsi="Lato" w:cs="Tahoma"/>
                <w:i/>
                <w:iCs/>
                <w:sz w:val="20"/>
                <w:szCs w:val="20"/>
              </w:rPr>
            </w:pPr>
            <w:r w:rsidRPr="00FB6462">
              <w:rPr>
                <w:rFonts w:ascii="Lato" w:hAnsi="Lato" w:cs="Tahoma"/>
                <w:i/>
                <w:iCs/>
                <w:sz w:val="20"/>
                <w:szCs w:val="20"/>
              </w:rPr>
              <w:t xml:space="preserve">Strategic </w:t>
            </w:r>
            <w:proofErr w:type="gramStart"/>
            <w:r w:rsidRPr="00FB6462">
              <w:rPr>
                <w:rFonts w:ascii="Lato" w:hAnsi="Lato" w:cs="Tahoma"/>
                <w:i/>
                <w:iCs/>
                <w:sz w:val="20"/>
                <w:szCs w:val="20"/>
              </w:rPr>
              <w:t xml:space="preserve">Resources </w:t>
            </w:r>
            <w:r w:rsidR="009C17F4">
              <w:rPr>
                <w:rFonts w:ascii="Lato" w:hAnsi="Lato" w:cs="Tahoma"/>
                <w:i/>
                <w:iCs/>
                <w:sz w:val="20"/>
                <w:szCs w:val="20"/>
              </w:rPr>
              <w:t xml:space="preserve"> on</w:t>
            </w:r>
            <w:proofErr w:type="gramEnd"/>
            <w:r w:rsidR="009C17F4">
              <w:rPr>
                <w:rFonts w:ascii="Lato" w:hAnsi="Lato" w:cs="Tahoma"/>
                <w:i/>
                <w:iCs/>
                <w:sz w:val="20"/>
                <w:szCs w:val="20"/>
              </w:rPr>
              <w:t xml:space="preserve"> </w:t>
            </w:r>
            <w:r w:rsidR="00A450AA">
              <w:rPr>
                <w:rFonts w:ascii="Lato" w:hAnsi="Lato" w:cs="Tahoma"/>
                <w:i/>
                <w:iCs/>
                <w:sz w:val="20"/>
                <w:szCs w:val="20"/>
              </w:rPr>
              <w:t>Tuesday 3</w:t>
            </w:r>
            <w:r w:rsidR="00A450AA" w:rsidRPr="00A450AA">
              <w:rPr>
                <w:rFonts w:ascii="Lato" w:hAnsi="Lato" w:cs="Tahoma"/>
                <w:i/>
                <w:iCs/>
                <w:sz w:val="20"/>
                <w:szCs w:val="20"/>
                <w:vertAlign w:val="superscript"/>
              </w:rPr>
              <w:t>rd</w:t>
            </w:r>
            <w:r w:rsidR="00A450AA">
              <w:rPr>
                <w:rFonts w:ascii="Lato" w:hAnsi="Lato" w:cs="Tahoma"/>
                <w:i/>
                <w:iCs/>
                <w:sz w:val="20"/>
                <w:szCs w:val="20"/>
              </w:rPr>
              <w:t xml:space="preserve"> December 2024</w:t>
            </w:r>
            <w:r w:rsidRPr="00FB6462">
              <w:rPr>
                <w:rFonts w:ascii="Lato" w:hAnsi="Lato" w:cs="Tahoma"/>
                <w:i/>
                <w:iCs/>
                <w:sz w:val="20"/>
                <w:szCs w:val="20"/>
              </w:rPr>
              <w:t>– Cllr Herd</w:t>
            </w:r>
            <w:r w:rsidR="009C17F4">
              <w:rPr>
                <w:rFonts w:ascii="Lato" w:hAnsi="Lato" w:cs="Tahoma"/>
                <w:i/>
                <w:iCs/>
                <w:sz w:val="20"/>
                <w:szCs w:val="20"/>
              </w:rPr>
              <w:t xml:space="preserve">  </w:t>
            </w:r>
            <w:r w:rsidR="00E3351D">
              <w:rPr>
                <w:rFonts w:ascii="Lato" w:hAnsi="Lato" w:cs="Tahoma"/>
                <w:i/>
                <w:iCs/>
                <w:sz w:val="20"/>
                <w:szCs w:val="20"/>
              </w:rPr>
              <w:t xml:space="preserve"> </w:t>
            </w:r>
          </w:p>
          <w:p w14:paraId="204D4941" w14:textId="6110B0CC" w:rsidR="00ED7217" w:rsidRPr="00FB6462" w:rsidRDefault="00ED7217" w:rsidP="00ED7217">
            <w:pPr>
              <w:rPr>
                <w:rFonts w:ascii="Lato" w:hAnsi="Lato" w:cs="Tahoma"/>
                <w:b/>
                <w:bCs/>
                <w:sz w:val="20"/>
                <w:szCs w:val="20"/>
              </w:rPr>
            </w:pPr>
          </w:p>
        </w:tc>
      </w:tr>
      <w:tr w:rsidR="009E14E1" w:rsidRPr="00FB6462" w14:paraId="1A2D0519" w14:textId="77777777" w:rsidTr="00BB65F6">
        <w:tc>
          <w:tcPr>
            <w:tcW w:w="1075" w:type="dxa"/>
          </w:tcPr>
          <w:p w14:paraId="33626ABA" w14:textId="205FEDA8" w:rsidR="009E14E1" w:rsidRPr="00FB6462" w:rsidRDefault="0014685C"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2</w:t>
            </w:r>
          </w:p>
        </w:tc>
        <w:tc>
          <w:tcPr>
            <w:tcW w:w="9270" w:type="dxa"/>
          </w:tcPr>
          <w:p w14:paraId="194D7129" w14:textId="77777777" w:rsidR="002C66D5" w:rsidRPr="00802E85" w:rsidRDefault="00A431A2" w:rsidP="00A431A2">
            <w:pPr>
              <w:rPr>
                <w:rFonts w:ascii="Lato" w:hAnsi="Lato" w:cs="Tahoma"/>
                <w:b/>
                <w:bCs/>
                <w:sz w:val="20"/>
                <w:szCs w:val="20"/>
              </w:rPr>
            </w:pPr>
            <w:r w:rsidRPr="00802E85">
              <w:rPr>
                <w:rFonts w:ascii="Lato" w:hAnsi="Lato" w:cs="Tahoma"/>
                <w:b/>
                <w:bCs/>
                <w:sz w:val="20"/>
                <w:szCs w:val="20"/>
              </w:rPr>
              <w:t>Planning Applications</w:t>
            </w:r>
            <w:r w:rsidR="00E07165" w:rsidRPr="00802E85">
              <w:rPr>
                <w:rFonts w:ascii="Lato" w:hAnsi="Lato" w:cs="Tahoma"/>
                <w:b/>
                <w:bCs/>
                <w:sz w:val="20"/>
                <w:szCs w:val="20"/>
              </w:rPr>
              <w:t>:</w:t>
            </w:r>
          </w:p>
          <w:p w14:paraId="3E849E4C" w14:textId="77777777" w:rsidR="00524D08" w:rsidRPr="00802E85" w:rsidRDefault="00524D08" w:rsidP="00524D08">
            <w:pPr>
              <w:rPr>
                <w:rFonts w:ascii="Lato" w:hAnsi="Lato"/>
                <w:sz w:val="20"/>
                <w:szCs w:val="20"/>
              </w:rPr>
            </w:pPr>
          </w:p>
          <w:tbl>
            <w:tblPr>
              <w:tblStyle w:val="TableGrid"/>
              <w:tblW w:w="0" w:type="auto"/>
              <w:tblLook w:val="04A0" w:firstRow="1" w:lastRow="0" w:firstColumn="1" w:lastColumn="0" w:noHBand="0" w:noVBand="1"/>
            </w:tblPr>
            <w:tblGrid>
              <w:gridCol w:w="1705"/>
              <w:gridCol w:w="6300"/>
            </w:tblGrid>
            <w:tr w:rsidR="00524D08" w:rsidRPr="00802E85" w14:paraId="20C4521F" w14:textId="77777777" w:rsidTr="00CD6A19">
              <w:tc>
                <w:tcPr>
                  <w:tcW w:w="1705" w:type="dxa"/>
                </w:tcPr>
                <w:p w14:paraId="00B9AFE4"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6E9D6EFB" w14:textId="77777777" w:rsidR="00524D08" w:rsidRPr="00802E85" w:rsidRDefault="00524D08" w:rsidP="00524D08">
                  <w:pPr>
                    <w:rPr>
                      <w:rFonts w:ascii="Lato" w:hAnsi="Lato"/>
                      <w:sz w:val="20"/>
                      <w:szCs w:val="20"/>
                    </w:rPr>
                  </w:pPr>
                </w:p>
              </w:tc>
              <w:tc>
                <w:tcPr>
                  <w:tcW w:w="6300" w:type="dxa"/>
                </w:tcPr>
                <w:p w14:paraId="28B77305" w14:textId="77777777" w:rsidR="00524D08" w:rsidRPr="00802E85" w:rsidRDefault="00524D08" w:rsidP="00524D08">
                  <w:pPr>
                    <w:rPr>
                      <w:rFonts w:ascii="Lato" w:hAnsi="Lato"/>
                      <w:sz w:val="20"/>
                      <w:szCs w:val="20"/>
                    </w:rPr>
                  </w:pPr>
                  <w:r w:rsidRPr="00802E85">
                    <w:rPr>
                      <w:rFonts w:ascii="Lato" w:eastAsia="Arial" w:hAnsi="Lato" w:cs="Arial"/>
                      <w:b/>
                      <w:sz w:val="20"/>
                      <w:szCs w:val="20"/>
                    </w:rPr>
                    <w:t xml:space="preserve">15A Vicars Cross Road Great Boughton Chester CH3 5NJ </w:t>
                  </w:r>
                </w:p>
              </w:tc>
            </w:tr>
            <w:tr w:rsidR="00524D08" w:rsidRPr="00802E85" w14:paraId="06A79A46" w14:textId="77777777" w:rsidTr="00CD6A19">
              <w:tc>
                <w:tcPr>
                  <w:tcW w:w="1705" w:type="dxa"/>
                </w:tcPr>
                <w:p w14:paraId="268F37CB" w14:textId="77777777" w:rsidR="00524D08" w:rsidRPr="00802E85" w:rsidRDefault="00524D08" w:rsidP="00524D08">
                  <w:pPr>
                    <w:rPr>
                      <w:rFonts w:ascii="Lato" w:hAnsi="Lato"/>
                      <w:sz w:val="20"/>
                      <w:szCs w:val="20"/>
                    </w:rPr>
                  </w:pPr>
                  <w:r w:rsidRPr="00802E85">
                    <w:rPr>
                      <w:rFonts w:ascii="Lato" w:hAnsi="Lato"/>
                      <w:sz w:val="20"/>
                      <w:szCs w:val="20"/>
                    </w:rPr>
                    <w:t>Proposal:</w:t>
                  </w:r>
                </w:p>
                <w:p w14:paraId="5F5C39FD" w14:textId="77777777" w:rsidR="00524D08" w:rsidRPr="00802E85" w:rsidRDefault="00524D08" w:rsidP="00524D08">
                  <w:pPr>
                    <w:rPr>
                      <w:rFonts w:ascii="Lato" w:hAnsi="Lato"/>
                      <w:sz w:val="20"/>
                      <w:szCs w:val="20"/>
                    </w:rPr>
                  </w:pPr>
                </w:p>
              </w:tc>
              <w:tc>
                <w:tcPr>
                  <w:tcW w:w="6300" w:type="dxa"/>
                </w:tcPr>
                <w:p w14:paraId="7029978B" w14:textId="77777777" w:rsidR="00524D08" w:rsidRPr="00802E85" w:rsidRDefault="00524D08" w:rsidP="00524D08">
                  <w:pPr>
                    <w:rPr>
                      <w:rFonts w:ascii="Lato" w:hAnsi="Lato"/>
                      <w:sz w:val="20"/>
                      <w:szCs w:val="20"/>
                    </w:rPr>
                  </w:pPr>
                  <w:r w:rsidRPr="00802E85">
                    <w:rPr>
                      <w:rFonts w:ascii="Lato" w:eastAsia="Arial" w:hAnsi="Lato" w:cs="Arial"/>
                      <w:b/>
                      <w:sz w:val="20"/>
                      <w:szCs w:val="20"/>
                    </w:rPr>
                    <w:t xml:space="preserve">Proposed single-storey side and rear extension. Change existing hipped roof to </w:t>
                  </w:r>
                  <w:proofErr w:type="spellStart"/>
                  <w:r w:rsidRPr="00802E85">
                    <w:rPr>
                      <w:rFonts w:ascii="Lato" w:eastAsia="Arial" w:hAnsi="Lato" w:cs="Arial"/>
                      <w:b/>
                      <w:sz w:val="20"/>
                      <w:szCs w:val="20"/>
                    </w:rPr>
                    <w:t>duopitch</w:t>
                  </w:r>
                  <w:proofErr w:type="spellEnd"/>
                  <w:r w:rsidRPr="00802E85">
                    <w:rPr>
                      <w:rFonts w:ascii="Lato" w:eastAsia="Arial" w:hAnsi="Lato" w:cs="Arial"/>
                      <w:b/>
                      <w:sz w:val="20"/>
                      <w:szCs w:val="20"/>
                    </w:rPr>
                    <w:t xml:space="preserve"> roof with rear dormer.</w:t>
                  </w:r>
                </w:p>
              </w:tc>
            </w:tr>
            <w:tr w:rsidR="00524D08" w:rsidRPr="00802E85" w14:paraId="6C4551FE" w14:textId="77777777" w:rsidTr="00CD6A19">
              <w:tc>
                <w:tcPr>
                  <w:tcW w:w="1705" w:type="dxa"/>
                </w:tcPr>
                <w:p w14:paraId="66D61CC2"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3F1A3A8F" w14:textId="77777777" w:rsidR="00524D08" w:rsidRPr="00802E85" w:rsidRDefault="00524D08" w:rsidP="00524D08">
                  <w:pPr>
                    <w:rPr>
                      <w:rFonts w:ascii="Lato" w:hAnsi="Lato"/>
                      <w:sz w:val="20"/>
                      <w:szCs w:val="20"/>
                    </w:rPr>
                  </w:pPr>
                  <w:r w:rsidRPr="00802E85">
                    <w:rPr>
                      <w:rFonts w:ascii="Lato" w:eastAsia="Arial" w:hAnsi="Lato" w:cs="Arial"/>
                      <w:b/>
                      <w:sz w:val="20"/>
                      <w:szCs w:val="20"/>
                    </w:rPr>
                    <w:t>24/03648/FUL</w:t>
                  </w:r>
                </w:p>
              </w:tc>
            </w:tr>
            <w:tr w:rsidR="00524D08" w:rsidRPr="00802E85" w14:paraId="25883805" w14:textId="77777777" w:rsidTr="00CD6A19">
              <w:tc>
                <w:tcPr>
                  <w:tcW w:w="1705" w:type="dxa"/>
                </w:tcPr>
                <w:p w14:paraId="3A677981"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2EAD29FF" w14:textId="77777777" w:rsidR="00524D08" w:rsidRPr="00802E85" w:rsidRDefault="00524D08" w:rsidP="00524D08">
                  <w:pPr>
                    <w:rPr>
                      <w:rFonts w:ascii="Lato" w:hAnsi="Lato"/>
                      <w:sz w:val="20"/>
                      <w:szCs w:val="20"/>
                    </w:rPr>
                  </w:pPr>
                </w:p>
              </w:tc>
              <w:tc>
                <w:tcPr>
                  <w:tcW w:w="6300" w:type="dxa"/>
                </w:tcPr>
                <w:p w14:paraId="4430F733" w14:textId="77777777" w:rsidR="00524D08" w:rsidRPr="00802E85" w:rsidRDefault="00524D08" w:rsidP="00524D08">
                  <w:pPr>
                    <w:rPr>
                      <w:rFonts w:ascii="Lato" w:hAnsi="Lato"/>
                      <w:sz w:val="20"/>
                      <w:szCs w:val="20"/>
                    </w:rPr>
                  </w:pPr>
                  <w:r w:rsidRPr="00BE3A28">
                    <w:rPr>
                      <w:rFonts w:ascii="Lato" w:hAnsi="Lato"/>
                      <w:b/>
                      <w:sz w:val="20"/>
                      <w:szCs w:val="20"/>
                    </w:rPr>
                    <w:t xml:space="preserve">8 The Holkham Chester CH3 5NE </w:t>
                  </w:r>
                </w:p>
              </w:tc>
            </w:tr>
            <w:tr w:rsidR="00524D08" w:rsidRPr="00802E85" w14:paraId="4713B1AB" w14:textId="77777777" w:rsidTr="00CD6A19">
              <w:tc>
                <w:tcPr>
                  <w:tcW w:w="1705" w:type="dxa"/>
                </w:tcPr>
                <w:p w14:paraId="75D9DF25" w14:textId="77777777" w:rsidR="00524D08" w:rsidRPr="00802E85" w:rsidRDefault="00524D08" w:rsidP="00524D08">
                  <w:pPr>
                    <w:rPr>
                      <w:rFonts w:ascii="Lato" w:hAnsi="Lato"/>
                      <w:sz w:val="20"/>
                      <w:szCs w:val="20"/>
                    </w:rPr>
                  </w:pPr>
                  <w:r w:rsidRPr="00802E85">
                    <w:rPr>
                      <w:rFonts w:ascii="Lato" w:hAnsi="Lato"/>
                      <w:sz w:val="20"/>
                      <w:szCs w:val="20"/>
                    </w:rPr>
                    <w:t>Proposal:</w:t>
                  </w:r>
                </w:p>
                <w:p w14:paraId="42528BA6" w14:textId="77777777" w:rsidR="00524D08" w:rsidRPr="00802E85" w:rsidRDefault="00524D08" w:rsidP="00524D08">
                  <w:pPr>
                    <w:rPr>
                      <w:rFonts w:ascii="Lato" w:hAnsi="Lato"/>
                      <w:sz w:val="20"/>
                      <w:szCs w:val="20"/>
                    </w:rPr>
                  </w:pPr>
                </w:p>
              </w:tc>
              <w:tc>
                <w:tcPr>
                  <w:tcW w:w="6300" w:type="dxa"/>
                </w:tcPr>
                <w:p w14:paraId="73C426DC" w14:textId="77777777" w:rsidR="00524D08" w:rsidRPr="00802E85" w:rsidRDefault="00524D08" w:rsidP="00524D08">
                  <w:pPr>
                    <w:rPr>
                      <w:rFonts w:ascii="Lato" w:hAnsi="Lato"/>
                      <w:sz w:val="20"/>
                      <w:szCs w:val="20"/>
                    </w:rPr>
                  </w:pPr>
                  <w:r w:rsidRPr="00BE3A28">
                    <w:rPr>
                      <w:rFonts w:ascii="Lato" w:hAnsi="Lato"/>
                      <w:b/>
                      <w:sz w:val="20"/>
                      <w:szCs w:val="20"/>
                    </w:rPr>
                    <w:t>Single storey rear extension (retrospective)</w:t>
                  </w:r>
                </w:p>
              </w:tc>
            </w:tr>
            <w:tr w:rsidR="00524D08" w:rsidRPr="00802E85" w14:paraId="50E466A7" w14:textId="77777777" w:rsidTr="00CD6A19">
              <w:tc>
                <w:tcPr>
                  <w:tcW w:w="1705" w:type="dxa"/>
                </w:tcPr>
                <w:p w14:paraId="5993CEC0"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166F8F98" w14:textId="77777777" w:rsidR="00524D08" w:rsidRPr="00802E85" w:rsidRDefault="00524D08" w:rsidP="00524D08">
                  <w:pPr>
                    <w:rPr>
                      <w:rFonts w:ascii="Lato" w:hAnsi="Lato"/>
                      <w:sz w:val="20"/>
                      <w:szCs w:val="20"/>
                    </w:rPr>
                  </w:pPr>
                  <w:r w:rsidRPr="00BE3A28">
                    <w:rPr>
                      <w:rFonts w:ascii="Lato" w:hAnsi="Lato"/>
                      <w:b/>
                      <w:sz w:val="20"/>
                      <w:szCs w:val="20"/>
                    </w:rPr>
                    <w:t>24/03457/FUL</w:t>
                  </w:r>
                </w:p>
              </w:tc>
            </w:tr>
            <w:tr w:rsidR="00524D08" w:rsidRPr="00802E85" w14:paraId="63256655" w14:textId="77777777" w:rsidTr="00CD6A19">
              <w:tc>
                <w:tcPr>
                  <w:tcW w:w="1705" w:type="dxa"/>
                </w:tcPr>
                <w:p w14:paraId="6542E37E"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521E35E9" w14:textId="77777777" w:rsidR="00524D08" w:rsidRPr="00802E85" w:rsidRDefault="00524D08" w:rsidP="00524D08">
                  <w:pPr>
                    <w:rPr>
                      <w:rFonts w:ascii="Lato" w:hAnsi="Lato"/>
                      <w:sz w:val="20"/>
                      <w:szCs w:val="20"/>
                    </w:rPr>
                  </w:pPr>
                </w:p>
              </w:tc>
              <w:tc>
                <w:tcPr>
                  <w:tcW w:w="6300" w:type="dxa"/>
                </w:tcPr>
                <w:p w14:paraId="6C06FD04" w14:textId="77777777" w:rsidR="00524D08" w:rsidRPr="00802E85" w:rsidRDefault="00524D08" w:rsidP="00524D08">
                  <w:pPr>
                    <w:rPr>
                      <w:rFonts w:ascii="Lato" w:hAnsi="Lato"/>
                      <w:sz w:val="20"/>
                      <w:szCs w:val="20"/>
                    </w:rPr>
                  </w:pPr>
                  <w:r w:rsidRPr="00BE3A28">
                    <w:rPr>
                      <w:rFonts w:ascii="Lato" w:hAnsi="Lato"/>
                      <w:b/>
                      <w:sz w:val="20"/>
                      <w:szCs w:val="20"/>
                    </w:rPr>
                    <w:t xml:space="preserve">39 Adder Hill Great Boughton Chester CH3 5RA </w:t>
                  </w:r>
                </w:p>
              </w:tc>
            </w:tr>
            <w:tr w:rsidR="00524D08" w:rsidRPr="00802E85" w14:paraId="340C0621" w14:textId="77777777" w:rsidTr="00CD6A19">
              <w:tc>
                <w:tcPr>
                  <w:tcW w:w="1705" w:type="dxa"/>
                </w:tcPr>
                <w:p w14:paraId="2CD3A9AA" w14:textId="77777777" w:rsidR="00524D08" w:rsidRPr="00802E85" w:rsidRDefault="00524D08" w:rsidP="00524D08">
                  <w:pPr>
                    <w:rPr>
                      <w:rFonts w:ascii="Lato" w:hAnsi="Lato"/>
                      <w:sz w:val="20"/>
                      <w:szCs w:val="20"/>
                    </w:rPr>
                  </w:pPr>
                  <w:r w:rsidRPr="00802E85">
                    <w:rPr>
                      <w:rFonts w:ascii="Lato" w:hAnsi="Lato"/>
                      <w:sz w:val="20"/>
                      <w:szCs w:val="20"/>
                    </w:rPr>
                    <w:t>Proposal:</w:t>
                  </w:r>
                </w:p>
              </w:tc>
              <w:tc>
                <w:tcPr>
                  <w:tcW w:w="6300" w:type="dxa"/>
                </w:tcPr>
                <w:p w14:paraId="4F20AFFB" w14:textId="77777777" w:rsidR="00524D08" w:rsidRPr="00802E85" w:rsidRDefault="00524D08" w:rsidP="00524D08">
                  <w:pPr>
                    <w:rPr>
                      <w:rFonts w:ascii="Lato" w:hAnsi="Lato"/>
                      <w:sz w:val="20"/>
                      <w:szCs w:val="20"/>
                    </w:rPr>
                  </w:pPr>
                  <w:r w:rsidRPr="00BE3A28">
                    <w:rPr>
                      <w:rFonts w:ascii="Lato" w:hAnsi="Lato"/>
                      <w:b/>
                      <w:sz w:val="20"/>
                      <w:szCs w:val="20"/>
                    </w:rPr>
                    <w:t>2x Maple trees to be re-pollarded to allow more light to property and decrease risk during storm weather. 1x Row of Conifers close to property to be reduced in height to 3.5m to allow more light into property.</w:t>
                  </w:r>
                </w:p>
              </w:tc>
            </w:tr>
            <w:tr w:rsidR="00524D08" w:rsidRPr="00802E85" w14:paraId="21AFD32D" w14:textId="77777777" w:rsidTr="00CD6A19">
              <w:tc>
                <w:tcPr>
                  <w:tcW w:w="1705" w:type="dxa"/>
                </w:tcPr>
                <w:p w14:paraId="4C53E093"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48DB5745" w14:textId="77777777" w:rsidR="00524D08" w:rsidRPr="00802E85" w:rsidRDefault="00524D08" w:rsidP="00524D08">
                  <w:pPr>
                    <w:rPr>
                      <w:rFonts w:ascii="Lato" w:hAnsi="Lato"/>
                      <w:sz w:val="20"/>
                      <w:szCs w:val="20"/>
                    </w:rPr>
                  </w:pPr>
                  <w:r w:rsidRPr="00BE3A28">
                    <w:rPr>
                      <w:rFonts w:ascii="Lato" w:hAnsi="Lato"/>
                      <w:b/>
                      <w:sz w:val="20"/>
                      <w:szCs w:val="20"/>
                    </w:rPr>
                    <w:t>25/00004/TPO</w:t>
                  </w:r>
                </w:p>
              </w:tc>
            </w:tr>
            <w:tr w:rsidR="00524D08" w:rsidRPr="00802E85" w14:paraId="0FDB79A4" w14:textId="77777777" w:rsidTr="00CD6A19">
              <w:tc>
                <w:tcPr>
                  <w:tcW w:w="1705" w:type="dxa"/>
                </w:tcPr>
                <w:p w14:paraId="71452868"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052C0D6E" w14:textId="77777777" w:rsidR="00524D08" w:rsidRPr="00802E85" w:rsidRDefault="00524D08" w:rsidP="00524D08">
                  <w:pPr>
                    <w:rPr>
                      <w:rFonts w:ascii="Lato" w:hAnsi="Lato"/>
                      <w:sz w:val="20"/>
                      <w:szCs w:val="20"/>
                    </w:rPr>
                  </w:pPr>
                </w:p>
              </w:tc>
              <w:tc>
                <w:tcPr>
                  <w:tcW w:w="6300" w:type="dxa"/>
                </w:tcPr>
                <w:p w14:paraId="060BDAF4" w14:textId="77777777" w:rsidR="00524D08" w:rsidRPr="00802E85" w:rsidRDefault="00524D08" w:rsidP="00524D08">
                  <w:pPr>
                    <w:rPr>
                      <w:rFonts w:ascii="Lato" w:hAnsi="Lato"/>
                      <w:sz w:val="20"/>
                      <w:szCs w:val="20"/>
                    </w:rPr>
                  </w:pPr>
                  <w:r w:rsidRPr="00BE3A28">
                    <w:rPr>
                      <w:rFonts w:ascii="Lato" w:hAnsi="Lato"/>
                      <w:b/>
                      <w:sz w:val="20"/>
                      <w:szCs w:val="20"/>
                    </w:rPr>
                    <w:t xml:space="preserve">Lime Tree </w:t>
                  </w:r>
                  <w:proofErr w:type="gramStart"/>
                  <w:r w:rsidRPr="00BE3A28">
                    <w:rPr>
                      <w:rFonts w:ascii="Lato" w:hAnsi="Lato"/>
                      <w:b/>
                      <w:sz w:val="20"/>
                      <w:szCs w:val="20"/>
                    </w:rPr>
                    <w:t>House  Becketts</w:t>
                  </w:r>
                  <w:proofErr w:type="gramEnd"/>
                  <w:r w:rsidRPr="00BE3A28">
                    <w:rPr>
                      <w:rFonts w:ascii="Lato" w:hAnsi="Lato"/>
                      <w:b/>
                      <w:sz w:val="20"/>
                      <w:szCs w:val="20"/>
                    </w:rPr>
                    <w:t xml:space="preserve"> Lane Great Boughton Chester CH3 5RW</w:t>
                  </w:r>
                </w:p>
              </w:tc>
            </w:tr>
            <w:tr w:rsidR="00524D08" w:rsidRPr="00802E85" w14:paraId="777AB3B7" w14:textId="77777777" w:rsidTr="00CD6A19">
              <w:tc>
                <w:tcPr>
                  <w:tcW w:w="1705" w:type="dxa"/>
                </w:tcPr>
                <w:p w14:paraId="71D6487D" w14:textId="77777777" w:rsidR="00524D08" w:rsidRPr="00802E85" w:rsidRDefault="00524D08" w:rsidP="00524D08">
                  <w:pPr>
                    <w:rPr>
                      <w:rFonts w:ascii="Lato" w:hAnsi="Lato"/>
                      <w:sz w:val="20"/>
                      <w:szCs w:val="20"/>
                    </w:rPr>
                  </w:pPr>
                  <w:r w:rsidRPr="00802E85">
                    <w:rPr>
                      <w:rFonts w:ascii="Lato" w:hAnsi="Lato"/>
                      <w:sz w:val="20"/>
                      <w:szCs w:val="20"/>
                    </w:rPr>
                    <w:t>Proposal:</w:t>
                  </w:r>
                </w:p>
              </w:tc>
              <w:tc>
                <w:tcPr>
                  <w:tcW w:w="6300" w:type="dxa"/>
                </w:tcPr>
                <w:p w14:paraId="44A7E14A" w14:textId="77777777" w:rsidR="00524D08" w:rsidRPr="00802E85" w:rsidRDefault="00524D08" w:rsidP="00524D08">
                  <w:pPr>
                    <w:rPr>
                      <w:rFonts w:ascii="Lato" w:hAnsi="Lato"/>
                      <w:sz w:val="20"/>
                      <w:szCs w:val="20"/>
                    </w:rPr>
                  </w:pPr>
                  <w:r w:rsidRPr="00BE3A28">
                    <w:rPr>
                      <w:rFonts w:ascii="Lato" w:hAnsi="Lato"/>
                      <w:b/>
                      <w:sz w:val="20"/>
                      <w:szCs w:val="20"/>
                    </w:rPr>
                    <w:t>Lime Trees x12- Remove epicormic growth up to approx. 4m for reasons of tree management as part of cyclical tree management</w:t>
                  </w:r>
                </w:p>
              </w:tc>
            </w:tr>
            <w:tr w:rsidR="00524D08" w:rsidRPr="00802E85" w14:paraId="66A4F82D" w14:textId="77777777" w:rsidTr="00CD6A19">
              <w:tc>
                <w:tcPr>
                  <w:tcW w:w="1705" w:type="dxa"/>
                </w:tcPr>
                <w:p w14:paraId="394D5989"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67709F87" w14:textId="77777777" w:rsidR="00524D08" w:rsidRPr="00802E85" w:rsidRDefault="00524D08" w:rsidP="00524D08">
                  <w:pPr>
                    <w:rPr>
                      <w:rFonts w:ascii="Lato" w:hAnsi="Lato"/>
                      <w:sz w:val="20"/>
                      <w:szCs w:val="20"/>
                    </w:rPr>
                  </w:pPr>
                  <w:r w:rsidRPr="00BE3A28">
                    <w:rPr>
                      <w:rFonts w:ascii="Lato" w:hAnsi="Lato"/>
                      <w:b/>
                      <w:sz w:val="20"/>
                      <w:szCs w:val="20"/>
                    </w:rPr>
                    <w:t>25/00022/TPO</w:t>
                  </w:r>
                </w:p>
              </w:tc>
            </w:tr>
            <w:tr w:rsidR="00524D08" w:rsidRPr="00802E85" w14:paraId="05CF143F" w14:textId="77777777" w:rsidTr="00CD6A19">
              <w:tc>
                <w:tcPr>
                  <w:tcW w:w="1705" w:type="dxa"/>
                </w:tcPr>
                <w:p w14:paraId="61D1B308" w14:textId="77777777" w:rsidR="00524D08" w:rsidRPr="00802E85" w:rsidRDefault="00524D08" w:rsidP="00524D08">
                  <w:pPr>
                    <w:rPr>
                      <w:rFonts w:ascii="Lato" w:hAnsi="Lato"/>
                      <w:sz w:val="20"/>
                      <w:szCs w:val="20"/>
                    </w:rPr>
                  </w:pPr>
                  <w:r w:rsidRPr="00802E85">
                    <w:rPr>
                      <w:rFonts w:ascii="Lato" w:hAnsi="Lato"/>
                      <w:sz w:val="20"/>
                      <w:szCs w:val="20"/>
                    </w:rPr>
                    <w:t>Site Address:</w:t>
                  </w:r>
                </w:p>
                <w:p w14:paraId="44CE2E32" w14:textId="77777777" w:rsidR="00524D08" w:rsidRPr="00802E85" w:rsidRDefault="00524D08" w:rsidP="00524D08">
                  <w:pPr>
                    <w:rPr>
                      <w:rFonts w:ascii="Lato" w:hAnsi="Lato"/>
                      <w:sz w:val="20"/>
                      <w:szCs w:val="20"/>
                    </w:rPr>
                  </w:pPr>
                </w:p>
              </w:tc>
              <w:tc>
                <w:tcPr>
                  <w:tcW w:w="6300" w:type="dxa"/>
                </w:tcPr>
                <w:p w14:paraId="34CF0A68" w14:textId="77777777" w:rsidR="00524D08" w:rsidRPr="00802E85" w:rsidRDefault="00524D08" w:rsidP="00524D08">
                  <w:pPr>
                    <w:rPr>
                      <w:rFonts w:ascii="Lato" w:hAnsi="Lato"/>
                      <w:sz w:val="20"/>
                      <w:szCs w:val="20"/>
                    </w:rPr>
                  </w:pPr>
                  <w:r w:rsidRPr="00BE3A28">
                    <w:rPr>
                      <w:rFonts w:ascii="Lato" w:hAnsi="Lato"/>
                      <w:b/>
                      <w:sz w:val="20"/>
                      <w:szCs w:val="20"/>
                    </w:rPr>
                    <w:t xml:space="preserve">49 Belgrave Road Great Boughton Chester CH3 5SA </w:t>
                  </w:r>
                </w:p>
              </w:tc>
            </w:tr>
            <w:tr w:rsidR="00524D08" w:rsidRPr="00802E85" w14:paraId="2678C2CE" w14:textId="77777777" w:rsidTr="00CD6A19">
              <w:tc>
                <w:tcPr>
                  <w:tcW w:w="1705" w:type="dxa"/>
                </w:tcPr>
                <w:p w14:paraId="74486DE7" w14:textId="77777777" w:rsidR="00524D08" w:rsidRPr="00802E85" w:rsidRDefault="00524D08" w:rsidP="00524D08">
                  <w:pPr>
                    <w:rPr>
                      <w:rFonts w:ascii="Lato" w:hAnsi="Lato"/>
                      <w:sz w:val="20"/>
                      <w:szCs w:val="20"/>
                    </w:rPr>
                  </w:pPr>
                  <w:r w:rsidRPr="00802E85">
                    <w:rPr>
                      <w:rFonts w:ascii="Lato" w:hAnsi="Lato"/>
                      <w:sz w:val="20"/>
                      <w:szCs w:val="20"/>
                    </w:rPr>
                    <w:t>Proposal:</w:t>
                  </w:r>
                </w:p>
              </w:tc>
              <w:tc>
                <w:tcPr>
                  <w:tcW w:w="6300" w:type="dxa"/>
                </w:tcPr>
                <w:p w14:paraId="19AD3FE4" w14:textId="77777777" w:rsidR="00524D08" w:rsidRPr="00802E85" w:rsidRDefault="00524D08" w:rsidP="00524D08">
                  <w:pPr>
                    <w:rPr>
                      <w:rFonts w:ascii="Lato" w:hAnsi="Lato"/>
                      <w:sz w:val="20"/>
                      <w:szCs w:val="20"/>
                    </w:rPr>
                  </w:pPr>
                  <w:r w:rsidRPr="00BE3A28">
                    <w:rPr>
                      <w:rFonts w:ascii="Lato" w:hAnsi="Lato"/>
                      <w:b/>
                      <w:sz w:val="20"/>
                      <w:szCs w:val="20"/>
                    </w:rPr>
                    <w:t>Demolition of existing garage and single storey rear extension and erection of two storey side/rear, and single storey rear extension</w:t>
                  </w:r>
                </w:p>
              </w:tc>
            </w:tr>
            <w:tr w:rsidR="00524D08" w:rsidRPr="00802E85" w14:paraId="2ACE362F" w14:textId="77777777" w:rsidTr="00CD6A19">
              <w:tc>
                <w:tcPr>
                  <w:tcW w:w="1705" w:type="dxa"/>
                </w:tcPr>
                <w:p w14:paraId="01D61C6D" w14:textId="77777777" w:rsidR="00524D08" w:rsidRPr="00802E85" w:rsidRDefault="00524D08" w:rsidP="00524D08">
                  <w:pPr>
                    <w:rPr>
                      <w:rFonts w:ascii="Lato" w:hAnsi="Lato"/>
                      <w:sz w:val="20"/>
                      <w:szCs w:val="20"/>
                    </w:rPr>
                  </w:pPr>
                  <w:r w:rsidRPr="00802E85">
                    <w:rPr>
                      <w:rFonts w:ascii="Lato" w:hAnsi="Lato"/>
                      <w:sz w:val="20"/>
                      <w:szCs w:val="20"/>
                    </w:rPr>
                    <w:t>Reference Number:</w:t>
                  </w:r>
                </w:p>
              </w:tc>
              <w:tc>
                <w:tcPr>
                  <w:tcW w:w="6300" w:type="dxa"/>
                </w:tcPr>
                <w:p w14:paraId="0E0D2EEF" w14:textId="77777777" w:rsidR="00524D08" w:rsidRPr="00802E85" w:rsidRDefault="00524D08" w:rsidP="00524D08">
                  <w:pPr>
                    <w:rPr>
                      <w:rFonts w:ascii="Lato" w:hAnsi="Lato"/>
                      <w:sz w:val="20"/>
                      <w:szCs w:val="20"/>
                    </w:rPr>
                  </w:pPr>
                  <w:r w:rsidRPr="00BE3A28">
                    <w:rPr>
                      <w:rFonts w:ascii="Lato" w:hAnsi="Lato"/>
                      <w:b/>
                      <w:sz w:val="20"/>
                      <w:szCs w:val="20"/>
                    </w:rPr>
                    <w:t>24/03555/FUL</w:t>
                  </w:r>
                </w:p>
              </w:tc>
            </w:tr>
          </w:tbl>
          <w:p w14:paraId="44016BC3" w14:textId="77777777" w:rsidR="00524D08" w:rsidRPr="00802E85" w:rsidRDefault="00524D08" w:rsidP="00524D08">
            <w:pPr>
              <w:rPr>
                <w:rFonts w:ascii="Lato" w:hAnsi="Lato"/>
                <w:sz w:val="20"/>
                <w:szCs w:val="20"/>
              </w:rPr>
            </w:pPr>
          </w:p>
          <w:p w14:paraId="1F11C501" w14:textId="2F1E8FE8" w:rsidR="00E07165" w:rsidRDefault="00723C67" w:rsidP="00A431A2">
            <w:pPr>
              <w:rPr>
                <w:rFonts w:ascii="Lato" w:hAnsi="Lato" w:cs="Tahoma"/>
                <w:b/>
                <w:bCs/>
                <w:sz w:val="20"/>
                <w:szCs w:val="20"/>
              </w:rPr>
            </w:pPr>
            <w:r>
              <w:rPr>
                <w:rFonts w:ascii="Lato" w:hAnsi="Lato" w:cs="Tahoma"/>
                <w:b/>
                <w:bCs/>
                <w:sz w:val="20"/>
                <w:szCs w:val="20"/>
              </w:rPr>
              <w:t>Planning Appeal:</w:t>
            </w:r>
          </w:p>
          <w:p w14:paraId="64F96E9F" w14:textId="77777777" w:rsidR="004E5222" w:rsidRDefault="004E5222" w:rsidP="00A431A2">
            <w:pPr>
              <w:rPr>
                <w:rFonts w:ascii="Lato" w:hAnsi="Lato" w:cs="Tahoma"/>
                <w:b/>
                <w:bCs/>
                <w:sz w:val="20"/>
                <w:szCs w:val="20"/>
              </w:rPr>
            </w:pPr>
          </w:p>
          <w:p w14:paraId="2ED54EF9" w14:textId="77777777" w:rsidR="00DC69BD" w:rsidRPr="00DC69BD" w:rsidRDefault="00DC69BD" w:rsidP="00DC69BD">
            <w:pPr>
              <w:rPr>
                <w:rFonts w:ascii="Lato" w:hAnsi="Lato"/>
                <w:sz w:val="20"/>
                <w:szCs w:val="20"/>
              </w:rPr>
            </w:pPr>
            <w:r w:rsidRPr="00DC69BD">
              <w:rPr>
                <w:rFonts w:ascii="Lato" w:hAnsi="Lato"/>
                <w:b/>
                <w:bCs/>
                <w:sz w:val="20"/>
                <w:szCs w:val="20"/>
              </w:rPr>
              <w:t>Notification of a Planning Appeal</w:t>
            </w:r>
            <w:r w:rsidRPr="00DC69BD">
              <w:rPr>
                <w:rFonts w:ascii="Lato" w:hAnsi="Lato"/>
                <w:sz w:val="20"/>
                <w:szCs w:val="20"/>
              </w:rPr>
              <w:t xml:space="preserve"> - Written Representations </w:t>
            </w:r>
          </w:p>
          <w:p w14:paraId="48438338" w14:textId="77777777" w:rsidR="00DC69BD" w:rsidRPr="00DC69BD" w:rsidRDefault="00DC69BD" w:rsidP="00DC69BD">
            <w:pPr>
              <w:rPr>
                <w:rFonts w:ascii="Lato" w:hAnsi="Lato"/>
                <w:sz w:val="20"/>
                <w:szCs w:val="20"/>
              </w:rPr>
            </w:pPr>
            <w:r w:rsidRPr="00DC69BD">
              <w:rPr>
                <w:rFonts w:ascii="Lato" w:hAnsi="Lato"/>
                <w:b/>
                <w:bCs/>
                <w:sz w:val="20"/>
                <w:szCs w:val="20"/>
              </w:rPr>
              <w:t>Site Address:</w:t>
            </w:r>
            <w:r w:rsidRPr="00DC69BD">
              <w:rPr>
                <w:rFonts w:ascii="Lato" w:hAnsi="Lato"/>
                <w:sz w:val="20"/>
                <w:szCs w:val="20"/>
              </w:rPr>
              <w:t xml:space="preserve"> Boathouse At Dee Banks Great Boughton Chester</w:t>
            </w:r>
          </w:p>
          <w:p w14:paraId="610DD03C" w14:textId="77777777" w:rsidR="00DC69BD" w:rsidRPr="00DC69BD" w:rsidRDefault="00DC69BD" w:rsidP="00DC69BD">
            <w:pPr>
              <w:rPr>
                <w:rFonts w:ascii="Lato" w:hAnsi="Lato"/>
                <w:sz w:val="20"/>
                <w:szCs w:val="20"/>
              </w:rPr>
            </w:pPr>
            <w:r w:rsidRPr="00DC69BD">
              <w:rPr>
                <w:rFonts w:ascii="Lato" w:hAnsi="Lato"/>
                <w:b/>
                <w:bCs/>
                <w:sz w:val="20"/>
                <w:szCs w:val="20"/>
              </w:rPr>
              <w:t>Description of development:</w:t>
            </w:r>
            <w:r w:rsidRPr="00DC69BD">
              <w:rPr>
                <w:rFonts w:ascii="Lato" w:hAnsi="Lato"/>
                <w:sz w:val="20"/>
                <w:szCs w:val="20"/>
              </w:rPr>
              <w:t xml:space="preserve"> Replacement of existing river chalet premises with new river chalet premises</w:t>
            </w:r>
          </w:p>
          <w:p w14:paraId="69FA8648" w14:textId="77777777" w:rsidR="00DC69BD" w:rsidRPr="00DC69BD" w:rsidRDefault="00DC69BD" w:rsidP="00DC69BD">
            <w:pPr>
              <w:rPr>
                <w:rFonts w:ascii="Lato" w:hAnsi="Lato"/>
                <w:sz w:val="20"/>
                <w:szCs w:val="20"/>
              </w:rPr>
            </w:pPr>
            <w:r w:rsidRPr="00DC69BD">
              <w:rPr>
                <w:rFonts w:ascii="Lato" w:hAnsi="Lato"/>
                <w:b/>
                <w:bCs/>
                <w:sz w:val="20"/>
                <w:szCs w:val="20"/>
              </w:rPr>
              <w:t>Appellant’s name:</w:t>
            </w:r>
            <w:r w:rsidRPr="00DC69BD">
              <w:rPr>
                <w:rFonts w:ascii="Lato" w:hAnsi="Lato"/>
                <w:sz w:val="20"/>
                <w:szCs w:val="20"/>
              </w:rPr>
              <w:t xml:space="preserve"> Mr Cliff Carlton </w:t>
            </w:r>
          </w:p>
          <w:p w14:paraId="4AFE54FE" w14:textId="77777777" w:rsidR="00DC69BD" w:rsidRPr="00DC69BD" w:rsidRDefault="00DC69BD" w:rsidP="00DC69BD">
            <w:pPr>
              <w:rPr>
                <w:rFonts w:ascii="Lato" w:hAnsi="Lato"/>
                <w:sz w:val="20"/>
                <w:szCs w:val="20"/>
              </w:rPr>
            </w:pPr>
            <w:r w:rsidRPr="00DC69BD">
              <w:rPr>
                <w:rFonts w:ascii="Lato" w:hAnsi="Lato"/>
                <w:b/>
                <w:bCs/>
                <w:sz w:val="20"/>
                <w:szCs w:val="20"/>
              </w:rPr>
              <w:t>Planning or Enforcement ref:</w:t>
            </w:r>
            <w:r w:rsidRPr="00DC69BD">
              <w:rPr>
                <w:rFonts w:ascii="Lato" w:hAnsi="Lato"/>
                <w:sz w:val="20"/>
                <w:szCs w:val="20"/>
              </w:rPr>
              <w:t xml:space="preserve"> 23/03724/FUL </w:t>
            </w:r>
          </w:p>
          <w:p w14:paraId="1A0F7023" w14:textId="77777777" w:rsidR="00DC69BD" w:rsidRPr="00DC69BD" w:rsidRDefault="00DC69BD" w:rsidP="00DC69BD">
            <w:pPr>
              <w:rPr>
                <w:rFonts w:ascii="Lato" w:hAnsi="Lato"/>
                <w:sz w:val="20"/>
                <w:szCs w:val="20"/>
              </w:rPr>
            </w:pPr>
            <w:r w:rsidRPr="00DC69BD">
              <w:rPr>
                <w:rFonts w:ascii="Lato" w:hAnsi="Lato"/>
                <w:b/>
                <w:bCs/>
                <w:sz w:val="20"/>
                <w:szCs w:val="20"/>
              </w:rPr>
              <w:t xml:space="preserve">Planning Inspector ref: </w:t>
            </w:r>
            <w:r w:rsidRPr="00DC69BD">
              <w:rPr>
                <w:rFonts w:ascii="Lato" w:hAnsi="Lato"/>
                <w:sz w:val="20"/>
                <w:szCs w:val="20"/>
              </w:rPr>
              <w:t xml:space="preserve">APP/A0665/W/24/3357017 </w:t>
            </w:r>
          </w:p>
          <w:p w14:paraId="5D4DBCB7" w14:textId="77777777" w:rsidR="00DC69BD" w:rsidRPr="00C33EF3" w:rsidRDefault="00DC69BD" w:rsidP="00DC69BD">
            <w:pPr>
              <w:rPr>
                <w:rFonts w:ascii="Lato" w:hAnsi="Lato"/>
                <w:b/>
                <w:bCs/>
                <w:sz w:val="20"/>
                <w:szCs w:val="20"/>
              </w:rPr>
            </w:pPr>
            <w:r w:rsidRPr="00C33EF3">
              <w:rPr>
                <w:rFonts w:ascii="Lato" w:hAnsi="Lato"/>
                <w:b/>
                <w:bCs/>
                <w:sz w:val="20"/>
                <w:szCs w:val="20"/>
              </w:rPr>
              <w:t xml:space="preserve">Planning Inspector: </w:t>
            </w:r>
          </w:p>
          <w:p w14:paraId="0A4D95B2" w14:textId="77777777" w:rsidR="00DC69BD" w:rsidRPr="00DC69BD" w:rsidRDefault="00DC69BD" w:rsidP="00DC69BD">
            <w:pPr>
              <w:rPr>
                <w:rFonts w:ascii="Lato" w:hAnsi="Lato"/>
                <w:sz w:val="20"/>
                <w:szCs w:val="20"/>
              </w:rPr>
            </w:pPr>
            <w:r w:rsidRPr="00C33EF3">
              <w:rPr>
                <w:rFonts w:ascii="Lato" w:hAnsi="Lato"/>
                <w:b/>
                <w:bCs/>
                <w:sz w:val="20"/>
                <w:szCs w:val="20"/>
              </w:rPr>
              <w:t xml:space="preserve">Appeal reference: </w:t>
            </w:r>
            <w:r w:rsidRPr="00DC69BD">
              <w:rPr>
                <w:rFonts w:ascii="Lato" w:hAnsi="Lato"/>
                <w:sz w:val="20"/>
                <w:szCs w:val="20"/>
              </w:rPr>
              <w:t>25/00003/REF</w:t>
            </w:r>
          </w:p>
          <w:p w14:paraId="5D747FA4" w14:textId="10269FF7" w:rsidR="00DC69BD" w:rsidRPr="00DC69BD" w:rsidRDefault="00C33EF3" w:rsidP="00DC69BD">
            <w:pPr>
              <w:rPr>
                <w:rFonts w:ascii="Lato" w:hAnsi="Lato"/>
                <w:sz w:val="20"/>
                <w:szCs w:val="20"/>
              </w:rPr>
            </w:pPr>
            <w:r w:rsidRPr="00C33EF3">
              <w:rPr>
                <w:rFonts w:ascii="Lato" w:hAnsi="Lato"/>
                <w:b/>
                <w:bCs/>
                <w:sz w:val="20"/>
                <w:szCs w:val="20"/>
              </w:rPr>
              <w:t>A</w:t>
            </w:r>
            <w:r w:rsidR="00DC69BD" w:rsidRPr="00C33EF3">
              <w:rPr>
                <w:rFonts w:ascii="Lato" w:hAnsi="Lato"/>
                <w:b/>
                <w:bCs/>
                <w:sz w:val="20"/>
                <w:szCs w:val="20"/>
              </w:rPr>
              <w:t xml:space="preserve">ppeal start date: </w:t>
            </w:r>
            <w:r w:rsidR="00DC69BD" w:rsidRPr="00DC69BD">
              <w:rPr>
                <w:rFonts w:ascii="Lato" w:hAnsi="Lato"/>
                <w:sz w:val="20"/>
                <w:szCs w:val="20"/>
              </w:rPr>
              <w:t>9 January 2025</w:t>
            </w:r>
          </w:p>
          <w:p w14:paraId="23075557" w14:textId="40994009" w:rsidR="00057BF2" w:rsidRDefault="00DC69BD" w:rsidP="00A431A2">
            <w:pPr>
              <w:rPr>
                <w:rFonts w:ascii="Lato" w:hAnsi="Lato" w:cs="Tahoma"/>
                <w:b/>
                <w:bCs/>
                <w:sz w:val="20"/>
                <w:szCs w:val="20"/>
              </w:rPr>
            </w:pPr>
            <w:r w:rsidRPr="00C33EF3">
              <w:rPr>
                <w:rFonts w:ascii="Lato" w:hAnsi="Lato"/>
                <w:b/>
                <w:bCs/>
                <w:sz w:val="20"/>
                <w:szCs w:val="20"/>
              </w:rPr>
              <w:t>Comment before:</w:t>
            </w:r>
            <w:r w:rsidRPr="00DC69BD">
              <w:rPr>
                <w:rFonts w:ascii="Lato" w:hAnsi="Lato"/>
                <w:sz w:val="20"/>
                <w:szCs w:val="20"/>
              </w:rPr>
              <w:t xml:space="preserve"> 13 February 202</w:t>
            </w:r>
            <w:r>
              <w:rPr>
                <w:rFonts w:ascii="Lato" w:hAnsi="Lato"/>
                <w:sz w:val="20"/>
                <w:szCs w:val="20"/>
              </w:rPr>
              <w:t>5</w:t>
            </w:r>
          </w:p>
          <w:p w14:paraId="23DF80D9" w14:textId="77777777" w:rsidR="00245BF5" w:rsidRPr="00802E85" w:rsidRDefault="00245BF5" w:rsidP="00A431A2">
            <w:pPr>
              <w:rPr>
                <w:rFonts w:ascii="Lato" w:hAnsi="Lato" w:cs="Tahoma"/>
                <w:b/>
                <w:bCs/>
                <w:sz w:val="20"/>
                <w:szCs w:val="20"/>
              </w:rPr>
            </w:pPr>
          </w:p>
          <w:p w14:paraId="61A5369D" w14:textId="10BB66E7" w:rsidR="000C7C30" w:rsidRPr="00802E85" w:rsidRDefault="000C7C30" w:rsidP="00A431A2">
            <w:pPr>
              <w:rPr>
                <w:rFonts w:ascii="Lato" w:hAnsi="Lato" w:cs="Tahoma"/>
                <w:b/>
                <w:bCs/>
                <w:sz w:val="20"/>
                <w:szCs w:val="20"/>
              </w:rPr>
            </w:pPr>
          </w:p>
        </w:tc>
      </w:tr>
      <w:tr w:rsidR="00BC1FC9" w:rsidRPr="00FB6462" w14:paraId="497F6D85" w14:textId="77777777" w:rsidTr="00BB65F6">
        <w:tc>
          <w:tcPr>
            <w:tcW w:w="1075" w:type="dxa"/>
          </w:tcPr>
          <w:p w14:paraId="6F734752" w14:textId="2B4C7548" w:rsidR="00BC1FC9" w:rsidRPr="00FB6462" w:rsidRDefault="00BF1BA4" w:rsidP="00ED7217">
            <w:pPr>
              <w:rPr>
                <w:rFonts w:ascii="Lato" w:hAnsi="Lato" w:cs="Tahoma"/>
                <w:sz w:val="20"/>
                <w:szCs w:val="20"/>
              </w:rPr>
            </w:pPr>
            <w:r>
              <w:rPr>
                <w:rFonts w:ascii="Lato" w:hAnsi="Lato" w:cs="Tahoma"/>
                <w:sz w:val="20"/>
                <w:szCs w:val="20"/>
              </w:rPr>
              <w:lastRenderedPageBreak/>
              <w:t>20.01.1</w:t>
            </w:r>
            <w:r w:rsidR="0023226C">
              <w:rPr>
                <w:rFonts w:ascii="Lato" w:hAnsi="Lato" w:cs="Tahoma"/>
                <w:sz w:val="20"/>
                <w:szCs w:val="20"/>
              </w:rPr>
              <w:t>3</w:t>
            </w:r>
          </w:p>
        </w:tc>
        <w:tc>
          <w:tcPr>
            <w:tcW w:w="9270" w:type="dxa"/>
          </w:tcPr>
          <w:p w14:paraId="56A6CB1D" w14:textId="6AE7B043" w:rsidR="002C66D5" w:rsidRPr="00F80D26" w:rsidRDefault="007D263E" w:rsidP="002C66D5">
            <w:pPr>
              <w:rPr>
                <w:rFonts w:ascii="Lato" w:hAnsi="Lato" w:cs="Tahoma"/>
                <w:i/>
                <w:iCs/>
                <w:sz w:val="20"/>
                <w:szCs w:val="20"/>
                <w:lang w:eastAsia="en-GB"/>
              </w:rPr>
            </w:pPr>
            <w:r>
              <w:rPr>
                <w:rFonts w:ascii="Lato" w:hAnsi="Lato" w:cs="Tahoma"/>
                <w:b/>
                <w:bCs/>
                <w:sz w:val="20"/>
                <w:szCs w:val="20"/>
                <w:lang w:eastAsia="en-GB"/>
              </w:rPr>
              <w:t>Clerks Report:</w:t>
            </w:r>
            <w:r w:rsidR="00F80D26">
              <w:rPr>
                <w:rFonts w:ascii="Lato" w:hAnsi="Lato" w:cs="Tahoma"/>
                <w:b/>
                <w:bCs/>
                <w:sz w:val="20"/>
                <w:szCs w:val="20"/>
                <w:lang w:eastAsia="en-GB"/>
              </w:rPr>
              <w:t xml:space="preserve"> </w:t>
            </w:r>
            <w:r w:rsidR="00F80D26" w:rsidRPr="00F80D26">
              <w:rPr>
                <w:rFonts w:ascii="Lato" w:hAnsi="Lato" w:cs="Tahoma"/>
                <w:i/>
                <w:iCs/>
                <w:sz w:val="20"/>
                <w:szCs w:val="20"/>
                <w:lang w:eastAsia="en-GB"/>
              </w:rPr>
              <w:t>To receive and note an operational report from the Clerk, including payments made in the last month and bank balances.</w:t>
            </w:r>
          </w:p>
          <w:p w14:paraId="348410A6" w14:textId="2B0CEA2F" w:rsidR="009E14E1" w:rsidRPr="00FB6462" w:rsidRDefault="009E14E1" w:rsidP="006D3466">
            <w:pPr>
              <w:rPr>
                <w:rFonts w:ascii="Lato" w:hAnsi="Lato" w:cs="Tahoma"/>
                <w:b/>
                <w:bCs/>
                <w:sz w:val="20"/>
                <w:szCs w:val="20"/>
              </w:rPr>
            </w:pPr>
          </w:p>
        </w:tc>
      </w:tr>
      <w:tr w:rsidR="00ED7217" w:rsidRPr="00FB6462" w14:paraId="39D3CFEF" w14:textId="26A4C504" w:rsidTr="00BB65F6">
        <w:tc>
          <w:tcPr>
            <w:tcW w:w="1075" w:type="dxa"/>
          </w:tcPr>
          <w:p w14:paraId="6AC0F362" w14:textId="30F9C118" w:rsidR="00ED7217" w:rsidRPr="00FB6462" w:rsidRDefault="00BF1BA4"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4</w:t>
            </w:r>
          </w:p>
        </w:tc>
        <w:tc>
          <w:tcPr>
            <w:tcW w:w="9270" w:type="dxa"/>
          </w:tcPr>
          <w:p w14:paraId="0745DE9B" w14:textId="215852AC" w:rsidR="00ED7217" w:rsidRDefault="00ED7217" w:rsidP="00ED7217">
            <w:pPr>
              <w:rPr>
                <w:rFonts w:ascii="Lato" w:hAnsi="Lato" w:cs="Tahoma"/>
                <w:i/>
                <w:iCs/>
                <w:sz w:val="20"/>
                <w:szCs w:val="20"/>
              </w:rPr>
            </w:pPr>
            <w:r w:rsidRPr="00FB6462">
              <w:rPr>
                <w:rStyle w:val="3l3x"/>
                <w:rFonts w:ascii="Lato" w:hAnsi="Lato" w:cs="Tahoma"/>
                <w:b/>
                <w:bCs/>
                <w:sz w:val="20"/>
                <w:szCs w:val="20"/>
              </w:rPr>
              <w:t>Councillor’s reports and items for future agenda:</w:t>
            </w:r>
            <w:r w:rsidRPr="00FB6462">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FB6462">
              <w:rPr>
                <w:rFonts w:ascii="Lato" w:hAnsi="Lato" w:cs="Tahoma"/>
                <w:i/>
                <w:iCs/>
                <w:sz w:val="20"/>
                <w:szCs w:val="20"/>
              </w:rPr>
              <w:t xml:space="preserve"> Please continue to contact the Clerk for h</w:t>
            </w:r>
            <w:r w:rsidR="003C53B1">
              <w:rPr>
                <w:rFonts w:ascii="Lato" w:hAnsi="Lato" w:cs="Tahoma"/>
                <w:i/>
                <w:iCs/>
                <w:sz w:val="20"/>
                <w:szCs w:val="20"/>
              </w:rPr>
              <w:t>i</w:t>
            </w:r>
            <w:r w:rsidR="005B42C4">
              <w:rPr>
                <w:rFonts w:ascii="Lato" w:hAnsi="Lato" w:cs="Tahoma"/>
                <w:i/>
                <w:iCs/>
                <w:sz w:val="20"/>
                <w:szCs w:val="20"/>
              </w:rPr>
              <w:t>m t</w:t>
            </w:r>
            <w:r w:rsidRPr="00FB6462">
              <w:rPr>
                <w:rFonts w:ascii="Lato" w:hAnsi="Lato" w:cs="Tahoma"/>
                <w:i/>
                <w:iCs/>
                <w:sz w:val="20"/>
                <w:szCs w:val="20"/>
              </w:rPr>
              <w:t>o deal with any issues as and when they arise between meetings.</w:t>
            </w:r>
          </w:p>
          <w:p w14:paraId="1E799848" w14:textId="77777777" w:rsidR="00ED7217" w:rsidRPr="00FB6462" w:rsidRDefault="00ED7217" w:rsidP="00253221">
            <w:pPr>
              <w:rPr>
                <w:rFonts w:ascii="Lato" w:hAnsi="Lato" w:cs="Tahoma"/>
                <w:i/>
                <w:sz w:val="20"/>
                <w:szCs w:val="20"/>
              </w:rPr>
            </w:pPr>
          </w:p>
        </w:tc>
      </w:tr>
      <w:tr w:rsidR="00ED7217" w:rsidRPr="00FB6462" w14:paraId="50071079" w14:textId="0FFE8553" w:rsidTr="00BB65F6">
        <w:tc>
          <w:tcPr>
            <w:tcW w:w="1075" w:type="dxa"/>
          </w:tcPr>
          <w:p w14:paraId="0DDCCC22" w14:textId="37669514" w:rsidR="00ED7217" w:rsidRPr="00FB6462" w:rsidRDefault="00BF1BA4" w:rsidP="00ED7217">
            <w:pPr>
              <w:rPr>
                <w:rFonts w:ascii="Lato" w:hAnsi="Lato" w:cs="Tahoma"/>
                <w:sz w:val="20"/>
                <w:szCs w:val="20"/>
              </w:rPr>
            </w:pPr>
            <w:r>
              <w:rPr>
                <w:rFonts w:ascii="Lato" w:hAnsi="Lato" w:cs="Tahoma"/>
                <w:sz w:val="20"/>
                <w:szCs w:val="20"/>
              </w:rPr>
              <w:t>20.01.1</w:t>
            </w:r>
            <w:r w:rsidR="0023226C">
              <w:rPr>
                <w:rFonts w:ascii="Lato" w:hAnsi="Lato" w:cs="Tahoma"/>
                <w:sz w:val="20"/>
                <w:szCs w:val="20"/>
              </w:rPr>
              <w:t>5</w:t>
            </w:r>
          </w:p>
        </w:tc>
        <w:tc>
          <w:tcPr>
            <w:tcW w:w="9270" w:type="dxa"/>
          </w:tcPr>
          <w:p w14:paraId="3A2470D4" w14:textId="729C4FF0" w:rsidR="00BA12C5" w:rsidRPr="003F3B8C" w:rsidRDefault="00ED7217" w:rsidP="00862307">
            <w:pPr>
              <w:rPr>
                <w:rFonts w:ascii="Lato" w:hAnsi="Lato" w:cs="Tahoma"/>
                <w:b/>
                <w:bCs/>
                <w:color w:val="1C1E21"/>
                <w:sz w:val="20"/>
                <w:szCs w:val="20"/>
              </w:rPr>
            </w:pPr>
            <w:r w:rsidRPr="00FB6462">
              <w:rPr>
                <w:rStyle w:val="3l3x"/>
                <w:rFonts w:ascii="Lato" w:hAnsi="Lato" w:cs="Tahoma"/>
                <w:b/>
                <w:bCs/>
                <w:color w:val="1C1E21"/>
                <w:sz w:val="20"/>
                <w:szCs w:val="20"/>
              </w:rPr>
              <w:t xml:space="preserve">Date of next meeting: </w:t>
            </w:r>
            <w:r w:rsidR="000830D4" w:rsidRPr="00FB6462">
              <w:rPr>
                <w:rFonts w:ascii="Lato" w:hAnsi="Lato" w:cs="Arial"/>
                <w:color w:val="FF0000"/>
                <w:sz w:val="20"/>
                <w:szCs w:val="20"/>
              </w:rPr>
              <w:t xml:space="preserve"> </w:t>
            </w:r>
          </w:p>
          <w:p w14:paraId="324E6BCF" w14:textId="77777777" w:rsidR="00FD3373" w:rsidRDefault="00FD3373" w:rsidP="00ED7217">
            <w:pPr>
              <w:rPr>
                <w:rFonts w:ascii="Lato" w:hAnsi="Lato" w:cs="Arial"/>
                <w:sz w:val="20"/>
                <w:szCs w:val="20"/>
              </w:rPr>
            </w:pPr>
          </w:p>
          <w:p w14:paraId="1AF46B9E" w14:textId="4464B803" w:rsidR="00023888" w:rsidRDefault="00023888" w:rsidP="00ED7217">
            <w:pPr>
              <w:rPr>
                <w:rFonts w:ascii="Lato" w:hAnsi="Lato" w:cs="Arial"/>
                <w:sz w:val="20"/>
                <w:szCs w:val="20"/>
              </w:rPr>
            </w:pPr>
            <w:r>
              <w:rPr>
                <w:rFonts w:ascii="Lato" w:hAnsi="Lato" w:cs="Arial"/>
                <w:sz w:val="20"/>
                <w:szCs w:val="20"/>
              </w:rPr>
              <w:t>Monday 17</w:t>
            </w:r>
            <w:r w:rsidRPr="00023888">
              <w:rPr>
                <w:rFonts w:ascii="Lato" w:hAnsi="Lato" w:cs="Arial"/>
                <w:sz w:val="20"/>
                <w:szCs w:val="20"/>
                <w:vertAlign w:val="superscript"/>
              </w:rPr>
              <w:t>th</w:t>
            </w:r>
            <w:r>
              <w:rPr>
                <w:rFonts w:ascii="Lato" w:hAnsi="Lato" w:cs="Arial"/>
                <w:sz w:val="20"/>
                <w:szCs w:val="20"/>
              </w:rPr>
              <w:t xml:space="preserve"> February 2025</w:t>
            </w:r>
          </w:p>
          <w:p w14:paraId="68BC6BA8" w14:textId="0A47B0C8" w:rsidR="00ED7217" w:rsidRPr="00451D1F"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b/>
            </w:r>
          </w:p>
          <w:p w14:paraId="2F5E4EF0" w14:textId="146B9902" w:rsidR="00ED7217" w:rsidRPr="00FB6462" w:rsidRDefault="00ED7217" w:rsidP="00ED7217">
            <w:pPr>
              <w:rPr>
                <w:rStyle w:val="3l3x"/>
                <w:rFonts w:ascii="Lato" w:hAnsi="Lato" w:cs="Tahoma"/>
                <w:color w:val="1C1E21"/>
                <w:sz w:val="20"/>
                <w:szCs w:val="20"/>
              </w:rPr>
            </w:pPr>
            <w:r w:rsidRPr="00451D1F">
              <w:rPr>
                <w:rStyle w:val="3l3x"/>
                <w:rFonts w:ascii="Lato" w:hAnsi="Lato" w:cs="Tahoma"/>
                <w:color w:val="1C1E21"/>
                <w:sz w:val="20"/>
                <w:szCs w:val="20"/>
              </w:rPr>
              <w:t>*All meetings start at 7pm at Caldy Valley Neighbourhood Centre, Caldy Valley Road, Great Boug</w:t>
            </w:r>
            <w:r w:rsidRPr="00FB6462">
              <w:rPr>
                <w:rStyle w:val="3l3x"/>
                <w:rFonts w:ascii="Lato" w:hAnsi="Lato" w:cs="Tahoma"/>
                <w:color w:val="1C1E21"/>
                <w:sz w:val="20"/>
                <w:szCs w:val="20"/>
              </w:rPr>
              <w:t>hton.</w:t>
            </w:r>
          </w:p>
        </w:tc>
      </w:tr>
    </w:tbl>
    <w:p w14:paraId="1953FAC4" w14:textId="45C7F0BE" w:rsidR="00363B38" w:rsidRPr="00FB6462" w:rsidRDefault="00363B38" w:rsidP="00285508">
      <w:pPr>
        <w:rPr>
          <w:rFonts w:ascii="Lato" w:hAnsi="Lato" w:cs="Tahoma"/>
          <w:i/>
          <w:sz w:val="20"/>
          <w:szCs w:val="20"/>
        </w:rPr>
      </w:pPr>
    </w:p>
    <w:p w14:paraId="571DC7D8" w14:textId="77777777" w:rsidR="008C587E" w:rsidRPr="00FB6462" w:rsidRDefault="008C587E" w:rsidP="00285508">
      <w:pPr>
        <w:rPr>
          <w:rFonts w:ascii="Lato" w:hAnsi="Lato" w:cs="Tahoma"/>
          <w:i/>
          <w:sz w:val="20"/>
          <w:szCs w:val="20"/>
        </w:rPr>
      </w:pPr>
    </w:p>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0F6C797B" w14:textId="155B780F" w:rsidR="008C587E" w:rsidRPr="00FB6462" w:rsidRDefault="00A32C91" w:rsidP="00285508">
      <w:pPr>
        <w:rPr>
          <w:rFonts w:ascii="Lato" w:hAnsi="Lato" w:cs="Tahoma"/>
          <w:b/>
          <w:bCs/>
          <w:iCs/>
          <w:sz w:val="20"/>
          <w:szCs w:val="20"/>
        </w:rPr>
      </w:pPr>
      <w:r>
        <w:rPr>
          <w:rFonts w:ascii="Lato" w:hAnsi="Lato" w:cs="Tahoma"/>
          <w:b/>
          <w:bCs/>
          <w:iCs/>
          <w:sz w:val="20"/>
          <w:szCs w:val="20"/>
        </w:rPr>
        <w:t>A</w:t>
      </w:r>
      <w:r w:rsidR="008C587E" w:rsidRPr="00FB6462">
        <w:rPr>
          <w:rFonts w:ascii="Lato" w:hAnsi="Lato" w:cs="Tahoma"/>
          <w:b/>
          <w:bCs/>
          <w:iCs/>
          <w:sz w:val="20"/>
          <w:szCs w:val="20"/>
        </w:rPr>
        <w:t>GENDA PART TWO – CONFIDENTIAL</w:t>
      </w:r>
    </w:p>
    <w:p w14:paraId="00A6DA76" w14:textId="53D31769" w:rsidR="008C587E" w:rsidRPr="00FB6462" w:rsidRDefault="008C587E" w:rsidP="00285508">
      <w:pPr>
        <w:rPr>
          <w:rFonts w:ascii="Lato" w:hAnsi="Lato" w:cs="Tahoma"/>
          <w:i/>
          <w:sz w:val="20"/>
          <w:szCs w:val="20"/>
        </w:rPr>
      </w:pPr>
      <w:r w:rsidRPr="00FB6462">
        <w:rPr>
          <w:rFonts w:ascii="Lato" w:hAnsi="Lato" w:cs="Tahoma"/>
          <w:i/>
          <w:sz w:val="20"/>
          <w:szCs w:val="20"/>
        </w:rPr>
        <w:t xml:space="preserve"> </w:t>
      </w:r>
    </w:p>
    <w:p w14:paraId="569E4128" w14:textId="77777777" w:rsidR="003638F5" w:rsidRPr="00FB6462" w:rsidRDefault="003638F5" w:rsidP="003638F5">
      <w:pPr>
        <w:jc w:val="center"/>
        <w:rPr>
          <w:rFonts w:ascii="Lato" w:hAnsi="Lato" w:cs="Tahoma"/>
          <w:bCs/>
          <w:i/>
          <w:iCs/>
          <w:sz w:val="20"/>
          <w:szCs w:val="20"/>
        </w:rPr>
      </w:pPr>
      <w:r w:rsidRPr="00FB6462">
        <w:rPr>
          <w:rFonts w:ascii="Lato" w:hAnsi="Lato" w:cs="Tahoma"/>
          <w:bCs/>
          <w:i/>
          <w:iCs/>
          <w:sz w:val="20"/>
          <w:szCs w:val="20"/>
        </w:rPr>
        <w:t>Members of the public are asked to leave the meeting at this point.</w:t>
      </w:r>
    </w:p>
    <w:p w14:paraId="10369093" w14:textId="77777777" w:rsidR="003638F5" w:rsidRPr="00FB6462" w:rsidRDefault="003638F5" w:rsidP="003638F5">
      <w:pPr>
        <w:jc w:val="center"/>
        <w:rPr>
          <w:rFonts w:ascii="Lato" w:hAnsi="Lato" w:cs="Arial"/>
          <w:i/>
          <w:sz w:val="20"/>
          <w:szCs w:val="20"/>
        </w:rPr>
      </w:pPr>
      <w:r w:rsidRPr="00FB6462">
        <w:rPr>
          <w:rFonts w:ascii="Lato" w:hAnsi="Lato" w:cs="Arial"/>
          <w:i/>
          <w:sz w:val="20"/>
          <w:szCs w:val="20"/>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1855003E" w14:textId="77777777" w:rsidR="003638F5" w:rsidRPr="00FB6462" w:rsidRDefault="003638F5" w:rsidP="003638F5">
      <w:pPr>
        <w:jc w:val="center"/>
        <w:rPr>
          <w:rFonts w:ascii="Lato" w:hAnsi="Lato" w:cs="Arial"/>
          <w:i/>
          <w:sz w:val="20"/>
          <w:szCs w:val="20"/>
        </w:rPr>
      </w:pPr>
      <w:hyperlink r:id="rId10" w:history="1">
        <w:r w:rsidRPr="00FB6462">
          <w:rPr>
            <w:rFonts w:ascii="Lato" w:hAnsi="Lato" w:cs="Arial"/>
            <w:i/>
            <w:color w:val="0000FF"/>
            <w:sz w:val="20"/>
            <w:szCs w:val="20"/>
            <w:u w:val="single"/>
          </w:rPr>
          <w:t>http://www.nalc.gov.uk/library/publications/801-good-councillors-guide/file</w:t>
        </w:r>
      </w:hyperlink>
    </w:p>
    <w:p w14:paraId="0FF6FDC7" w14:textId="77777777" w:rsidR="003638F5" w:rsidRPr="00FB6462" w:rsidRDefault="003638F5" w:rsidP="003638F5">
      <w:pPr>
        <w:rPr>
          <w:rFonts w:ascii="Lato" w:hAnsi="Lato" w:cs="Tahoma"/>
          <w:b/>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5E38DA" w:rsidRPr="00FB6462" w14:paraId="58D6542D" w14:textId="77777777" w:rsidTr="007006AF">
        <w:tc>
          <w:tcPr>
            <w:tcW w:w="1075" w:type="dxa"/>
          </w:tcPr>
          <w:p w14:paraId="3192C11A" w14:textId="578E7393" w:rsidR="005E38DA" w:rsidRPr="00FB6462" w:rsidRDefault="005E38DA" w:rsidP="003B78AC">
            <w:pPr>
              <w:spacing w:after="160" w:line="259" w:lineRule="auto"/>
              <w:rPr>
                <w:rFonts w:ascii="Lato" w:eastAsia="Calibri" w:hAnsi="Lato" w:cs="Tahoma"/>
                <w:sz w:val="20"/>
                <w:szCs w:val="20"/>
              </w:rPr>
            </w:pPr>
          </w:p>
        </w:tc>
        <w:tc>
          <w:tcPr>
            <w:tcW w:w="9270" w:type="dxa"/>
          </w:tcPr>
          <w:p w14:paraId="3026BABB" w14:textId="4043A56B" w:rsidR="005E38DA" w:rsidRPr="00FB6462" w:rsidRDefault="009173AC" w:rsidP="003B78AC">
            <w:pPr>
              <w:rPr>
                <w:rFonts w:ascii="Lato" w:hAnsi="Lato" w:cs="Tahoma"/>
                <w:i/>
                <w:sz w:val="20"/>
                <w:szCs w:val="20"/>
              </w:rPr>
            </w:pPr>
            <w:r>
              <w:rPr>
                <w:rFonts w:ascii="Lato" w:hAnsi="Lato" w:cs="Tahoma"/>
                <w:i/>
                <w:sz w:val="20"/>
                <w:szCs w:val="20"/>
              </w:rPr>
              <w:t>Currently no items on agenda</w:t>
            </w:r>
          </w:p>
        </w:tc>
      </w:tr>
      <w:tr w:rsidR="005E38DA" w:rsidRPr="00FB6462" w14:paraId="60C18C98" w14:textId="77777777" w:rsidTr="007006AF">
        <w:tc>
          <w:tcPr>
            <w:tcW w:w="1075" w:type="dxa"/>
          </w:tcPr>
          <w:p w14:paraId="31681DB0" w14:textId="587ADB8B" w:rsidR="005E38DA" w:rsidRPr="00FB6462" w:rsidRDefault="005E38DA" w:rsidP="003B78AC">
            <w:pPr>
              <w:spacing w:after="160" w:line="259" w:lineRule="auto"/>
              <w:rPr>
                <w:rFonts w:ascii="Lato" w:eastAsia="Calibri" w:hAnsi="Lato" w:cs="Tahoma"/>
                <w:sz w:val="20"/>
                <w:szCs w:val="20"/>
              </w:rPr>
            </w:pPr>
          </w:p>
        </w:tc>
        <w:tc>
          <w:tcPr>
            <w:tcW w:w="9270" w:type="dxa"/>
          </w:tcPr>
          <w:p w14:paraId="12B26461" w14:textId="77777777" w:rsidR="005E38DA" w:rsidRPr="00FB6462" w:rsidRDefault="005E38DA" w:rsidP="003B78AC">
            <w:pPr>
              <w:rPr>
                <w:rFonts w:ascii="Lato" w:hAnsi="Lato" w:cs="Tahoma"/>
                <w:i/>
                <w:sz w:val="20"/>
                <w:szCs w:val="20"/>
              </w:rPr>
            </w:pPr>
          </w:p>
        </w:tc>
      </w:tr>
    </w:tbl>
    <w:p w14:paraId="03934CC9" w14:textId="77777777" w:rsidR="003638F5" w:rsidRDefault="003638F5" w:rsidP="00285508">
      <w:pPr>
        <w:rPr>
          <w:rFonts w:ascii="Lato" w:hAnsi="Lato" w:cs="Tahoma"/>
          <w:i/>
          <w:sz w:val="20"/>
          <w:szCs w:val="20"/>
        </w:rPr>
      </w:pPr>
    </w:p>
    <w:p w14:paraId="04B4FBD8" w14:textId="77777777" w:rsidR="00A32C91" w:rsidRDefault="00A32C91" w:rsidP="00285508">
      <w:pPr>
        <w:rPr>
          <w:rFonts w:ascii="Lato" w:hAnsi="Lato" w:cs="Tahoma"/>
          <w:b/>
          <w:bCs/>
          <w:iCs/>
          <w:sz w:val="28"/>
          <w:szCs w:val="28"/>
        </w:rPr>
      </w:pPr>
    </w:p>
    <w:p w14:paraId="41AEDC5E" w14:textId="77777777" w:rsidR="00A32C91" w:rsidRDefault="00A32C91" w:rsidP="00285508">
      <w:pPr>
        <w:rPr>
          <w:rFonts w:ascii="Lato" w:hAnsi="Lato" w:cs="Tahoma"/>
          <w:b/>
          <w:bCs/>
          <w:iCs/>
          <w:sz w:val="28"/>
          <w:szCs w:val="28"/>
        </w:rPr>
      </w:pPr>
    </w:p>
    <w:p w14:paraId="4268A7DE" w14:textId="77777777" w:rsidR="00A32C91" w:rsidRDefault="00A32C91" w:rsidP="00285508">
      <w:pPr>
        <w:rPr>
          <w:rFonts w:ascii="Lato" w:hAnsi="Lato" w:cs="Tahoma"/>
          <w:b/>
          <w:bCs/>
          <w:iCs/>
          <w:sz w:val="28"/>
          <w:szCs w:val="28"/>
        </w:rPr>
      </w:pPr>
    </w:p>
    <w:p w14:paraId="1698A7E2" w14:textId="77777777" w:rsidR="00822BDB" w:rsidRPr="005242EA" w:rsidRDefault="00822BDB" w:rsidP="00285508">
      <w:pPr>
        <w:rPr>
          <w:rFonts w:ascii="Lato" w:hAnsi="Lato" w:cs="Tahoma"/>
          <w:iCs/>
          <w:sz w:val="20"/>
          <w:szCs w:val="20"/>
        </w:rPr>
      </w:pPr>
    </w:p>
    <w:sectPr w:rsidR="00822BDB" w:rsidRPr="005242EA" w:rsidSect="000E5E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4197" w14:textId="77777777" w:rsidR="000E2FEC" w:rsidRDefault="000E2FEC" w:rsidP="00E55F5C">
      <w:r>
        <w:separator/>
      </w:r>
    </w:p>
  </w:endnote>
  <w:endnote w:type="continuationSeparator" w:id="0">
    <w:p w14:paraId="6A61B0D0" w14:textId="77777777" w:rsidR="000E2FEC" w:rsidRDefault="000E2FEC"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3CB2E" w14:textId="77777777" w:rsidR="000E2FEC" w:rsidRDefault="000E2FEC" w:rsidP="00E55F5C">
      <w:r>
        <w:separator/>
      </w:r>
    </w:p>
  </w:footnote>
  <w:footnote w:type="continuationSeparator" w:id="0">
    <w:p w14:paraId="7E11D413" w14:textId="77777777" w:rsidR="000E2FEC" w:rsidRDefault="000E2FEC"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10812"/>
    <w:multiLevelType w:val="hybridMultilevel"/>
    <w:tmpl w:val="93FA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C6111"/>
    <w:multiLevelType w:val="hybridMultilevel"/>
    <w:tmpl w:val="04C0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7"/>
  </w:num>
  <w:num w:numId="2" w16cid:durableId="938879519">
    <w:abstractNumId w:val="30"/>
  </w:num>
  <w:num w:numId="3" w16cid:durableId="1428501947">
    <w:abstractNumId w:val="26"/>
  </w:num>
  <w:num w:numId="4" w16cid:durableId="1155798702">
    <w:abstractNumId w:val="18"/>
  </w:num>
  <w:num w:numId="5" w16cid:durableId="660281216">
    <w:abstractNumId w:val="37"/>
  </w:num>
  <w:num w:numId="6" w16cid:durableId="1293514292">
    <w:abstractNumId w:val="2"/>
  </w:num>
  <w:num w:numId="7" w16cid:durableId="1028261315">
    <w:abstractNumId w:val="22"/>
  </w:num>
  <w:num w:numId="8" w16cid:durableId="1155756968">
    <w:abstractNumId w:val="20"/>
  </w:num>
  <w:num w:numId="9" w16cid:durableId="1631132359">
    <w:abstractNumId w:val="36"/>
  </w:num>
  <w:num w:numId="10" w16cid:durableId="1260795448">
    <w:abstractNumId w:val="25"/>
  </w:num>
  <w:num w:numId="11" w16cid:durableId="1328166448">
    <w:abstractNumId w:val="5"/>
  </w:num>
  <w:num w:numId="12" w16cid:durableId="1823309009">
    <w:abstractNumId w:val="38"/>
  </w:num>
  <w:num w:numId="13" w16cid:durableId="1114708362">
    <w:abstractNumId w:val="3"/>
  </w:num>
  <w:num w:numId="14" w16cid:durableId="1753233168">
    <w:abstractNumId w:val="35"/>
  </w:num>
  <w:num w:numId="15" w16cid:durableId="1467965305">
    <w:abstractNumId w:val="8"/>
  </w:num>
  <w:num w:numId="16" w16cid:durableId="962034945">
    <w:abstractNumId w:val="21"/>
  </w:num>
  <w:num w:numId="17" w16cid:durableId="1943223237">
    <w:abstractNumId w:val="24"/>
  </w:num>
  <w:num w:numId="18" w16cid:durableId="515735143">
    <w:abstractNumId w:val="15"/>
  </w:num>
  <w:num w:numId="19" w16cid:durableId="1356880591">
    <w:abstractNumId w:val="10"/>
  </w:num>
  <w:num w:numId="20" w16cid:durableId="608242521">
    <w:abstractNumId w:val="28"/>
  </w:num>
  <w:num w:numId="21" w16cid:durableId="1347246304">
    <w:abstractNumId w:val="14"/>
  </w:num>
  <w:num w:numId="22" w16cid:durableId="1426465134">
    <w:abstractNumId w:val="19"/>
  </w:num>
  <w:num w:numId="23" w16cid:durableId="1612396666">
    <w:abstractNumId w:val="32"/>
  </w:num>
  <w:num w:numId="24" w16cid:durableId="567031301">
    <w:abstractNumId w:val="11"/>
  </w:num>
  <w:num w:numId="25" w16cid:durableId="2129619600">
    <w:abstractNumId w:val="39"/>
  </w:num>
  <w:num w:numId="26" w16cid:durableId="1789860043">
    <w:abstractNumId w:val="4"/>
  </w:num>
  <w:num w:numId="27" w16cid:durableId="1751468834">
    <w:abstractNumId w:val="6"/>
  </w:num>
  <w:num w:numId="28" w16cid:durableId="1116172663">
    <w:abstractNumId w:val="29"/>
  </w:num>
  <w:num w:numId="29" w16cid:durableId="1602488832">
    <w:abstractNumId w:val="9"/>
  </w:num>
  <w:num w:numId="30" w16cid:durableId="165023745">
    <w:abstractNumId w:val="12"/>
  </w:num>
  <w:num w:numId="31" w16cid:durableId="897982676">
    <w:abstractNumId w:val="13"/>
  </w:num>
  <w:num w:numId="32" w16cid:durableId="420419319">
    <w:abstractNumId w:val="33"/>
  </w:num>
  <w:num w:numId="33" w16cid:durableId="394940605">
    <w:abstractNumId w:val="16"/>
  </w:num>
  <w:num w:numId="34" w16cid:durableId="1412266533">
    <w:abstractNumId w:val="31"/>
  </w:num>
  <w:num w:numId="35" w16cid:durableId="881093911">
    <w:abstractNumId w:val="7"/>
  </w:num>
  <w:num w:numId="36" w16cid:durableId="287132323">
    <w:abstractNumId w:val="27"/>
  </w:num>
  <w:num w:numId="37" w16cid:durableId="1550340535">
    <w:abstractNumId w:val="0"/>
  </w:num>
  <w:num w:numId="38" w16cid:durableId="1601521918">
    <w:abstractNumId w:val="23"/>
  </w:num>
  <w:num w:numId="39" w16cid:durableId="1205142740">
    <w:abstractNumId w:val="34"/>
  </w:num>
  <w:num w:numId="40" w16cid:durableId="194248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052D"/>
    <w:rsid w:val="0000344D"/>
    <w:rsid w:val="00003518"/>
    <w:rsid w:val="00004409"/>
    <w:rsid w:val="00005F58"/>
    <w:rsid w:val="00006175"/>
    <w:rsid w:val="0001049D"/>
    <w:rsid w:val="0001065C"/>
    <w:rsid w:val="00014B6D"/>
    <w:rsid w:val="000151E2"/>
    <w:rsid w:val="00015BD7"/>
    <w:rsid w:val="00016253"/>
    <w:rsid w:val="00016FAF"/>
    <w:rsid w:val="00020023"/>
    <w:rsid w:val="00020978"/>
    <w:rsid w:val="00023888"/>
    <w:rsid w:val="000305D0"/>
    <w:rsid w:val="00033C9F"/>
    <w:rsid w:val="000348D0"/>
    <w:rsid w:val="00035088"/>
    <w:rsid w:val="00042BAC"/>
    <w:rsid w:val="00043E88"/>
    <w:rsid w:val="00044863"/>
    <w:rsid w:val="000451BA"/>
    <w:rsid w:val="00047457"/>
    <w:rsid w:val="00047E96"/>
    <w:rsid w:val="0005027D"/>
    <w:rsid w:val="000504F4"/>
    <w:rsid w:val="00051C8A"/>
    <w:rsid w:val="00052553"/>
    <w:rsid w:val="00053734"/>
    <w:rsid w:val="0005479E"/>
    <w:rsid w:val="000551FF"/>
    <w:rsid w:val="00055808"/>
    <w:rsid w:val="00057BF2"/>
    <w:rsid w:val="00057CD8"/>
    <w:rsid w:val="000610E5"/>
    <w:rsid w:val="00061523"/>
    <w:rsid w:val="000615DB"/>
    <w:rsid w:val="000620B9"/>
    <w:rsid w:val="000632CA"/>
    <w:rsid w:val="00063A69"/>
    <w:rsid w:val="00064E2F"/>
    <w:rsid w:val="0006558C"/>
    <w:rsid w:val="000675EA"/>
    <w:rsid w:val="0007479D"/>
    <w:rsid w:val="00075076"/>
    <w:rsid w:val="00075254"/>
    <w:rsid w:val="000759D0"/>
    <w:rsid w:val="00075D70"/>
    <w:rsid w:val="000765DC"/>
    <w:rsid w:val="00076EBB"/>
    <w:rsid w:val="0008285C"/>
    <w:rsid w:val="000830D4"/>
    <w:rsid w:val="000832F4"/>
    <w:rsid w:val="00083439"/>
    <w:rsid w:val="00083A8A"/>
    <w:rsid w:val="00086242"/>
    <w:rsid w:val="00090348"/>
    <w:rsid w:val="0009099F"/>
    <w:rsid w:val="000968D0"/>
    <w:rsid w:val="00097346"/>
    <w:rsid w:val="000A2A60"/>
    <w:rsid w:val="000A3016"/>
    <w:rsid w:val="000A3717"/>
    <w:rsid w:val="000A4B0A"/>
    <w:rsid w:val="000A55DC"/>
    <w:rsid w:val="000B0C30"/>
    <w:rsid w:val="000B27AE"/>
    <w:rsid w:val="000B6FF0"/>
    <w:rsid w:val="000C0509"/>
    <w:rsid w:val="000C28D4"/>
    <w:rsid w:val="000C521D"/>
    <w:rsid w:val="000C5A6A"/>
    <w:rsid w:val="000C6AD4"/>
    <w:rsid w:val="000C70C5"/>
    <w:rsid w:val="000C71A7"/>
    <w:rsid w:val="000C7C30"/>
    <w:rsid w:val="000D0669"/>
    <w:rsid w:val="000D14C3"/>
    <w:rsid w:val="000D3A13"/>
    <w:rsid w:val="000D70AA"/>
    <w:rsid w:val="000E2FEC"/>
    <w:rsid w:val="000E5E38"/>
    <w:rsid w:val="000E6A76"/>
    <w:rsid w:val="000E73D0"/>
    <w:rsid w:val="000F0927"/>
    <w:rsid w:val="000F4D7C"/>
    <w:rsid w:val="000F7235"/>
    <w:rsid w:val="000F7508"/>
    <w:rsid w:val="001004E7"/>
    <w:rsid w:val="00101E8D"/>
    <w:rsid w:val="001041FD"/>
    <w:rsid w:val="001045AF"/>
    <w:rsid w:val="00106EE6"/>
    <w:rsid w:val="001106AB"/>
    <w:rsid w:val="001136E7"/>
    <w:rsid w:val="00120D41"/>
    <w:rsid w:val="00123084"/>
    <w:rsid w:val="00127695"/>
    <w:rsid w:val="00130671"/>
    <w:rsid w:val="0013159D"/>
    <w:rsid w:val="001321F2"/>
    <w:rsid w:val="00135148"/>
    <w:rsid w:val="0013566E"/>
    <w:rsid w:val="0013719C"/>
    <w:rsid w:val="00140403"/>
    <w:rsid w:val="001412E9"/>
    <w:rsid w:val="001440E2"/>
    <w:rsid w:val="0014562C"/>
    <w:rsid w:val="00145BC5"/>
    <w:rsid w:val="0014685C"/>
    <w:rsid w:val="00150B7D"/>
    <w:rsid w:val="001510F0"/>
    <w:rsid w:val="00151FA7"/>
    <w:rsid w:val="0015209F"/>
    <w:rsid w:val="00152C4F"/>
    <w:rsid w:val="00153BF6"/>
    <w:rsid w:val="00155321"/>
    <w:rsid w:val="0015619E"/>
    <w:rsid w:val="0016060D"/>
    <w:rsid w:val="00162FD8"/>
    <w:rsid w:val="00163920"/>
    <w:rsid w:val="00164B42"/>
    <w:rsid w:val="00166BBB"/>
    <w:rsid w:val="00167654"/>
    <w:rsid w:val="00171E9C"/>
    <w:rsid w:val="00172BAC"/>
    <w:rsid w:val="0017329F"/>
    <w:rsid w:val="0017416F"/>
    <w:rsid w:val="001769A0"/>
    <w:rsid w:val="00180BEE"/>
    <w:rsid w:val="001810EC"/>
    <w:rsid w:val="00181DF8"/>
    <w:rsid w:val="00181E98"/>
    <w:rsid w:val="0018240F"/>
    <w:rsid w:val="00182CFA"/>
    <w:rsid w:val="00185619"/>
    <w:rsid w:val="00190D1F"/>
    <w:rsid w:val="00191ADD"/>
    <w:rsid w:val="00193195"/>
    <w:rsid w:val="00194B1B"/>
    <w:rsid w:val="0019680B"/>
    <w:rsid w:val="001A1C5B"/>
    <w:rsid w:val="001A1F5E"/>
    <w:rsid w:val="001A6D01"/>
    <w:rsid w:val="001B0830"/>
    <w:rsid w:val="001B678C"/>
    <w:rsid w:val="001B692F"/>
    <w:rsid w:val="001B7F6C"/>
    <w:rsid w:val="001C36C8"/>
    <w:rsid w:val="001D0AF1"/>
    <w:rsid w:val="001D1507"/>
    <w:rsid w:val="001D378C"/>
    <w:rsid w:val="001D3CD6"/>
    <w:rsid w:val="001D4D87"/>
    <w:rsid w:val="001D5389"/>
    <w:rsid w:val="001D5B00"/>
    <w:rsid w:val="001D6541"/>
    <w:rsid w:val="001E13F3"/>
    <w:rsid w:val="001E546E"/>
    <w:rsid w:val="001E6601"/>
    <w:rsid w:val="001F2A0C"/>
    <w:rsid w:val="001F3146"/>
    <w:rsid w:val="001F5BB9"/>
    <w:rsid w:val="001F7757"/>
    <w:rsid w:val="00200753"/>
    <w:rsid w:val="00201B6B"/>
    <w:rsid w:val="0020242C"/>
    <w:rsid w:val="002035C4"/>
    <w:rsid w:val="00205052"/>
    <w:rsid w:val="00206230"/>
    <w:rsid w:val="00211309"/>
    <w:rsid w:val="002165DA"/>
    <w:rsid w:val="00220FE5"/>
    <w:rsid w:val="00221116"/>
    <w:rsid w:val="0022518A"/>
    <w:rsid w:val="0022571B"/>
    <w:rsid w:val="0023121C"/>
    <w:rsid w:val="0023226C"/>
    <w:rsid w:val="00232CA4"/>
    <w:rsid w:val="002332E0"/>
    <w:rsid w:val="00233D75"/>
    <w:rsid w:val="0023460D"/>
    <w:rsid w:val="002370D3"/>
    <w:rsid w:val="00237EDA"/>
    <w:rsid w:val="00240FB8"/>
    <w:rsid w:val="002421B1"/>
    <w:rsid w:val="00244E90"/>
    <w:rsid w:val="00245BF5"/>
    <w:rsid w:val="00247D3D"/>
    <w:rsid w:val="00247F63"/>
    <w:rsid w:val="002506AD"/>
    <w:rsid w:val="002518A9"/>
    <w:rsid w:val="00253221"/>
    <w:rsid w:val="00253CF8"/>
    <w:rsid w:val="002556C7"/>
    <w:rsid w:val="002565E0"/>
    <w:rsid w:val="00260BEE"/>
    <w:rsid w:val="00262C75"/>
    <w:rsid w:val="0026616E"/>
    <w:rsid w:val="00266789"/>
    <w:rsid w:val="00266ABC"/>
    <w:rsid w:val="0027019C"/>
    <w:rsid w:val="00270AF1"/>
    <w:rsid w:val="002734D4"/>
    <w:rsid w:val="00275296"/>
    <w:rsid w:val="00275506"/>
    <w:rsid w:val="00276573"/>
    <w:rsid w:val="002817ED"/>
    <w:rsid w:val="00282C89"/>
    <w:rsid w:val="00283592"/>
    <w:rsid w:val="00284EE7"/>
    <w:rsid w:val="00285508"/>
    <w:rsid w:val="002929B1"/>
    <w:rsid w:val="00295B6B"/>
    <w:rsid w:val="00297C9B"/>
    <w:rsid w:val="002A12A9"/>
    <w:rsid w:val="002A351B"/>
    <w:rsid w:val="002B34A3"/>
    <w:rsid w:val="002B3651"/>
    <w:rsid w:val="002B4FEE"/>
    <w:rsid w:val="002C1DBF"/>
    <w:rsid w:val="002C29E8"/>
    <w:rsid w:val="002C3E27"/>
    <w:rsid w:val="002C3ECE"/>
    <w:rsid w:val="002C41F7"/>
    <w:rsid w:val="002C44FF"/>
    <w:rsid w:val="002C66D5"/>
    <w:rsid w:val="002C78DD"/>
    <w:rsid w:val="002D1E56"/>
    <w:rsid w:val="002D3EAE"/>
    <w:rsid w:val="002E11A3"/>
    <w:rsid w:val="002E1604"/>
    <w:rsid w:val="002E2834"/>
    <w:rsid w:val="002E3B42"/>
    <w:rsid w:val="002E70CE"/>
    <w:rsid w:val="002F007D"/>
    <w:rsid w:val="002F313C"/>
    <w:rsid w:val="002F5601"/>
    <w:rsid w:val="00302C69"/>
    <w:rsid w:val="00304572"/>
    <w:rsid w:val="00304CB6"/>
    <w:rsid w:val="00304F83"/>
    <w:rsid w:val="00305D54"/>
    <w:rsid w:val="00316DFE"/>
    <w:rsid w:val="0032133C"/>
    <w:rsid w:val="00321BEE"/>
    <w:rsid w:val="00322C94"/>
    <w:rsid w:val="00322E7B"/>
    <w:rsid w:val="003244B0"/>
    <w:rsid w:val="00326B64"/>
    <w:rsid w:val="00332D45"/>
    <w:rsid w:val="00334E9F"/>
    <w:rsid w:val="00336E99"/>
    <w:rsid w:val="00337F7A"/>
    <w:rsid w:val="0034005C"/>
    <w:rsid w:val="00342E65"/>
    <w:rsid w:val="00343560"/>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DDC"/>
    <w:rsid w:val="0037721F"/>
    <w:rsid w:val="003806C2"/>
    <w:rsid w:val="00380DC6"/>
    <w:rsid w:val="00381071"/>
    <w:rsid w:val="00383003"/>
    <w:rsid w:val="00383586"/>
    <w:rsid w:val="00383F99"/>
    <w:rsid w:val="003843EC"/>
    <w:rsid w:val="00390051"/>
    <w:rsid w:val="0039197A"/>
    <w:rsid w:val="00392B1F"/>
    <w:rsid w:val="00395670"/>
    <w:rsid w:val="00395F0B"/>
    <w:rsid w:val="00396E6A"/>
    <w:rsid w:val="003A069D"/>
    <w:rsid w:val="003A07DC"/>
    <w:rsid w:val="003A1D7C"/>
    <w:rsid w:val="003A3ADF"/>
    <w:rsid w:val="003B0110"/>
    <w:rsid w:val="003B0868"/>
    <w:rsid w:val="003B0BE2"/>
    <w:rsid w:val="003B0E57"/>
    <w:rsid w:val="003B3797"/>
    <w:rsid w:val="003C10A7"/>
    <w:rsid w:val="003C1954"/>
    <w:rsid w:val="003C3DD1"/>
    <w:rsid w:val="003C53B1"/>
    <w:rsid w:val="003C5BC9"/>
    <w:rsid w:val="003C5C7F"/>
    <w:rsid w:val="003C6090"/>
    <w:rsid w:val="003D4954"/>
    <w:rsid w:val="003D57B6"/>
    <w:rsid w:val="003D71D3"/>
    <w:rsid w:val="003E00F8"/>
    <w:rsid w:val="003F3B8C"/>
    <w:rsid w:val="003F4D1C"/>
    <w:rsid w:val="003F6256"/>
    <w:rsid w:val="003F7C9C"/>
    <w:rsid w:val="003F7ED8"/>
    <w:rsid w:val="00405F95"/>
    <w:rsid w:val="00414AF0"/>
    <w:rsid w:val="00417D47"/>
    <w:rsid w:val="00420003"/>
    <w:rsid w:val="0043012E"/>
    <w:rsid w:val="00431C68"/>
    <w:rsid w:val="00432E49"/>
    <w:rsid w:val="00434885"/>
    <w:rsid w:val="00435B22"/>
    <w:rsid w:val="00435EDC"/>
    <w:rsid w:val="00442551"/>
    <w:rsid w:val="0044315B"/>
    <w:rsid w:val="00444383"/>
    <w:rsid w:val="004454CF"/>
    <w:rsid w:val="0044623F"/>
    <w:rsid w:val="00450EF4"/>
    <w:rsid w:val="00451D1F"/>
    <w:rsid w:val="004528E7"/>
    <w:rsid w:val="0045384C"/>
    <w:rsid w:val="004549E5"/>
    <w:rsid w:val="00456925"/>
    <w:rsid w:val="00457F31"/>
    <w:rsid w:val="004600A8"/>
    <w:rsid w:val="00460123"/>
    <w:rsid w:val="00460E82"/>
    <w:rsid w:val="00461B73"/>
    <w:rsid w:val="004655E8"/>
    <w:rsid w:val="00465FDE"/>
    <w:rsid w:val="0046787C"/>
    <w:rsid w:val="00470C69"/>
    <w:rsid w:val="00471A6C"/>
    <w:rsid w:val="00473324"/>
    <w:rsid w:val="00477DB4"/>
    <w:rsid w:val="004803DE"/>
    <w:rsid w:val="0049139C"/>
    <w:rsid w:val="00496B46"/>
    <w:rsid w:val="004A046A"/>
    <w:rsid w:val="004A38A9"/>
    <w:rsid w:val="004A405A"/>
    <w:rsid w:val="004A65BC"/>
    <w:rsid w:val="004B2C08"/>
    <w:rsid w:val="004B468E"/>
    <w:rsid w:val="004B6428"/>
    <w:rsid w:val="004B6E1D"/>
    <w:rsid w:val="004C38D9"/>
    <w:rsid w:val="004C3A9B"/>
    <w:rsid w:val="004C3DDA"/>
    <w:rsid w:val="004C564F"/>
    <w:rsid w:val="004D42D6"/>
    <w:rsid w:val="004D69D5"/>
    <w:rsid w:val="004E0BF6"/>
    <w:rsid w:val="004E1B87"/>
    <w:rsid w:val="004E34BB"/>
    <w:rsid w:val="004E4F69"/>
    <w:rsid w:val="004E5222"/>
    <w:rsid w:val="004E5BF7"/>
    <w:rsid w:val="004E7939"/>
    <w:rsid w:val="004F0877"/>
    <w:rsid w:val="004F10CF"/>
    <w:rsid w:val="004F146E"/>
    <w:rsid w:val="004F1F2E"/>
    <w:rsid w:val="004F25D1"/>
    <w:rsid w:val="004F2CDA"/>
    <w:rsid w:val="004F51C3"/>
    <w:rsid w:val="004F6ECE"/>
    <w:rsid w:val="004F7A8E"/>
    <w:rsid w:val="004F7B07"/>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4D08"/>
    <w:rsid w:val="00526A39"/>
    <w:rsid w:val="00526BEB"/>
    <w:rsid w:val="0052732E"/>
    <w:rsid w:val="00540389"/>
    <w:rsid w:val="00546751"/>
    <w:rsid w:val="00546F0C"/>
    <w:rsid w:val="00552F51"/>
    <w:rsid w:val="00555A9E"/>
    <w:rsid w:val="005603F4"/>
    <w:rsid w:val="005627BA"/>
    <w:rsid w:val="00562BB0"/>
    <w:rsid w:val="00564591"/>
    <w:rsid w:val="00566F97"/>
    <w:rsid w:val="00570140"/>
    <w:rsid w:val="00572254"/>
    <w:rsid w:val="00574A63"/>
    <w:rsid w:val="005765C7"/>
    <w:rsid w:val="00576AC6"/>
    <w:rsid w:val="00577747"/>
    <w:rsid w:val="00577F89"/>
    <w:rsid w:val="00580166"/>
    <w:rsid w:val="0058018F"/>
    <w:rsid w:val="00586E28"/>
    <w:rsid w:val="005905E8"/>
    <w:rsid w:val="005948BE"/>
    <w:rsid w:val="00594E38"/>
    <w:rsid w:val="005A21B5"/>
    <w:rsid w:val="005A2B2F"/>
    <w:rsid w:val="005A4874"/>
    <w:rsid w:val="005A4E62"/>
    <w:rsid w:val="005A5141"/>
    <w:rsid w:val="005A53C9"/>
    <w:rsid w:val="005A58D9"/>
    <w:rsid w:val="005A795F"/>
    <w:rsid w:val="005B0076"/>
    <w:rsid w:val="005B3DE3"/>
    <w:rsid w:val="005B42C4"/>
    <w:rsid w:val="005B4DAF"/>
    <w:rsid w:val="005B5969"/>
    <w:rsid w:val="005B607B"/>
    <w:rsid w:val="005B71C4"/>
    <w:rsid w:val="005C1D04"/>
    <w:rsid w:val="005C5016"/>
    <w:rsid w:val="005D4656"/>
    <w:rsid w:val="005D66AB"/>
    <w:rsid w:val="005E0D3F"/>
    <w:rsid w:val="005E38DA"/>
    <w:rsid w:val="005E3A95"/>
    <w:rsid w:val="005E4216"/>
    <w:rsid w:val="005E51D2"/>
    <w:rsid w:val="005E5C62"/>
    <w:rsid w:val="005E5D44"/>
    <w:rsid w:val="005F5B9A"/>
    <w:rsid w:val="005F602D"/>
    <w:rsid w:val="006026E9"/>
    <w:rsid w:val="00603B77"/>
    <w:rsid w:val="00605093"/>
    <w:rsid w:val="0060589F"/>
    <w:rsid w:val="0060723C"/>
    <w:rsid w:val="00610CC2"/>
    <w:rsid w:val="00611C14"/>
    <w:rsid w:val="00612002"/>
    <w:rsid w:val="00615B9F"/>
    <w:rsid w:val="006164C0"/>
    <w:rsid w:val="00616FD1"/>
    <w:rsid w:val="00617658"/>
    <w:rsid w:val="00620FF5"/>
    <w:rsid w:val="0062201A"/>
    <w:rsid w:val="00625CF1"/>
    <w:rsid w:val="00626A6E"/>
    <w:rsid w:val="00631A13"/>
    <w:rsid w:val="00631BF9"/>
    <w:rsid w:val="00633895"/>
    <w:rsid w:val="00633FC6"/>
    <w:rsid w:val="0063436E"/>
    <w:rsid w:val="00635A2B"/>
    <w:rsid w:val="00636454"/>
    <w:rsid w:val="00637E02"/>
    <w:rsid w:val="0064684D"/>
    <w:rsid w:val="006474E1"/>
    <w:rsid w:val="00664EBD"/>
    <w:rsid w:val="00665C78"/>
    <w:rsid w:val="00667DBD"/>
    <w:rsid w:val="0067111B"/>
    <w:rsid w:val="00671A37"/>
    <w:rsid w:val="006730EE"/>
    <w:rsid w:val="0067426A"/>
    <w:rsid w:val="00680B84"/>
    <w:rsid w:val="00682476"/>
    <w:rsid w:val="0068322E"/>
    <w:rsid w:val="0069012C"/>
    <w:rsid w:val="006922C5"/>
    <w:rsid w:val="006961B9"/>
    <w:rsid w:val="006974CE"/>
    <w:rsid w:val="006A014E"/>
    <w:rsid w:val="006A4475"/>
    <w:rsid w:val="006A4D19"/>
    <w:rsid w:val="006A6057"/>
    <w:rsid w:val="006A65AF"/>
    <w:rsid w:val="006A745E"/>
    <w:rsid w:val="006B030F"/>
    <w:rsid w:val="006B467A"/>
    <w:rsid w:val="006B63C7"/>
    <w:rsid w:val="006B7E49"/>
    <w:rsid w:val="006C568A"/>
    <w:rsid w:val="006D1106"/>
    <w:rsid w:val="006D20A0"/>
    <w:rsid w:val="006D3466"/>
    <w:rsid w:val="006D38C5"/>
    <w:rsid w:val="006D3DEE"/>
    <w:rsid w:val="006D4539"/>
    <w:rsid w:val="006D4745"/>
    <w:rsid w:val="006D4BBB"/>
    <w:rsid w:val="006D6BDC"/>
    <w:rsid w:val="006E222F"/>
    <w:rsid w:val="006E24C1"/>
    <w:rsid w:val="006E6075"/>
    <w:rsid w:val="006E60D2"/>
    <w:rsid w:val="006E6791"/>
    <w:rsid w:val="006E7623"/>
    <w:rsid w:val="006F139C"/>
    <w:rsid w:val="006F1CD4"/>
    <w:rsid w:val="006F1D05"/>
    <w:rsid w:val="006F2BD0"/>
    <w:rsid w:val="006F3ACB"/>
    <w:rsid w:val="006F661D"/>
    <w:rsid w:val="006F6B96"/>
    <w:rsid w:val="006F76F9"/>
    <w:rsid w:val="007006AF"/>
    <w:rsid w:val="00700CEF"/>
    <w:rsid w:val="00701D35"/>
    <w:rsid w:val="00703FA9"/>
    <w:rsid w:val="0070590A"/>
    <w:rsid w:val="00706F65"/>
    <w:rsid w:val="00710FE0"/>
    <w:rsid w:val="007148D1"/>
    <w:rsid w:val="007205BF"/>
    <w:rsid w:val="00720FF9"/>
    <w:rsid w:val="00721DB8"/>
    <w:rsid w:val="00723711"/>
    <w:rsid w:val="00723C67"/>
    <w:rsid w:val="007255E4"/>
    <w:rsid w:val="00725F21"/>
    <w:rsid w:val="0072620D"/>
    <w:rsid w:val="00726683"/>
    <w:rsid w:val="00726E3B"/>
    <w:rsid w:val="00730051"/>
    <w:rsid w:val="00732B41"/>
    <w:rsid w:val="00737752"/>
    <w:rsid w:val="00737F21"/>
    <w:rsid w:val="00740139"/>
    <w:rsid w:val="00741024"/>
    <w:rsid w:val="007411B9"/>
    <w:rsid w:val="00741D3B"/>
    <w:rsid w:val="007427A1"/>
    <w:rsid w:val="0074305F"/>
    <w:rsid w:val="00746034"/>
    <w:rsid w:val="00746474"/>
    <w:rsid w:val="00750AB8"/>
    <w:rsid w:val="00752573"/>
    <w:rsid w:val="00753E43"/>
    <w:rsid w:val="007541A6"/>
    <w:rsid w:val="0075600A"/>
    <w:rsid w:val="00756216"/>
    <w:rsid w:val="00757E83"/>
    <w:rsid w:val="007608CE"/>
    <w:rsid w:val="0076387F"/>
    <w:rsid w:val="00767DF8"/>
    <w:rsid w:val="007706B7"/>
    <w:rsid w:val="00785F09"/>
    <w:rsid w:val="0078638B"/>
    <w:rsid w:val="00786819"/>
    <w:rsid w:val="00790547"/>
    <w:rsid w:val="00791945"/>
    <w:rsid w:val="007931D8"/>
    <w:rsid w:val="0079344E"/>
    <w:rsid w:val="007947BA"/>
    <w:rsid w:val="00797BC2"/>
    <w:rsid w:val="007A1751"/>
    <w:rsid w:val="007A4C9D"/>
    <w:rsid w:val="007B06FC"/>
    <w:rsid w:val="007B0F16"/>
    <w:rsid w:val="007B1BEE"/>
    <w:rsid w:val="007B211C"/>
    <w:rsid w:val="007B374F"/>
    <w:rsid w:val="007B4989"/>
    <w:rsid w:val="007C1637"/>
    <w:rsid w:val="007C252C"/>
    <w:rsid w:val="007C25F5"/>
    <w:rsid w:val="007C40AE"/>
    <w:rsid w:val="007C424B"/>
    <w:rsid w:val="007C5BD3"/>
    <w:rsid w:val="007C700F"/>
    <w:rsid w:val="007D263E"/>
    <w:rsid w:val="007D5D32"/>
    <w:rsid w:val="007E0D14"/>
    <w:rsid w:val="007E15F9"/>
    <w:rsid w:val="007E1E53"/>
    <w:rsid w:val="007E484F"/>
    <w:rsid w:val="007E511B"/>
    <w:rsid w:val="007E5FC8"/>
    <w:rsid w:val="007F0C11"/>
    <w:rsid w:val="007F3380"/>
    <w:rsid w:val="007F3E9A"/>
    <w:rsid w:val="007F6F1D"/>
    <w:rsid w:val="007F7EC2"/>
    <w:rsid w:val="008019D6"/>
    <w:rsid w:val="008025EB"/>
    <w:rsid w:val="00802E85"/>
    <w:rsid w:val="008038BF"/>
    <w:rsid w:val="00810351"/>
    <w:rsid w:val="008118C9"/>
    <w:rsid w:val="008137F4"/>
    <w:rsid w:val="00814052"/>
    <w:rsid w:val="008173B7"/>
    <w:rsid w:val="00820EC5"/>
    <w:rsid w:val="00821075"/>
    <w:rsid w:val="00822B40"/>
    <w:rsid w:val="00822BDB"/>
    <w:rsid w:val="00823FE7"/>
    <w:rsid w:val="008240BE"/>
    <w:rsid w:val="00824B45"/>
    <w:rsid w:val="00824CB5"/>
    <w:rsid w:val="00825068"/>
    <w:rsid w:val="008255F3"/>
    <w:rsid w:val="0082586E"/>
    <w:rsid w:val="008314D1"/>
    <w:rsid w:val="008346FC"/>
    <w:rsid w:val="00835014"/>
    <w:rsid w:val="00835229"/>
    <w:rsid w:val="00835330"/>
    <w:rsid w:val="00835AE1"/>
    <w:rsid w:val="00836F35"/>
    <w:rsid w:val="008373BB"/>
    <w:rsid w:val="00842487"/>
    <w:rsid w:val="00842A8D"/>
    <w:rsid w:val="00843FE8"/>
    <w:rsid w:val="008446E2"/>
    <w:rsid w:val="00847748"/>
    <w:rsid w:val="0085341D"/>
    <w:rsid w:val="00855F4D"/>
    <w:rsid w:val="00857756"/>
    <w:rsid w:val="00857E08"/>
    <w:rsid w:val="00862307"/>
    <w:rsid w:val="00863DD9"/>
    <w:rsid w:val="008673F8"/>
    <w:rsid w:val="00872C32"/>
    <w:rsid w:val="00875DD5"/>
    <w:rsid w:val="00876183"/>
    <w:rsid w:val="00876186"/>
    <w:rsid w:val="00876394"/>
    <w:rsid w:val="00876FAA"/>
    <w:rsid w:val="008827C4"/>
    <w:rsid w:val="0088348D"/>
    <w:rsid w:val="00884E15"/>
    <w:rsid w:val="00886867"/>
    <w:rsid w:val="00887247"/>
    <w:rsid w:val="008875C4"/>
    <w:rsid w:val="00890630"/>
    <w:rsid w:val="00891401"/>
    <w:rsid w:val="00891B92"/>
    <w:rsid w:val="00892FCB"/>
    <w:rsid w:val="008933A8"/>
    <w:rsid w:val="00893465"/>
    <w:rsid w:val="00894871"/>
    <w:rsid w:val="00896056"/>
    <w:rsid w:val="00897C57"/>
    <w:rsid w:val="008A09B7"/>
    <w:rsid w:val="008A3067"/>
    <w:rsid w:val="008A3ECD"/>
    <w:rsid w:val="008A46F3"/>
    <w:rsid w:val="008A5141"/>
    <w:rsid w:val="008B0F7A"/>
    <w:rsid w:val="008B2D5C"/>
    <w:rsid w:val="008B362F"/>
    <w:rsid w:val="008B45BA"/>
    <w:rsid w:val="008B5D1A"/>
    <w:rsid w:val="008B6847"/>
    <w:rsid w:val="008B6B97"/>
    <w:rsid w:val="008C003F"/>
    <w:rsid w:val="008C0CBE"/>
    <w:rsid w:val="008C4967"/>
    <w:rsid w:val="008C585D"/>
    <w:rsid w:val="008C587E"/>
    <w:rsid w:val="008D0EB8"/>
    <w:rsid w:val="008D21EB"/>
    <w:rsid w:val="008D241E"/>
    <w:rsid w:val="008D5F23"/>
    <w:rsid w:val="008D6AE2"/>
    <w:rsid w:val="008D7E6E"/>
    <w:rsid w:val="008D7FC0"/>
    <w:rsid w:val="008E393B"/>
    <w:rsid w:val="008E7631"/>
    <w:rsid w:val="008E7EF6"/>
    <w:rsid w:val="008F0EFE"/>
    <w:rsid w:val="008F3984"/>
    <w:rsid w:val="008F487C"/>
    <w:rsid w:val="008F4C31"/>
    <w:rsid w:val="008F52FD"/>
    <w:rsid w:val="008F6AB3"/>
    <w:rsid w:val="008F7362"/>
    <w:rsid w:val="009029D7"/>
    <w:rsid w:val="00904AD7"/>
    <w:rsid w:val="00915355"/>
    <w:rsid w:val="0091553E"/>
    <w:rsid w:val="009165A5"/>
    <w:rsid w:val="00916B7A"/>
    <w:rsid w:val="009173AC"/>
    <w:rsid w:val="00924F12"/>
    <w:rsid w:val="009256C2"/>
    <w:rsid w:val="00925B10"/>
    <w:rsid w:val="009277DE"/>
    <w:rsid w:val="00932501"/>
    <w:rsid w:val="0093341D"/>
    <w:rsid w:val="00933D9A"/>
    <w:rsid w:val="0093406E"/>
    <w:rsid w:val="00934AD3"/>
    <w:rsid w:val="0093549C"/>
    <w:rsid w:val="00936915"/>
    <w:rsid w:val="00940ACF"/>
    <w:rsid w:val="009418DB"/>
    <w:rsid w:val="00944011"/>
    <w:rsid w:val="00944908"/>
    <w:rsid w:val="009468FD"/>
    <w:rsid w:val="00946E4E"/>
    <w:rsid w:val="0095190E"/>
    <w:rsid w:val="009526BA"/>
    <w:rsid w:val="0095564E"/>
    <w:rsid w:val="0095566B"/>
    <w:rsid w:val="00955AC7"/>
    <w:rsid w:val="009570B4"/>
    <w:rsid w:val="00960637"/>
    <w:rsid w:val="009614D9"/>
    <w:rsid w:val="00961E29"/>
    <w:rsid w:val="00961E81"/>
    <w:rsid w:val="00963622"/>
    <w:rsid w:val="0096704F"/>
    <w:rsid w:val="0097143B"/>
    <w:rsid w:val="00972AAD"/>
    <w:rsid w:val="00973FEB"/>
    <w:rsid w:val="00975362"/>
    <w:rsid w:val="00975BE9"/>
    <w:rsid w:val="00982656"/>
    <w:rsid w:val="00982F5D"/>
    <w:rsid w:val="00985852"/>
    <w:rsid w:val="009868DD"/>
    <w:rsid w:val="00987D76"/>
    <w:rsid w:val="00992316"/>
    <w:rsid w:val="00992548"/>
    <w:rsid w:val="00997276"/>
    <w:rsid w:val="009A022A"/>
    <w:rsid w:val="009A1DCD"/>
    <w:rsid w:val="009A220C"/>
    <w:rsid w:val="009A35D6"/>
    <w:rsid w:val="009A4121"/>
    <w:rsid w:val="009A469D"/>
    <w:rsid w:val="009A582F"/>
    <w:rsid w:val="009B5829"/>
    <w:rsid w:val="009B6208"/>
    <w:rsid w:val="009B719C"/>
    <w:rsid w:val="009B79D3"/>
    <w:rsid w:val="009B7BDD"/>
    <w:rsid w:val="009C0833"/>
    <w:rsid w:val="009C0A72"/>
    <w:rsid w:val="009C0FEC"/>
    <w:rsid w:val="009C17F4"/>
    <w:rsid w:val="009C574D"/>
    <w:rsid w:val="009C607D"/>
    <w:rsid w:val="009D0666"/>
    <w:rsid w:val="009D4104"/>
    <w:rsid w:val="009D6893"/>
    <w:rsid w:val="009E14E1"/>
    <w:rsid w:val="009E17DD"/>
    <w:rsid w:val="009E1E1A"/>
    <w:rsid w:val="009E54CE"/>
    <w:rsid w:val="009E64B9"/>
    <w:rsid w:val="009E7E32"/>
    <w:rsid w:val="009F2A05"/>
    <w:rsid w:val="009F2E51"/>
    <w:rsid w:val="009F5E7B"/>
    <w:rsid w:val="00A029E3"/>
    <w:rsid w:val="00A04418"/>
    <w:rsid w:val="00A07AEC"/>
    <w:rsid w:val="00A12443"/>
    <w:rsid w:val="00A1632F"/>
    <w:rsid w:val="00A1694F"/>
    <w:rsid w:val="00A2294F"/>
    <w:rsid w:val="00A257FA"/>
    <w:rsid w:val="00A27515"/>
    <w:rsid w:val="00A30841"/>
    <w:rsid w:val="00A328B7"/>
    <w:rsid w:val="00A32C91"/>
    <w:rsid w:val="00A36C1A"/>
    <w:rsid w:val="00A4286A"/>
    <w:rsid w:val="00A431A2"/>
    <w:rsid w:val="00A43DB0"/>
    <w:rsid w:val="00A44DB2"/>
    <w:rsid w:val="00A450AA"/>
    <w:rsid w:val="00A451E1"/>
    <w:rsid w:val="00A45486"/>
    <w:rsid w:val="00A46067"/>
    <w:rsid w:val="00A4626C"/>
    <w:rsid w:val="00A465B9"/>
    <w:rsid w:val="00A4690A"/>
    <w:rsid w:val="00A50260"/>
    <w:rsid w:val="00A51D94"/>
    <w:rsid w:val="00A52347"/>
    <w:rsid w:val="00A549AE"/>
    <w:rsid w:val="00A570D9"/>
    <w:rsid w:val="00A572EA"/>
    <w:rsid w:val="00A57AB7"/>
    <w:rsid w:val="00A60674"/>
    <w:rsid w:val="00A65CA6"/>
    <w:rsid w:val="00A6635A"/>
    <w:rsid w:val="00A67299"/>
    <w:rsid w:val="00A674F8"/>
    <w:rsid w:val="00A710B9"/>
    <w:rsid w:val="00A73621"/>
    <w:rsid w:val="00A8025B"/>
    <w:rsid w:val="00A807CE"/>
    <w:rsid w:val="00A81AA1"/>
    <w:rsid w:val="00A81D12"/>
    <w:rsid w:val="00A827B2"/>
    <w:rsid w:val="00A910D7"/>
    <w:rsid w:val="00A91993"/>
    <w:rsid w:val="00A939C7"/>
    <w:rsid w:val="00A9455D"/>
    <w:rsid w:val="00A951AA"/>
    <w:rsid w:val="00A96F64"/>
    <w:rsid w:val="00AA5072"/>
    <w:rsid w:val="00AA5C53"/>
    <w:rsid w:val="00AB559A"/>
    <w:rsid w:val="00AB5748"/>
    <w:rsid w:val="00AC3523"/>
    <w:rsid w:val="00AC411A"/>
    <w:rsid w:val="00AC7327"/>
    <w:rsid w:val="00AC77E0"/>
    <w:rsid w:val="00AD22D1"/>
    <w:rsid w:val="00AD25AE"/>
    <w:rsid w:val="00AD432C"/>
    <w:rsid w:val="00AD7501"/>
    <w:rsid w:val="00AD786F"/>
    <w:rsid w:val="00AD7E20"/>
    <w:rsid w:val="00AE20C3"/>
    <w:rsid w:val="00AE3E97"/>
    <w:rsid w:val="00AE4362"/>
    <w:rsid w:val="00AE5402"/>
    <w:rsid w:val="00AE63CD"/>
    <w:rsid w:val="00AE6868"/>
    <w:rsid w:val="00AF1BEC"/>
    <w:rsid w:val="00AF79D8"/>
    <w:rsid w:val="00B11848"/>
    <w:rsid w:val="00B11A19"/>
    <w:rsid w:val="00B1770E"/>
    <w:rsid w:val="00B2072E"/>
    <w:rsid w:val="00B20954"/>
    <w:rsid w:val="00B20FE8"/>
    <w:rsid w:val="00B21FD0"/>
    <w:rsid w:val="00B2324B"/>
    <w:rsid w:val="00B245BC"/>
    <w:rsid w:val="00B25109"/>
    <w:rsid w:val="00B26E21"/>
    <w:rsid w:val="00B30949"/>
    <w:rsid w:val="00B31002"/>
    <w:rsid w:val="00B320B7"/>
    <w:rsid w:val="00B34752"/>
    <w:rsid w:val="00B357CE"/>
    <w:rsid w:val="00B368D5"/>
    <w:rsid w:val="00B4159C"/>
    <w:rsid w:val="00B41BD5"/>
    <w:rsid w:val="00B44142"/>
    <w:rsid w:val="00B44C57"/>
    <w:rsid w:val="00B50E38"/>
    <w:rsid w:val="00B52249"/>
    <w:rsid w:val="00B567F0"/>
    <w:rsid w:val="00B64B62"/>
    <w:rsid w:val="00B65DDF"/>
    <w:rsid w:val="00B670E5"/>
    <w:rsid w:val="00B70897"/>
    <w:rsid w:val="00B70DC5"/>
    <w:rsid w:val="00B71794"/>
    <w:rsid w:val="00B720C0"/>
    <w:rsid w:val="00B7220D"/>
    <w:rsid w:val="00B73D23"/>
    <w:rsid w:val="00B74AA4"/>
    <w:rsid w:val="00B7567E"/>
    <w:rsid w:val="00B77EFA"/>
    <w:rsid w:val="00B804B5"/>
    <w:rsid w:val="00B84CC2"/>
    <w:rsid w:val="00B84F59"/>
    <w:rsid w:val="00B859B6"/>
    <w:rsid w:val="00B85AC5"/>
    <w:rsid w:val="00B863E3"/>
    <w:rsid w:val="00B86434"/>
    <w:rsid w:val="00B91C35"/>
    <w:rsid w:val="00B9238D"/>
    <w:rsid w:val="00B933AF"/>
    <w:rsid w:val="00B947AF"/>
    <w:rsid w:val="00B97C30"/>
    <w:rsid w:val="00BA0279"/>
    <w:rsid w:val="00BA1153"/>
    <w:rsid w:val="00BA12C5"/>
    <w:rsid w:val="00BA1480"/>
    <w:rsid w:val="00BA4FE9"/>
    <w:rsid w:val="00BB026F"/>
    <w:rsid w:val="00BB0833"/>
    <w:rsid w:val="00BB2536"/>
    <w:rsid w:val="00BB4691"/>
    <w:rsid w:val="00BB55C3"/>
    <w:rsid w:val="00BB5C2D"/>
    <w:rsid w:val="00BB64D5"/>
    <w:rsid w:val="00BB65F6"/>
    <w:rsid w:val="00BB7B3D"/>
    <w:rsid w:val="00BB7C1D"/>
    <w:rsid w:val="00BC0637"/>
    <w:rsid w:val="00BC0D38"/>
    <w:rsid w:val="00BC1DD9"/>
    <w:rsid w:val="00BC1FC9"/>
    <w:rsid w:val="00BC3960"/>
    <w:rsid w:val="00BC535C"/>
    <w:rsid w:val="00BC765C"/>
    <w:rsid w:val="00BD1DC8"/>
    <w:rsid w:val="00BD55D3"/>
    <w:rsid w:val="00BD729B"/>
    <w:rsid w:val="00BE01AE"/>
    <w:rsid w:val="00BE34C3"/>
    <w:rsid w:val="00BE66AD"/>
    <w:rsid w:val="00BE6931"/>
    <w:rsid w:val="00BF1BA4"/>
    <w:rsid w:val="00BF2437"/>
    <w:rsid w:val="00BF39A6"/>
    <w:rsid w:val="00BF676C"/>
    <w:rsid w:val="00C02A16"/>
    <w:rsid w:val="00C05714"/>
    <w:rsid w:val="00C07602"/>
    <w:rsid w:val="00C1028C"/>
    <w:rsid w:val="00C11B67"/>
    <w:rsid w:val="00C11F22"/>
    <w:rsid w:val="00C12F49"/>
    <w:rsid w:val="00C13D96"/>
    <w:rsid w:val="00C143C8"/>
    <w:rsid w:val="00C145A2"/>
    <w:rsid w:val="00C14B27"/>
    <w:rsid w:val="00C1550B"/>
    <w:rsid w:val="00C15D5B"/>
    <w:rsid w:val="00C1696B"/>
    <w:rsid w:val="00C210F1"/>
    <w:rsid w:val="00C217D6"/>
    <w:rsid w:val="00C26135"/>
    <w:rsid w:val="00C30AF6"/>
    <w:rsid w:val="00C33EF3"/>
    <w:rsid w:val="00C3519D"/>
    <w:rsid w:val="00C36220"/>
    <w:rsid w:val="00C36683"/>
    <w:rsid w:val="00C3703C"/>
    <w:rsid w:val="00C37208"/>
    <w:rsid w:val="00C40C4B"/>
    <w:rsid w:val="00C412C5"/>
    <w:rsid w:val="00C452C5"/>
    <w:rsid w:val="00C4590D"/>
    <w:rsid w:val="00C45EA1"/>
    <w:rsid w:val="00C472E0"/>
    <w:rsid w:val="00C50F8C"/>
    <w:rsid w:val="00C51116"/>
    <w:rsid w:val="00C541F6"/>
    <w:rsid w:val="00C5427B"/>
    <w:rsid w:val="00C544D7"/>
    <w:rsid w:val="00C56859"/>
    <w:rsid w:val="00C61926"/>
    <w:rsid w:val="00C61A46"/>
    <w:rsid w:val="00C6598A"/>
    <w:rsid w:val="00C73485"/>
    <w:rsid w:val="00C75090"/>
    <w:rsid w:val="00C81721"/>
    <w:rsid w:val="00C82A6B"/>
    <w:rsid w:val="00C82AF8"/>
    <w:rsid w:val="00C82F4D"/>
    <w:rsid w:val="00C84E6D"/>
    <w:rsid w:val="00C86A21"/>
    <w:rsid w:val="00C86A24"/>
    <w:rsid w:val="00C917B4"/>
    <w:rsid w:val="00C91DAE"/>
    <w:rsid w:val="00C92DB4"/>
    <w:rsid w:val="00C95049"/>
    <w:rsid w:val="00C97A8D"/>
    <w:rsid w:val="00CA636A"/>
    <w:rsid w:val="00CA76D9"/>
    <w:rsid w:val="00CA76E7"/>
    <w:rsid w:val="00CA7838"/>
    <w:rsid w:val="00CB4B38"/>
    <w:rsid w:val="00CB52A1"/>
    <w:rsid w:val="00CB7874"/>
    <w:rsid w:val="00CC56AD"/>
    <w:rsid w:val="00CD3052"/>
    <w:rsid w:val="00CD4DA5"/>
    <w:rsid w:val="00CD5B31"/>
    <w:rsid w:val="00CD6AFF"/>
    <w:rsid w:val="00CD796D"/>
    <w:rsid w:val="00CE0EB7"/>
    <w:rsid w:val="00CE1251"/>
    <w:rsid w:val="00CE2847"/>
    <w:rsid w:val="00CE2896"/>
    <w:rsid w:val="00CE3256"/>
    <w:rsid w:val="00CE49AC"/>
    <w:rsid w:val="00CE60B7"/>
    <w:rsid w:val="00CE6677"/>
    <w:rsid w:val="00CE6C4E"/>
    <w:rsid w:val="00CF1D74"/>
    <w:rsid w:val="00CF1E74"/>
    <w:rsid w:val="00CF4775"/>
    <w:rsid w:val="00CF67D4"/>
    <w:rsid w:val="00CF69B3"/>
    <w:rsid w:val="00D02612"/>
    <w:rsid w:val="00D056E0"/>
    <w:rsid w:val="00D05E43"/>
    <w:rsid w:val="00D066E8"/>
    <w:rsid w:val="00D10FC7"/>
    <w:rsid w:val="00D1408B"/>
    <w:rsid w:val="00D14D99"/>
    <w:rsid w:val="00D14F08"/>
    <w:rsid w:val="00D15E71"/>
    <w:rsid w:val="00D16149"/>
    <w:rsid w:val="00D1668C"/>
    <w:rsid w:val="00D16C0D"/>
    <w:rsid w:val="00D1762C"/>
    <w:rsid w:val="00D201AE"/>
    <w:rsid w:val="00D20A48"/>
    <w:rsid w:val="00D2441A"/>
    <w:rsid w:val="00D251A1"/>
    <w:rsid w:val="00D32E17"/>
    <w:rsid w:val="00D3548A"/>
    <w:rsid w:val="00D40C1C"/>
    <w:rsid w:val="00D41EBE"/>
    <w:rsid w:val="00D42D0E"/>
    <w:rsid w:val="00D42E5A"/>
    <w:rsid w:val="00D45A5A"/>
    <w:rsid w:val="00D473D4"/>
    <w:rsid w:val="00D51B71"/>
    <w:rsid w:val="00D52CE8"/>
    <w:rsid w:val="00D55BD0"/>
    <w:rsid w:val="00D56FEC"/>
    <w:rsid w:val="00D57F67"/>
    <w:rsid w:val="00D615F3"/>
    <w:rsid w:val="00D63BDB"/>
    <w:rsid w:val="00D649E0"/>
    <w:rsid w:val="00D71D6E"/>
    <w:rsid w:val="00D73D80"/>
    <w:rsid w:val="00D75BF9"/>
    <w:rsid w:val="00D811AB"/>
    <w:rsid w:val="00D84149"/>
    <w:rsid w:val="00D84C9C"/>
    <w:rsid w:val="00D853B0"/>
    <w:rsid w:val="00D85649"/>
    <w:rsid w:val="00D85BD0"/>
    <w:rsid w:val="00D86C90"/>
    <w:rsid w:val="00D86DEB"/>
    <w:rsid w:val="00D873B2"/>
    <w:rsid w:val="00D87D1C"/>
    <w:rsid w:val="00D924F5"/>
    <w:rsid w:val="00D92823"/>
    <w:rsid w:val="00D92968"/>
    <w:rsid w:val="00D96BF4"/>
    <w:rsid w:val="00D9785B"/>
    <w:rsid w:val="00DA36F1"/>
    <w:rsid w:val="00DA579F"/>
    <w:rsid w:val="00DA5961"/>
    <w:rsid w:val="00DA6B50"/>
    <w:rsid w:val="00DB0E40"/>
    <w:rsid w:val="00DB0EB6"/>
    <w:rsid w:val="00DB40DE"/>
    <w:rsid w:val="00DB5260"/>
    <w:rsid w:val="00DB7261"/>
    <w:rsid w:val="00DB7DAF"/>
    <w:rsid w:val="00DC00E2"/>
    <w:rsid w:val="00DC21B4"/>
    <w:rsid w:val="00DC53F2"/>
    <w:rsid w:val="00DC5B56"/>
    <w:rsid w:val="00DC69BD"/>
    <w:rsid w:val="00DC794B"/>
    <w:rsid w:val="00DC7C57"/>
    <w:rsid w:val="00DD1075"/>
    <w:rsid w:val="00DD108B"/>
    <w:rsid w:val="00DD2CB1"/>
    <w:rsid w:val="00DD366C"/>
    <w:rsid w:val="00DD38CC"/>
    <w:rsid w:val="00DD6E66"/>
    <w:rsid w:val="00DE138A"/>
    <w:rsid w:val="00DE150F"/>
    <w:rsid w:val="00DE23A3"/>
    <w:rsid w:val="00DE7A1E"/>
    <w:rsid w:val="00DF1836"/>
    <w:rsid w:val="00DF1B39"/>
    <w:rsid w:val="00DF1C64"/>
    <w:rsid w:val="00DF3BB7"/>
    <w:rsid w:val="00DF47C7"/>
    <w:rsid w:val="00DF50BA"/>
    <w:rsid w:val="00E01345"/>
    <w:rsid w:val="00E07165"/>
    <w:rsid w:val="00E106FA"/>
    <w:rsid w:val="00E1156D"/>
    <w:rsid w:val="00E12809"/>
    <w:rsid w:val="00E14032"/>
    <w:rsid w:val="00E2037B"/>
    <w:rsid w:val="00E2600A"/>
    <w:rsid w:val="00E30F3C"/>
    <w:rsid w:val="00E3351D"/>
    <w:rsid w:val="00E34448"/>
    <w:rsid w:val="00E35C04"/>
    <w:rsid w:val="00E42952"/>
    <w:rsid w:val="00E42BB0"/>
    <w:rsid w:val="00E44763"/>
    <w:rsid w:val="00E45D87"/>
    <w:rsid w:val="00E472FC"/>
    <w:rsid w:val="00E508F9"/>
    <w:rsid w:val="00E521F3"/>
    <w:rsid w:val="00E52E19"/>
    <w:rsid w:val="00E52F4E"/>
    <w:rsid w:val="00E55F5C"/>
    <w:rsid w:val="00E60508"/>
    <w:rsid w:val="00E67B7A"/>
    <w:rsid w:val="00E72865"/>
    <w:rsid w:val="00E7397B"/>
    <w:rsid w:val="00E748BF"/>
    <w:rsid w:val="00E759BA"/>
    <w:rsid w:val="00E75CDD"/>
    <w:rsid w:val="00E811CC"/>
    <w:rsid w:val="00E83D16"/>
    <w:rsid w:val="00E85273"/>
    <w:rsid w:val="00E86F52"/>
    <w:rsid w:val="00E87EF4"/>
    <w:rsid w:val="00E90528"/>
    <w:rsid w:val="00E922A3"/>
    <w:rsid w:val="00E9586A"/>
    <w:rsid w:val="00E960EC"/>
    <w:rsid w:val="00E97BBA"/>
    <w:rsid w:val="00E97D03"/>
    <w:rsid w:val="00EA05FD"/>
    <w:rsid w:val="00EA0660"/>
    <w:rsid w:val="00EA24E7"/>
    <w:rsid w:val="00EA368D"/>
    <w:rsid w:val="00EA3C76"/>
    <w:rsid w:val="00EA4111"/>
    <w:rsid w:val="00EA4150"/>
    <w:rsid w:val="00EA4586"/>
    <w:rsid w:val="00EA6DB1"/>
    <w:rsid w:val="00EB2BB7"/>
    <w:rsid w:val="00EB5B3C"/>
    <w:rsid w:val="00EC02EE"/>
    <w:rsid w:val="00EC0ECE"/>
    <w:rsid w:val="00EC1327"/>
    <w:rsid w:val="00EC1791"/>
    <w:rsid w:val="00EC2C27"/>
    <w:rsid w:val="00EC714F"/>
    <w:rsid w:val="00ED0374"/>
    <w:rsid w:val="00ED3619"/>
    <w:rsid w:val="00ED3A9A"/>
    <w:rsid w:val="00ED4EC8"/>
    <w:rsid w:val="00ED7217"/>
    <w:rsid w:val="00EE3CAE"/>
    <w:rsid w:val="00EE63E7"/>
    <w:rsid w:val="00EF233A"/>
    <w:rsid w:val="00EF334B"/>
    <w:rsid w:val="00EF4330"/>
    <w:rsid w:val="00EF472A"/>
    <w:rsid w:val="00EF6D46"/>
    <w:rsid w:val="00EF7B20"/>
    <w:rsid w:val="00F01830"/>
    <w:rsid w:val="00F041CD"/>
    <w:rsid w:val="00F0550E"/>
    <w:rsid w:val="00F05872"/>
    <w:rsid w:val="00F103A6"/>
    <w:rsid w:val="00F1069E"/>
    <w:rsid w:val="00F10B71"/>
    <w:rsid w:val="00F14884"/>
    <w:rsid w:val="00F15F53"/>
    <w:rsid w:val="00F16FC7"/>
    <w:rsid w:val="00F22540"/>
    <w:rsid w:val="00F253AB"/>
    <w:rsid w:val="00F25795"/>
    <w:rsid w:val="00F260CE"/>
    <w:rsid w:val="00F262A7"/>
    <w:rsid w:val="00F27C67"/>
    <w:rsid w:val="00F27D30"/>
    <w:rsid w:val="00F31051"/>
    <w:rsid w:val="00F3303E"/>
    <w:rsid w:val="00F33267"/>
    <w:rsid w:val="00F34161"/>
    <w:rsid w:val="00F34237"/>
    <w:rsid w:val="00F35A9F"/>
    <w:rsid w:val="00F42D5A"/>
    <w:rsid w:val="00F434EA"/>
    <w:rsid w:val="00F4384B"/>
    <w:rsid w:val="00F44F61"/>
    <w:rsid w:val="00F45D9B"/>
    <w:rsid w:val="00F45EB9"/>
    <w:rsid w:val="00F50319"/>
    <w:rsid w:val="00F504DB"/>
    <w:rsid w:val="00F53AE8"/>
    <w:rsid w:val="00F558C6"/>
    <w:rsid w:val="00F5655D"/>
    <w:rsid w:val="00F56B81"/>
    <w:rsid w:val="00F5739D"/>
    <w:rsid w:val="00F57C8C"/>
    <w:rsid w:val="00F605E9"/>
    <w:rsid w:val="00F61BF8"/>
    <w:rsid w:val="00F63E96"/>
    <w:rsid w:val="00F66519"/>
    <w:rsid w:val="00F7093B"/>
    <w:rsid w:val="00F747FB"/>
    <w:rsid w:val="00F7583B"/>
    <w:rsid w:val="00F80D26"/>
    <w:rsid w:val="00F830B1"/>
    <w:rsid w:val="00F849CD"/>
    <w:rsid w:val="00F850CE"/>
    <w:rsid w:val="00F870F5"/>
    <w:rsid w:val="00F922F9"/>
    <w:rsid w:val="00F95D3C"/>
    <w:rsid w:val="00F968E0"/>
    <w:rsid w:val="00F97641"/>
    <w:rsid w:val="00FA062B"/>
    <w:rsid w:val="00FA173A"/>
    <w:rsid w:val="00FA196D"/>
    <w:rsid w:val="00FA3A5A"/>
    <w:rsid w:val="00FA3F37"/>
    <w:rsid w:val="00FA45B8"/>
    <w:rsid w:val="00FA4813"/>
    <w:rsid w:val="00FA66AE"/>
    <w:rsid w:val="00FB2EC3"/>
    <w:rsid w:val="00FB32CC"/>
    <w:rsid w:val="00FB6462"/>
    <w:rsid w:val="00FB67B0"/>
    <w:rsid w:val="00FC61E7"/>
    <w:rsid w:val="00FC62A0"/>
    <w:rsid w:val="00FC6D5D"/>
    <w:rsid w:val="00FD0842"/>
    <w:rsid w:val="00FD0935"/>
    <w:rsid w:val="00FD1E96"/>
    <w:rsid w:val="00FD3373"/>
    <w:rsid w:val="00FD3A72"/>
    <w:rsid w:val="00FD3D39"/>
    <w:rsid w:val="00FD7281"/>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6217</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3</cp:revision>
  <cp:lastPrinted>2024-11-11T12:33:00Z</cp:lastPrinted>
  <dcterms:created xsi:type="dcterms:W3CDTF">2025-01-14T13:26:00Z</dcterms:created>
  <dcterms:modified xsi:type="dcterms:W3CDTF">2025-01-14T13:26:00Z</dcterms:modified>
</cp:coreProperties>
</file>