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ED77" w14:textId="77777777" w:rsidR="006B1F7F" w:rsidRDefault="00C22516">
      <w:pPr>
        <w:spacing w:after="220" w:line="259" w:lineRule="auto"/>
        <w:ind w:left="6328" w:firstLine="0"/>
      </w:pPr>
      <w:r>
        <w:rPr>
          <w:noProof/>
        </w:rPr>
        <w:drawing>
          <wp:inline distT="0" distB="0" distL="0" distR="0" wp14:anchorId="731F237C" wp14:editId="0CA151A6">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8"/>
                    <a:stretch>
                      <a:fillRect/>
                    </a:stretch>
                  </pic:blipFill>
                  <pic:spPr>
                    <a:xfrm>
                      <a:off x="0" y="0"/>
                      <a:ext cx="2618232" cy="740664"/>
                    </a:xfrm>
                    <a:prstGeom prst="rect">
                      <a:avLst/>
                    </a:prstGeom>
                  </pic:spPr>
                </pic:pic>
              </a:graphicData>
            </a:graphic>
          </wp:inline>
        </w:drawing>
      </w:r>
    </w:p>
    <w:p w14:paraId="68E7E01E" w14:textId="17B56C5F" w:rsidR="007001C3" w:rsidRPr="00386078" w:rsidRDefault="007001C3" w:rsidP="007001C3">
      <w:pPr>
        <w:spacing w:after="162"/>
        <w:ind w:left="-5"/>
        <w:rPr>
          <w:sz w:val="20"/>
          <w:szCs w:val="20"/>
        </w:rPr>
      </w:pPr>
      <w:r w:rsidRPr="00386078">
        <w:rPr>
          <w:sz w:val="20"/>
          <w:szCs w:val="20"/>
        </w:rPr>
        <w:t xml:space="preserve">                                      </w:t>
      </w:r>
    </w:p>
    <w:p w14:paraId="587FDE53" w14:textId="77777777" w:rsidR="007E5B90" w:rsidRPr="007E5B90" w:rsidRDefault="007001C3" w:rsidP="007001C3">
      <w:pPr>
        <w:spacing w:after="170"/>
        <w:ind w:left="-5"/>
        <w:rPr>
          <w:b/>
          <w:bCs/>
          <w:sz w:val="28"/>
          <w:szCs w:val="28"/>
        </w:rPr>
      </w:pPr>
      <w:r w:rsidRPr="007E5B90">
        <w:rPr>
          <w:b/>
          <w:bCs/>
          <w:sz w:val="28"/>
          <w:szCs w:val="28"/>
        </w:rPr>
        <w:t xml:space="preserve">Service Delivery Committee </w:t>
      </w:r>
    </w:p>
    <w:p w14:paraId="228DE120" w14:textId="3A7D670F" w:rsidR="007001C3" w:rsidRPr="007E5B90" w:rsidRDefault="007001C3" w:rsidP="007001C3">
      <w:pPr>
        <w:spacing w:after="170"/>
        <w:ind w:left="-5"/>
        <w:rPr>
          <w:b/>
          <w:bCs/>
          <w:sz w:val="28"/>
          <w:szCs w:val="28"/>
        </w:rPr>
      </w:pPr>
      <w:r w:rsidRPr="007E5B90">
        <w:rPr>
          <w:b/>
          <w:bCs/>
          <w:sz w:val="28"/>
          <w:szCs w:val="28"/>
        </w:rPr>
        <w:t xml:space="preserve">6.30pm on </w:t>
      </w:r>
      <w:r w:rsidR="002B26DA">
        <w:rPr>
          <w:b/>
          <w:bCs/>
          <w:sz w:val="28"/>
          <w:szCs w:val="28"/>
        </w:rPr>
        <w:t>Monday 4</w:t>
      </w:r>
      <w:r w:rsidR="002B26DA" w:rsidRPr="002B26DA">
        <w:rPr>
          <w:b/>
          <w:bCs/>
          <w:sz w:val="28"/>
          <w:szCs w:val="28"/>
          <w:vertAlign w:val="superscript"/>
        </w:rPr>
        <w:t>th</w:t>
      </w:r>
      <w:r w:rsidR="002B26DA">
        <w:rPr>
          <w:b/>
          <w:bCs/>
          <w:sz w:val="28"/>
          <w:szCs w:val="28"/>
        </w:rPr>
        <w:t xml:space="preserve"> November 2024</w:t>
      </w:r>
    </w:p>
    <w:p w14:paraId="7E219FE2" w14:textId="0759B65B" w:rsidR="007001C3" w:rsidRPr="007E5B90" w:rsidRDefault="007001C3" w:rsidP="007001C3">
      <w:pPr>
        <w:spacing w:after="0" w:line="259" w:lineRule="auto"/>
        <w:ind w:left="0" w:firstLine="0"/>
        <w:rPr>
          <w:sz w:val="28"/>
          <w:szCs w:val="28"/>
        </w:rPr>
      </w:pPr>
    </w:p>
    <w:p w14:paraId="52297E5E" w14:textId="4EB16863" w:rsidR="007001C3" w:rsidRDefault="007E5B90">
      <w:pPr>
        <w:spacing w:after="0" w:line="259" w:lineRule="auto"/>
        <w:ind w:left="0" w:firstLine="0"/>
        <w:rPr>
          <w:b/>
          <w:bCs/>
          <w:sz w:val="28"/>
          <w:szCs w:val="28"/>
        </w:rPr>
      </w:pPr>
      <w:r w:rsidRPr="007E5B90">
        <w:rPr>
          <w:b/>
          <w:bCs/>
          <w:sz w:val="28"/>
          <w:szCs w:val="28"/>
        </w:rPr>
        <w:t>MINUTES</w:t>
      </w:r>
    </w:p>
    <w:p w14:paraId="38C72F62" w14:textId="77777777" w:rsidR="007E5B90" w:rsidRPr="007E5B90" w:rsidRDefault="007E5B90">
      <w:pPr>
        <w:spacing w:after="0" w:line="259" w:lineRule="auto"/>
        <w:ind w:left="0" w:firstLine="0"/>
        <w:rPr>
          <w:b/>
          <w:bCs/>
          <w:sz w:val="28"/>
          <w:szCs w:val="28"/>
        </w:rPr>
      </w:pPr>
    </w:p>
    <w:p w14:paraId="6CE4D8E2" w14:textId="77777777" w:rsidR="007E5B90" w:rsidRPr="001C6166" w:rsidRDefault="007E5B90">
      <w:pPr>
        <w:spacing w:after="0" w:line="259" w:lineRule="auto"/>
        <w:ind w:left="0" w:firstLine="0"/>
        <w:rPr>
          <w:sz w:val="12"/>
          <w:szCs w:val="12"/>
        </w:rPr>
      </w:pP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6B1F7F" w:rsidRPr="007E5B90" w14:paraId="4904CA02"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601107BF" w14:textId="5561DFE3" w:rsidR="006B1F7F" w:rsidRDefault="009651B0">
            <w:pPr>
              <w:spacing w:after="0" w:line="259" w:lineRule="auto"/>
              <w:ind w:left="51" w:firstLine="0"/>
              <w:jc w:val="center"/>
            </w:pPr>
            <w:r>
              <w:t>1</w:t>
            </w:r>
          </w:p>
        </w:tc>
        <w:tc>
          <w:tcPr>
            <w:tcW w:w="9782" w:type="dxa"/>
            <w:tcBorders>
              <w:top w:val="single" w:sz="4" w:space="0" w:color="000000"/>
              <w:left w:val="single" w:sz="4" w:space="0" w:color="000000"/>
              <w:bottom w:val="single" w:sz="4" w:space="0" w:color="000000"/>
              <w:right w:val="single" w:sz="4" w:space="0" w:color="000000"/>
            </w:tcBorders>
          </w:tcPr>
          <w:p w14:paraId="086305E1" w14:textId="3376DD76" w:rsidR="007E5B90" w:rsidRPr="007E5B90" w:rsidRDefault="007E5B90" w:rsidP="007E5B90">
            <w:pPr>
              <w:spacing w:after="0" w:line="259" w:lineRule="auto"/>
            </w:pPr>
            <w:r w:rsidRPr="007E5B90">
              <w:rPr>
                <w:b/>
                <w:bCs/>
              </w:rPr>
              <w:t>Present:</w:t>
            </w:r>
            <w:r w:rsidRPr="007E5B90">
              <w:t xml:space="preserve">  </w:t>
            </w:r>
            <w:r>
              <w:t xml:space="preserve">Cllr Steve Collings, </w:t>
            </w:r>
            <w:r w:rsidRPr="007E5B90">
              <w:t>Cllr Jeanette McCartan</w:t>
            </w:r>
            <w:r>
              <w:t xml:space="preserve"> (Chair), </w:t>
            </w:r>
            <w:r w:rsidRPr="007E5B90">
              <w:t>Cllr Amanda Miller, Cllr Keith Sc</w:t>
            </w:r>
            <w:r>
              <w:t>argill</w:t>
            </w:r>
            <w:r w:rsidR="00C4662B">
              <w:t xml:space="preserve"> </w:t>
            </w:r>
            <w:r w:rsidR="00D752E7">
              <w:t>and Cllr Amanda Thomas</w:t>
            </w:r>
            <w:r w:rsidR="00C4662B">
              <w:t xml:space="preserve"> </w:t>
            </w:r>
          </w:p>
          <w:p w14:paraId="5D592F7A" w14:textId="3AE83B95" w:rsidR="006B1F7F" w:rsidRDefault="007E5B90">
            <w:pPr>
              <w:spacing w:after="0" w:line="259" w:lineRule="auto"/>
              <w:ind w:left="16" w:firstLine="0"/>
            </w:pPr>
            <w:r w:rsidRPr="007E5B90">
              <w:rPr>
                <w:b/>
                <w:bCs/>
              </w:rPr>
              <w:t>In attendance:</w:t>
            </w:r>
            <w:r>
              <w:t xml:space="preserve"> </w:t>
            </w:r>
            <w:r w:rsidR="00B8638E">
              <w:t>Andrew Davies</w:t>
            </w:r>
            <w:r>
              <w:t xml:space="preserve"> Clerk</w:t>
            </w:r>
          </w:p>
          <w:p w14:paraId="00F64BAF" w14:textId="7B25C647" w:rsidR="002A0499" w:rsidRDefault="002A0499">
            <w:pPr>
              <w:spacing w:after="0" w:line="259" w:lineRule="auto"/>
              <w:ind w:left="16" w:firstLine="0"/>
            </w:pPr>
            <w:r>
              <w:rPr>
                <w:b/>
                <w:bCs/>
              </w:rPr>
              <w:t>Apologies:</w:t>
            </w:r>
            <w:r>
              <w:t xml:space="preserve"> Cllr Peter Bulmer</w:t>
            </w:r>
          </w:p>
          <w:p w14:paraId="59E533E5" w14:textId="729E2F07" w:rsidR="007E5B90" w:rsidRPr="007E5B90" w:rsidRDefault="007E5B90">
            <w:pPr>
              <w:spacing w:after="0" w:line="259" w:lineRule="auto"/>
              <w:ind w:left="16" w:firstLine="0"/>
              <w:rPr>
                <w:sz w:val="12"/>
                <w:szCs w:val="12"/>
              </w:rPr>
            </w:pPr>
          </w:p>
        </w:tc>
      </w:tr>
      <w:tr w:rsidR="006B1F7F" w14:paraId="6ED8154E" w14:textId="77777777" w:rsidTr="00AD2739">
        <w:trPr>
          <w:trHeight w:val="529"/>
        </w:trPr>
        <w:tc>
          <w:tcPr>
            <w:tcW w:w="708" w:type="dxa"/>
            <w:tcBorders>
              <w:top w:val="single" w:sz="4" w:space="0" w:color="000000"/>
              <w:left w:val="single" w:sz="4" w:space="0" w:color="000000"/>
              <w:bottom w:val="single" w:sz="4" w:space="0" w:color="000000"/>
              <w:right w:val="single" w:sz="4" w:space="0" w:color="000000"/>
            </w:tcBorders>
          </w:tcPr>
          <w:p w14:paraId="57C68531" w14:textId="77777777" w:rsidR="006B1F7F" w:rsidRDefault="00C22516">
            <w:pPr>
              <w:spacing w:after="0" w:line="259" w:lineRule="auto"/>
              <w:ind w:left="51" w:firstLine="0"/>
              <w:jc w:val="center"/>
            </w:pPr>
            <w:r>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2CBE32BF" w14:textId="62A936BD" w:rsidR="006B1F7F" w:rsidRDefault="00C22516" w:rsidP="00AD2739">
            <w:pPr>
              <w:spacing w:after="138" w:line="259" w:lineRule="auto"/>
              <w:ind w:left="16" w:firstLine="0"/>
            </w:pPr>
            <w:r w:rsidRPr="00C85241">
              <w:rPr>
                <w:b/>
                <w:bCs/>
              </w:rPr>
              <w:t>Open Forum:</w:t>
            </w:r>
            <w:r>
              <w:t xml:space="preserve"> </w:t>
            </w:r>
            <w:r w:rsidRPr="00C85241">
              <w:t xml:space="preserve"> </w:t>
            </w:r>
            <w:r w:rsidR="00B255B1">
              <w:t xml:space="preserve">One member of the public was present who raised </w:t>
            </w:r>
            <w:r w:rsidR="0015263C">
              <w:t xml:space="preserve">issues of anti-social behaviour in Queens Road Park </w:t>
            </w:r>
            <w:r w:rsidR="001973F0">
              <w:t>over the last month or so.</w:t>
            </w:r>
            <w:r w:rsidR="00D22959">
              <w:t xml:space="preserve"> </w:t>
            </w:r>
            <w:r w:rsidR="002E3EED">
              <w:t>This involves unknown youths throwing apples</w:t>
            </w:r>
            <w:r w:rsidR="00390831">
              <w:t>, making comments of an offensive nature</w:t>
            </w:r>
            <w:r w:rsidR="00104F9B">
              <w:t xml:space="preserve">, littering and possibly smoking drugs. </w:t>
            </w:r>
            <w:r w:rsidR="004863E5">
              <w:t xml:space="preserve">There was </w:t>
            </w:r>
            <w:r w:rsidR="00446191">
              <w:t xml:space="preserve">second hand information of possible racial language. </w:t>
            </w:r>
            <w:r w:rsidR="00104F9B">
              <w:t xml:space="preserve">This occurs </w:t>
            </w:r>
            <w:r w:rsidR="004863E5">
              <w:t>in the evenings and most weekends</w:t>
            </w:r>
            <w:r w:rsidR="00390831">
              <w:t xml:space="preserve"> </w:t>
            </w:r>
            <w:r w:rsidR="00B255B1">
              <w:t xml:space="preserve"> </w:t>
            </w:r>
          </w:p>
          <w:p w14:paraId="2A5736A5" w14:textId="1EDBCE28" w:rsidR="00446191" w:rsidRDefault="005036C9" w:rsidP="00AD2739">
            <w:pPr>
              <w:spacing w:after="138" w:line="259" w:lineRule="auto"/>
              <w:ind w:left="16" w:firstLine="0"/>
            </w:pPr>
            <w:r>
              <w:rPr>
                <w:b/>
                <w:bCs/>
              </w:rPr>
              <w:t>Action:</w:t>
            </w:r>
            <w:r>
              <w:t xml:space="preserve"> Member of public given clerks details for future reporting. </w:t>
            </w:r>
            <w:r w:rsidR="004C6462">
              <w:t>Cheshire Police to be informed and request for Police presence.</w:t>
            </w:r>
          </w:p>
        </w:tc>
      </w:tr>
      <w:tr w:rsidR="006B1F7F" w14:paraId="7DAC6E69" w14:textId="77777777" w:rsidTr="00BA1B43">
        <w:trPr>
          <w:trHeight w:val="925"/>
        </w:trPr>
        <w:tc>
          <w:tcPr>
            <w:tcW w:w="708" w:type="dxa"/>
            <w:tcBorders>
              <w:top w:val="single" w:sz="4" w:space="0" w:color="000000"/>
              <w:left w:val="single" w:sz="4" w:space="0" w:color="000000"/>
              <w:bottom w:val="single" w:sz="4" w:space="0" w:color="000000"/>
              <w:right w:val="single" w:sz="4" w:space="0" w:color="000000"/>
            </w:tcBorders>
          </w:tcPr>
          <w:p w14:paraId="72B64878" w14:textId="77777777" w:rsidR="006B1F7F" w:rsidRDefault="00C22516">
            <w:pPr>
              <w:spacing w:after="0" w:line="259" w:lineRule="auto"/>
              <w:ind w:left="51" w:firstLine="0"/>
              <w:jc w:val="center"/>
            </w:pPr>
            <w:r>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56071C9A" w14:textId="555DD02B" w:rsidR="006B1F7F" w:rsidRPr="009651B0" w:rsidRDefault="00C22516">
            <w:pPr>
              <w:spacing w:after="0" w:line="227" w:lineRule="auto"/>
              <w:ind w:left="0" w:firstLine="16"/>
              <w:rPr>
                <w:i/>
                <w:iCs/>
                <w:szCs w:val="22"/>
              </w:rPr>
            </w:pPr>
            <w:r w:rsidRPr="00C85241">
              <w:rPr>
                <w:b/>
                <w:bCs/>
              </w:rPr>
              <w:t>Declarations of Interest:</w:t>
            </w:r>
            <w:r>
              <w:t xml:space="preserve"> </w:t>
            </w:r>
            <w:r>
              <w:rPr>
                <w:sz w:val="23"/>
              </w:rPr>
              <w:t xml:space="preserve"> </w:t>
            </w:r>
            <w:r w:rsidRPr="00C85241">
              <w:rPr>
                <w:szCs w:val="22"/>
              </w:rPr>
              <w:t>T</w:t>
            </w:r>
            <w:r w:rsidR="00C85241" w:rsidRPr="00C85241">
              <w:rPr>
                <w:szCs w:val="22"/>
              </w:rPr>
              <w:t xml:space="preserve">here were no </w:t>
            </w:r>
            <w:r w:rsidRPr="00C85241">
              <w:rPr>
                <w:szCs w:val="22"/>
              </w:rPr>
              <w:t xml:space="preserve">disclosures of personal and prejudicial interests from Councillors on matters to be considered at the meeting. </w:t>
            </w:r>
          </w:p>
          <w:p w14:paraId="69E12745" w14:textId="77777777" w:rsidR="006B1F7F" w:rsidRPr="00FF50E4" w:rsidRDefault="00C22516">
            <w:pPr>
              <w:spacing w:after="0" w:line="259" w:lineRule="auto"/>
              <w:ind w:left="16" w:firstLine="0"/>
              <w:rPr>
                <w:sz w:val="12"/>
                <w:szCs w:val="12"/>
              </w:rPr>
            </w:pPr>
            <w:r w:rsidRPr="009651B0">
              <w:rPr>
                <w:i/>
                <w:iCs/>
                <w:szCs w:val="22"/>
              </w:rPr>
              <w:t xml:space="preserve"> </w:t>
            </w:r>
          </w:p>
        </w:tc>
      </w:tr>
      <w:tr w:rsidR="004A28C8" w14:paraId="48EBF4B9" w14:textId="77777777" w:rsidTr="00FF50E4">
        <w:trPr>
          <w:trHeight w:val="565"/>
        </w:trPr>
        <w:tc>
          <w:tcPr>
            <w:tcW w:w="708" w:type="dxa"/>
            <w:tcBorders>
              <w:top w:val="single" w:sz="4" w:space="0" w:color="000000"/>
              <w:left w:val="single" w:sz="4" w:space="0" w:color="000000"/>
              <w:bottom w:val="single" w:sz="4" w:space="0" w:color="000000"/>
              <w:right w:val="single" w:sz="4" w:space="0" w:color="000000"/>
            </w:tcBorders>
          </w:tcPr>
          <w:p w14:paraId="40C80040" w14:textId="1F18291D" w:rsidR="004A28C8" w:rsidRDefault="004A28C8">
            <w:pPr>
              <w:spacing w:after="0" w:line="259" w:lineRule="auto"/>
              <w:ind w:left="51" w:firstLine="0"/>
              <w:jc w:val="center"/>
            </w:pPr>
            <w:r>
              <w:t>4</w:t>
            </w:r>
          </w:p>
        </w:tc>
        <w:tc>
          <w:tcPr>
            <w:tcW w:w="9782" w:type="dxa"/>
            <w:tcBorders>
              <w:top w:val="single" w:sz="4" w:space="0" w:color="000000"/>
              <w:left w:val="single" w:sz="4" w:space="0" w:color="000000"/>
              <w:bottom w:val="single" w:sz="4" w:space="0" w:color="000000"/>
              <w:right w:val="single" w:sz="4" w:space="0" w:color="000000"/>
            </w:tcBorders>
          </w:tcPr>
          <w:p w14:paraId="53BE5C68" w14:textId="1224E31E" w:rsidR="00C85241" w:rsidRDefault="004D47C3" w:rsidP="00605659">
            <w:pPr>
              <w:spacing w:after="0" w:line="227" w:lineRule="auto"/>
              <w:ind w:left="0" w:firstLine="16"/>
            </w:pPr>
            <w:r w:rsidRPr="00C85241">
              <w:rPr>
                <w:b/>
                <w:bCs/>
              </w:rPr>
              <w:t xml:space="preserve">Minutes of previous meeting: </w:t>
            </w:r>
            <w:r w:rsidR="00C85241" w:rsidRPr="00C85241">
              <w:t xml:space="preserve">Councillors </w:t>
            </w:r>
            <w:r w:rsidRPr="00C85241">
              <w:t>accept</w:t>
            </w:r>
            <w:r w:rsidR="00C85241" w:rsidRPr="00C85241">
              <w:t>ed</w:t>
            </w:r>
            <w:r w:rsidRPr="00C85241">
              <w:t xml:space="preserve"> the minutes of the previous meeting on</w:t>
            </w:r>
            <w:r w:rsidR="007566B9" w:rsidRPr="00C85241">
              <w:t xml:space="preserve"> </w:t>
            </w:r>
            <w:r w:rsidR="00BA1B43">
              <w:t>9</w:t>
            </w:r>
            <w:r w:rsidR="00BA1B43" w:rsidRPr="00BA1B43">
              <w:rPr>
                <w:vertAlign w:val="superscript"/>
              </w:rPr>
              <w:t>th</w:t>
            </w:r>
            <w:r w:rsidR="00BA1B43">
              <w:t xml:space="preserve"> </w:t>
            </w:r>
            <w:r w:rsidR="00581137">
              <w:t>September</w:t>
            </w:r>
            <w:r w:rsidR="003D123F" w:rsidRPr="00C85241">
              <w:t xml:space="preserve"> </w:t>
            </w:r>
            <w:r w:rsidR="00CB4411" w:rsidRPr="00C85241">
              <w:t xml:space="preserve">2024 </w:t>
            </w:r>
            <w:r w:rsidR="00C85241" w:rsidRPr="00C85241">
              <w:t xml:space="preserve">as accurate. </w:t>
            </w:r>
            <w:r w:rsidR="00C85241">
              <w:t xml:space="preserve">  </w:t>
            </w:r>
          </w:p>
        </w:tc>
      </w:tr>
      <w:tr w:rsidR="006B1F7F" w14:paraId="177BE524" w14:textId="77777777" w:rsidTr="00AD2739">
        <w:trPr>
          <w:trHeight w:val="565"/>
        </w:trPr>
        <w:tc>
          <w:tcPr>
            <w:tcW w:w="708" w:type="dxa"/>
            <w:tcBorders>
              <w:top w:val="single" w:sz="4" w:space="0" w:color="000000"/>
              <w:left w:val="single" w:sz="4" w:space="0" w:color="000000"/>
              <w:bottom w:val="single" w:sz="4" w:space="0" w:color="000000"/>
              <w:right w:val="single" w:sz="4" w:space="0" w:color="000000"/>
            </w:tcBorders>
          </w:tcPr>
          <w:p w14:paraId="5B14A502" w14:textId="4A7CBDE5" w:rsidR="006B1F7F" w:rsidRDefault="007566B9">
            <w:pPr>
              <w:spacing w:after="0" w:line="259" w:lineRule="auto"/>
              <w:ind w:left="51" w:firstLine="0"/>
              <w:jc w:val="center"/>
            </w:pPr>
            <w:r>
              <w:t>5</w:t>
            </w:r>
          </w:p>
        </w:tc>
        <w:tc>
          <w:tcPr>
            <w:tcW w:w="9782" w:type="dxa"/>
            <w:tcBorders>
              <w:top w:val="single" w:sz="4" w:space="0" w:color="000000"/>
              <w:left w:val="single" w:sz="4" w:space="0" w:color="000000"/>
              <w:bottom w:val="single" w:sz="4" w:space="0" w:color="000000"/>
              <w:right w:val="single" w:sz="4" w:space="0" w:color="000000"/>
            </w:tcBorders>
          </w:tcPr>
          <w:p w14:paraId="49425130" w14:textId="1DA18542" w:rsidR="006B1F7F" w:rsidRDefault="00DB0B98" w:rsidP="009651B0">
            <w:pPr>
              <w:spacing w:after="2" w:line="239" w:lineRule="auto"/>
              <w:ind w:left="0" w:firstLine="16"/>
              <w:rPr>
                <w:b/>
                <w:bCs/>
                <w:szCs w:val="22"/>
              </w:rPr>
            </w:pPr>
            <w:r>
              <w:rPr>
                <w:b/>
                <w:bCs/>
                <w:szCs w:val="22"/>
              </w:rPr>
              <w:t>Budget</w:t>
            </w:r>
            <w:r w:rsidR="00DC57DC">
              <w:rPr>
                <w:b/>
                <w:bCs/>
                <w:szCs w:val="22"/>
              </w:rPr>
              <w:t xml:space="preserve"> items for budget next year:</w:t>
            </w:r>
          </w:p>
          <w:p w14:paraId="42BD89B9" w14:textId="7F191523" w:rsidR="001A3821" w:rsidRPr="000511F4" w:rsidRDefault="00F92D77" w:rsidP="00C67A2F">
            <w:pPr>
              <w:pStyle w:val="ListParagraph"/>
              <w:numPr>
                <w:ilvl w:val="0"/>
                <w:numId w:val="12"/>
              </w:numPr>
              <w:spacing w:after="2" w:line="239" w:lineRule="auto"/>
              <w:rPr>
                <w:szCs w:val="22"/>
              </w:rPr>
            </w:pPr>
            <w:r w:rsidRPr="000511F4">
              <w:rPr>
                <w:szCs w:val="22"/>
              </w:rPr>
              <w:t>Cllr Miller proposed a new venture f</w:t>
            </w:r>
            <w:r w:rsidR="00996381" w:rsidRPr="000511F4">
              <w:rPr>
                <w:szCs w:val="22"/>
              </w:rPr>
              <w:t xml:space="preserve">or </w:t>
            </w:r>
            <w:r w:rsidR="00E95ED7" w:rsidRPr="000511F4">
              <w:rPr>
                <w:szCs w:val="22"/>
              </w:rPr>
              <w:t xml:space="preserve">Vicars Cross Community centre </w:t>
            </w:r>
            <w:r w:rsidR="00571090" w:rsidRPr="000511F4">
              <w:rPr>
                <w:szCs w:val="22"/>
              </w:rPr>
              <w:t>called Stitch</w:t>
            </w:r>
            <w:r w:rsidR="003E444A">
              <w:rPr>
                <w:szCs w:val="22"/>
              </w:rPr>
              <w:t>ed-</w:t>
            </w:r>
            <w:r w:rsidR="00571090" w:rsidRPr="000511F4">
              <w:rPr>
                <w:szCs w:val="22"/>
              </w:rPr>
              <w:t xml:space="preserve"> up. </w:t>
            </w:r>
            <w:r w:rsidR="00FE1F44" w:rsidRPr="000511F4">
              <w:rPr>
                <w:szCs w:val="22"/>
              </w:rPr>
              <w:t xml:space="preserve">This involved craft classes </w:t>
            </w:r>
            <w:r w:rsidR="00F844B7" w:rsidRPr="000511F4">
              <w:rPr>
                <w:szCs w:val="22"/>
              </w:rPr>
              <w:t xml:space="preserve">for all ages. Funding will be required for </w:t>
            </w:r>
            <w:r w:rsidR="001A3821" w:rsidRPr="000511F4">
              <w:rPr>
                <w:szCs w:val="22"/>
              </w:rPr>
              <w:t xml:space="preserve">room hire and equipment. </w:t>
            </w:r>
            <w:r w:rsidR="00265B45" w:rsidRPr="000511F4">
              <w:rPr>
                <w:szCs w:val="22"/>
              </w:rPr>
              <w:t>Cllr Miller is to explore funding options</w:t>
            </w:r>
          </w:p>
          <w:p w14:paraId="39CD12B3" w14:textId="77777777" w:rsidR="00244D35" w:rsidRPr="000511F4" w:rsidRDefault="008B382C" w:rsidP="00C67A2F">
            <w:pPr>
              <w:pStyle w:val="ListParagraph"/>
              <w:numPr>
                <w:ilvl w:val="0"/>
                <w:numId w:val="12"/>
              </w:numPr>
              <w:spacing w:after="2" w:line="239" w:lineRule="auto"/>
              <w:rPr>
                <w:szCs w:val="22"/>
              </w:rPr>
            </w:pPr>
            <w:r w:rsidRPr="000511F4">
              <w:rPr>
                <w:szCs w:val="22"/>
              </w:rPr>
              <w:t xml:space="preserve">Cllr Thomas </w:t>
            </w:r>
            <w:r w:rsidR="00045A72" w:rsidRPr="000511F4">
              <w:rPr>
                <w:szCs w:val="22"/>
              </w:rPr>
              <w:t xml:space="preserve">proposed pickleball </w:t>
            </w:r>
            <w:r w:rsidR="005A4699" w:rsidRPr="000511F4">
              <w:rPr>
                <w:szCs w:val="22"/>
              </w:rPr>
              <w:t xml:space="preserve">clubs/events within the community. Options for consideration were the outdoor area at </w:t>
            </w:r>
            <w:r w:rsidR="00150004" w:rsidRPr="000511F4">
              <w:rPr>
                <w:szCs w:val="22"/>
              </w:rPr>
              <w:t>rear of Vicars Cross centre which would involve remarking of area. Cllr</w:t>
            </w:r>
            <w:r w:rsidR="008D15B3" w:rsidRPr="000511F4">
              <w:rPr>
                <w:szCs w:val="22"/>
              </w:rPr>
              <w:t xml:space="preserve"> </w:t>
            </w:r>
            <w:r w:rsidR="008E3E2D" w:rsidRPr="000511F4">
              <w:rPr>
                <w:szCs w:val="22"/>
              </w:rPr>
              <w:t xml:space="preserve">Thomas </w:t>
            </w:r>
            <w:r w:rsidR="00433D6D" w:rsidRPr="000511F4">
              <w:rPr>
                <w:szCs w:val="22"/>
              </w:rPr>
              <w:t>to complete a Basic Project Planning Frame work with options.</w:t>
            </w:r>
          </w:p>
          <w:p w14:paraId="15C9AA07" w14:textId="3CF01154" w:rsidR="00265B45" w:rsidRPr="000511F4" w:rsidRDefault="00E75764" w:rsidP="00C67A2F">
            <w:pPr>
              <w:pStyle w:val="ListParagraph"/>
              <w:numPr>
                <w:ilvl w:val="0"/>
                <w:numId w:val="12"/>
              </w:numPr>
              <w:spacing w:after="2" w:line="239" w:lineRule="auto"/>
              <w:rPr>
                <w:szCs w:val="22"/>
              </w:rPr>
            </w:pPr>
            <w:r w:rsidRPr="000511F4">
              <w:rPr>
                <w:szCs w:val="22"/>
              </w:rPr>
              <w:t xml:space="preserve">A discussion regarding </w:t>
            </w:r>
            <w:r w:rsidR="001B03A2" w:rsidRPr="000511F4">
              <w:rPr>
                <w:szCs w:val="22"/>
              </w:rPr>
              <w:t xml:space="preserve">further renovation of </w:t>
            </w:r>
            <w:r w:rsidR="002351AE" w:rsidRPr="000511F4">
              <w:rPr>
                <w:szCs w:val="22"/>
              </w:rPr>
              <w:t>Vicars Cross centre unused rooms took place and how</w:t>
            </w:r>
            <w:r w:rsidR="00145B12" w:rsidRPr="000511F4">
              <w:rPr>
                <w:szCs w:val="22"/>
              </w:rPr>
              <w:t xml:space="preserve"> they could be </w:t>
            </w:r>
            <w:r w:rsidR="007050C0" w:rsidRPr="000511F4">
              <w:rPr>
                <w:szCs w:val="22"/>
              </w:rPr>
              <w:t>utilised</w:t>
            </w:r>
            <w:r w:rsidR="009441A3">
              <w:rPr>
                <w:szCs w:val="22"/>
              </w:rPr>
              <w:t xml:space="preserve"> </w:t>
            </w:r>
            <w:r w:rsidR="009441A3" w:rsidRPr="000511F4">
              <w:rPr>
                <w:szCs w:val="22"/>
              </w:rPr>
              <w:t>in next financial year</w:t>
            </w:r>
            <w:r w:rsidR="00145B12" w:rsidRPr="000511F4">
              <w:rPr>
                <w:szCs w:val="22"/>
              </w:rPr>
              <w:t xml:space="preserve">. </w:t>
            </w:r>
          </w:p>
          <w:p w14:paraId="41348916" w14:textId="7C357DFC" w:rsidR="009651B0" w:rsidRPr="00FF50E4" w:rsidRDefault="009651B0" w:rsidP="00AD2739">
            <w:pPr>
              <w:spacing w:after="2" w:line="239" w:lineRule="auto"/>
              <w:rPr>
                <w:sz w:val="12"/>
                <w:szCs w:val="12"/>
              </w:rPr>
            </w:pPr>
          </w:p>
        </w:tc>
      </w:tr>
      <w:tr w:rsidR="006B1F7F" w14:paraId="4EF2EB4E"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071248E2" w14:textId="29875B56" w:rsidR="006B1F7F" w:rsidRPr="009651B0" w:rsidRDefault="007566B9">
            <w:pPr>
              <w:spacing w:after="0" w:line="259" w:lineRule="auto"/>
              <w:ind w:left="51" w:firstLine="0"/>
              <w:jc w:val="center"/>
              <w:rPr>
                <w:szCs w:val="22"/>
              </w:rPr>
            </w:pPr>
            <w:r>
              <w:rPr>
                <w:szCs w:val="22"/>
              </w:rPr>
              <w:t>6</w:t>
            </w:r>
          </w:p>
        </w:tc>
        <w:tc>
          <w:tcPr>
            <w:tcW w:w="9782" w:type="dxa"/>
            <w:tcBorders>
              <w:top w:val="single" w:sz="4" w:space="0" w:color="000000"/>
              <w:left w:val="single" w:sz="4" w:space="0" w:color="000000"/>
              <w:bottom w:val="single" w:sz="4" w:space="0" w:color="000000"/>
              <w:right w:val="single" w:sz="4" w:space="0" w:color="000000"/>
            </w:tcBorders>
          </w:tcPr>
          <w:p w14:paraId="0E8190CE" w14:textId="1EE864BA" w:rsidR="004133AB" w:rsidRDefault="00404DDE" w:rsidP="00683259">
            <w:pPr>
              <w:spacing w:after="0" w:line="241" w:lineRule="auto"/>
              <w:ind w:left="0" w:firstLine="15"/>
              <w:jc w:val="both"/>
              <w:rPr>
                <w:b/>
                <w:bCs/>
                <w:szCs w:val="22"/>
              </w:rPr>
            </w:pPr>
            <w:r>
              <w:rPr>
                <w:b/>
                <w:bCs/>
                <w:szCs w:val="22"/>
              </w:rPr>
              <w:t>Community Buildings</w:t>
            </w:r>
            <w:r w:rsidR="00BB6677">
              <w:rPr>
                <w:b/>
                <w:bCs/>
                <w:szCs w:val="22"/>
              </w:rPr>
              <w:t>:</w:t>
            </w:r>
          </w:p>
          <w:p w14:paraId="73D6C746" w14:textId="75E046E8" w:rsidR="00BB6677" w:rsidRDefault="00D55457" w:rsidP="00683259">
            <w:pPr>
              <w:spacing w:after="0" w:line="241" w:lineRule="auto"/>
              <w:ind w:left="0" w:firstLine="15"/>
              <w:jc w:val="both"/>
              <w:rPr>
                <w:b/>
                <w:bCs/>
                <w:szCs w:val="22"/>
              </w:rPr>
            </w:pPr>
            <w:r>
              <w:rPr>
                <w:b/>
                <w:bCs/>
                <w:szCs w:val="22"/>
              </w:rPr>
              <w:t>Email update from Cllr Bulmer</w:t>
            </w:r>
          </w:p>
          <w:p w14:paraId="1A64706E" w14:textId="77777777" w:rsidR="003177D8" w:rsidRPr="003177D8" w:rsidRDefault="003177D8" w:rsidP="003177D8">
            <w:pPr>
              <w:spacing w:after="0" w:line="241" w:lineRule="auto"/>
              <w:ind w:left="0" w:firstLine="15"/>
              <w:jc w:val="both"/>
              <w:rPr>
                <w:szCs w:val="22"/>
              </w:rPr>
            </w:pPr>
            <w:r w:rsidRPr="003177D8">
              <w:rPr>
                <w:i/>
                <w:iCs/>
                <w:szCs w:val="22"/>
              </w:rPr>
              <w:t>Caldy Valley Church and Neighbourhood Centre update:</w:t>
            </w:r>
          </w:p>
          <w:p w14:paraId="1A39D94C" w14:textId="77777777" w:rsidR="003177D8" w:rsidRPr="003177D8" w:rsidRDefault="003177D8" w:rsidP="003177D8">
            <w:pPr>
              <w:numPr>
                <w:ilvl w:val="0"/>
                <w:numId w:val="13"/>
              </w:numPr>
              <w:spacing w:after="0" w:line="241" w:lineRule="auto"/>
              <w:jc w:val="both"/>
              <w:rPr>
                <w:szCs w:val="22"/>
              </w:rPr>
            </w:pPr>
            <w:r w:rsidRPr="003177D8">
              <w:rPr>
                <w:szCs w:val="22"/>
              </w:rPr>
              <w:t>Apple pressing on Saturday 19th Oct (am at VXCC, pm at CV) was well attended by residents, gradually increasing in numbers, several families attended. Hopefully, next year more Cllrs will attend and help?</w:t>
            </w:r>
          </w:p>
          <w:p w14:paraId="3851E7F7" w14:textId="77777777" w:rsidR="003177D8" w:rsidRPr="003177D8" w:rsidRDefault="003177D8" w:rsidP="003177D8">
            <w:pPr>
              <w:numPr>
                <w:ilvl w:val="0"/>
                <w:numId w:val="13"/>
              </w:numPr>
              <w:spacing w:after="0" w:line="241" w:lineRule="auto"/>
              <w:jc w:val="both"/>
              <w:rPr>
                <w:szCs w:val="22"/>
              </w:rPr>
            </w:pPr>
            <w:r w:rsidRPr="003177D8">
              <w:rPr>
                <w:szCs w:val="22"/>
              </w:rPr>
              <w:t>40th Weekend was very successful, Community on the Saturday (MP in attendance) and Church Service on the Sunday (Lord Mayor in attendance). One Time Capsule to be buried with archive material and the other one with items from the 40th weekend. Many thanks to those Cllrs who turned up and supported.</w:t>
            </w:r>
          </w:p>
          <w:p w14:paraId="393CC0C7" w14:textId="77777777" w:rsidR="003177D8" w:rsidRPr="003177D8" w:rsidRDefault="003177D8" w:rsidP="003177D8">
            <w:pPr>
              <w:numPr>
                <w:ilvl w:val="0"/>
                <w:numId w:val="13"/>
              </w:numPr>
              <w:spacing w:after="0" w:line="241" w:lineRule="auto"/>
              <w:jc w:val="both"/>
              <w:rPr>
                <w:szCs w:val="22"/>
              </w:rPr>
            </w:pPr>
            <w:r w:rsidRPr="003177D8">
              <w:rPr>
                <w:szCs w:val="22"/>
              </w:rPr>
              <w:lastRenderedPageBreak/>
              <w:t>CRCW Application submitted, Panel meets 5th Nov. Panel visited on Friday 25</w:t>
            </w:r>
            <w:r w:rsidRPr="003177D8">
              <w:rPr>
                <w:szCs w:val="22"/>
                <w:vertAlign w:val="superscript"/>
              </w:rPr>
              <w:t>th</w:t>
            </w:r>
            <w:r w:rsidRPr="003177D8">
              <w:rPr>
                <w:szCs w:val="22"/>
              </w:rPr>
              <w:t> Oct and appeared supportive</w:t>
            </w:r>
          </w:p>
          <w:p w14:paraId="6ABC6829" w14:textId="77777777" w:rsidR="003177D8" w:rsidRPr="003177D8" w:rsidRDefault="003177D8" w:rsidP="003177D8">
            <w:pPr>
              <w:numPr>
                <w:ilvl w:val="0"/>
                <w:numId w:val="13"/>
              </w:numPr>
              <w:spacing w:after="0" w:line="241" w:lineRule="auto"/>
              <w:jc w:val="both"/>
              <w:rPr>
                <w:szCs w:val="22"/>
              </w:rPr>
            </w:pPr>
            <w:r w:rsidRPr="003177D8">
              <w:rPr>
                <w:szCs w:val="22"/>
              </w:rPr>
              <w:t>Small group meeting Architects on 6th Nov and 12th Nov, to provide and overview of our remodelling ideas and to hear how they would approach the brief and engage.</w:t>
            </w:r>
          </w:p>
          <w:p w14:paraId="58F4CCE0" w14:textId="77777777" w:rsidR="003177D8" w:rsidRPr="003177D8" w:rsidRDefault="003177D8" w:rsidP="003177D8">
            <w:pPr>
              <w:numPr>
                <w:ilvl w:val="0"/>
                <w:numId w:val="13"/>
              </w:numPr>
              <w:spacing w:after="0" w:line="241" w:lineRule="auto"/>
              <w:jc w:val="both"/>
              <w:rPr>
                <w:szCs w:val="22"/>
              </w:rPr>
            </w:pPr>
            <w:r w:rsidRPr="003177D8">
              <w:rPr>
                <w:szCs w:val="22"/>
              </w:rPr>
              <w:t>Next JMC on 20th Nov, need to consider capital upgrades. Budget OK and as expected</w:t>
            </w:r>
          </w:p>
          <w:p w14:paraId="4264A15D" w14:textId="77777777" w:rsidR="003177D8" w:rsidRPr="003177D8" w:rsidRDefault="003177D8" w:rsidP="003177D8">
            <w:pPr>
              <w:numPr>
                <w:ilvl w:val="0"/>
                <w:numId w:val="13"/>
              </w:numPr>
              <w:spacing w:after="0" w:line="241" w:lineRule="auto"/>
              <w:jc w:val="both"/>
              <w:rPr>
                <w:szCs w:val="22"/>
              </w:rPr>
            </w:pPr>
            <w:r w:rsidRPr="003177D8">
              <w:rPr>
                <w:szCs w:val="22"/>
              </w:rPr>
              <w:t>Still need a long-term solution for a meeting secretary. Keith is our formal Secretary, with Sue taking minutes.</w:t>
            </w:r>
          </w:p>
          <w:p w14:paraId="298F4D85" w14:textId="77777777" w:rsidR="003177D8" w:rsidRPr="003177D8" w:rsidRDefault="003177D8" w:rsidP="003177D8">
            <w:pPr>
              <w:numPr>
                <w:ilvl w:val="0"/>
                <w:numId w:val="13"/>
              </w:numPr>
              <w:spacing w:after="0" w:line="241" w:lineRule="auto"/>
              <w:jc w:val="both"/>
              <w:rPr>
                <w:szCs w:val="22"/>
              </w:rPr>
            </w:pPr>
            <w:r w:rsidRPr="003177D8">
              <w:rPr>
                <w:szCs w:val="22"/>
              </w:rPr>
              <w:t>Other things to work on: Constitution et al, Volunteer framework etc, etc</w:t>
            </w:r>
          </w:p>
          <w:p w14:paraId="799DADE5" w14:textId="77777777" w:rsidR="003177D8" w:rsidRPr="00041355" w:rsidRDefault="003177D8" w:rsidP="003177D8">
            <w:pPr>
              <w:numPr>
                <w:ilvl w:val="0"/>
                <w:numId w:val="13"/>
              </w:numPr>
              <w:spacing w:after="0" w:line="241" w:lineRule="auto"/>
              <w:jc w:val="both"/>
              <w:rPr>
                <w:szCs w:val="22"/>
              </w:rPr>
            </w:pPr>
            <w:r w:rsidRPr="003177D8">
              <w:rPr>
                <w:szCs w:val="22"/>
              </w:rPr>
              <w:t>Attending the Wyldewood Community Liaison Group on 21st Nov, to look around and meet up with the Community Team to continue building a strong relationship and provide a complimentary offer (classes and volunteering) at Caldy Valley to their residents.</w:t>
            </w:r>
          </w:p>
          <w:p w14:paraId="4EC5ADE7" w14:textId="77777777" w:rsidR="003177D8" w:rsidRPr="00041355" w:rsidRDefault="003177D8" w:rsidP="003177D8">
            <w:pPr>
              <w:spacing w:after="0" w:line="241" w:lineRule="auto"/>
              <w:jc w:val="both"/>
              <w:rPr>
                <w:szCs w:val="22"/>
              </w:rPr>
            </w:pPr>
          </w:p>
          <w:p w14:paraId="66B1D51C" w14:textId="70B06E0E" w:rsidR="003177D8" w:rsidRDefault="003177D8" w:rsidP="003177D8">
            <w:pPr>
              <w:spacing w:after="0" w:line="241" w:lineRule="auto"/>
              <w:jc w:val="both"/>
              <w:rPr>
                <w:b/>
                <w:bCs/>
                <w:szCs w:val="22"/>
              </w:rPr>
            </w:pPr>
            <w:r>
              <w:rPr>
                <w:b/>
                <w:bCs/>
                <w:szCs w:val="22"/>
              </w:rPr>
              <w:t>Vicars Cross Community Cent</w:t>
            </w:r>
            <w:r w:rsidR="00DE0ACF">
              <w:rPr>
                <w:b/>
                <w:bCs/>
                <w:szCs w:val="22"/>
              </w:rPr>
              <w:t>re;</w:t>
            </w:r>
          </w:p>
          <w:p w14:paraId="7A4B841C" w14:textId="58A2BA6E" w:rsidR="00DE0ACF" w:rsidRPr="003177D8" w:rsidRDefault="00DE0ACF" w:rsidP="003177D8">
            <w:pPr>
              <w:spacing w:after="0" w:line="241" w:lineRule="auto"/>
              <w:jc w:val="both"/>
              <w:rPr>
                <w:szCs w:val="22"/>
              </w:rPr>
            </w:pPr>
            <w:r w:rsidRPr="00041355">
              <w:rPr>
                <w:szCs w:val="22"/>
              </w:rPr>
              <w:t>No formal update for meeting due to ongoing commitments of centre manager</w:t>
            </w:r>
          </w:p>
          <w:p w14:paraId="5EF60907" w14:textId="77777777" w:rsidR="003177D8" w:rsidRDefault="003177D8" w:rsidP="00683259">
            <w:pPr>
              <w:spacing w:after="0" w:line="241" w:lineRule="auto"/>
              <w:ind w:left="0" w:firstLine="15"/>
              <w:jc w:val="both"/>
              <w:rPr>
                <w:b/>
                <w:bCs/>
                <w:szCs w:val="22"/>
              </w:rPr>
            </w:pPr>
          </w:p>
          <w:p w14:paraId="6D5AC98C" w14:textId="647EC972" w:rsidR="009651B0" w:rsidRPr="00FF50E4" w:rsidRDefault="009651B0" w:rsidP="00683259">
            <w:pPr>
              <w:spacing w:after="0" w:line="241" w:lineRule="auto"/>
              <w:ind w:left="0" w:firstLine="15"/>
              <w:jc w:val="both"/>
              <w:rPr>
                <w:sz w:val="12"/>
                <w:szCs w:val="12"/>
              </w:rPr>
            </w:pPr>
          </w:p>
        </w:tc>
      </w:tr>
      <w:tr w:rsidR="007566B9" w14:paraId="35F6D87A"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3F452893" w14:textId="48C7B0CF" w:rsidR="007566B9" w:rsidRPr="00C85241" w:rsidRDefault="007566B9">
            <w:pPr>
              <w:spacing w:after="0" w:line="259" w:lineRule="auto"/>
              <w:ind w:left="51" w:firstLine="0"/>
              <w:jc w:val="center"/>
              <w:rPr>
                <w:szCs w:val="22"/>
              </w:rPr>
            </w:pPr>
            <w:r w:rsidRPr="00C85241">
              <w:rPr>
                <w:szCs w:val="22"/>
              </w:rPr>
              <w:lastRenderedPageBreak/>
              <w:t>7</w:t>
            </w:r>
          </w:p>
        </w:tc>
        <w:tc>
          <w:tcPr>
            <w:tcW w:w="9782" w:type="dxa"/>
            <w:tcBorders>
              <w:top w:val="single" w:sz="4" w:space="0" w:color="000000"/>
              <w:left w:val="single" w:sz="4" w:space="0" w:color="000000"/>
              <w:bottom w:val="single" w:sz="4" w:space="0" w:color="000000"/>
              <w:right w:val="single" w:sz="4" w:space="0" w:color="000000"/>
            </w:tcBorders>
          </w:tcPr>
          <w:p w14:paraId="684FB456" w14:textId="77777777" w:rsidR="003261FB" w:rsidRDefault="003261FB" w:rsidP="003261FB">
            <w:pPr>
              <w:spacing w:after="0" w:line="241" w:lineRule="auto"/>
              <w:ind w:left="0" w:firstLine="15"/>
              <w:jc w:val="both"/>
              <w:rPr>
                <w:b/>
                <w:bCs/>
                <w:szCs w:val="22"/>
              </w:rPr>
            </w:pPr>
            <w:r>
              <w:rPr>
                <w:b/>
                <w:bCs/>
                <w:szCs w:val="22"/>
              </w:rPr>
              <w:t>Notice Board/Bench</w:t>
            </w:r>
            <w:r w:rsidRPr="00C85241">
              <w:rPr>
                <w:b/>
                <w:bCs/>
                <w:szCs w:val="22"/>
              </w:rPr>
              <w:t>:</w:t>
            </w:r>
          </w:p>
          <w:p w14:paraId="54C641C0" w14:textId="77777777" w:rsidR="003261FB" w:rsidRPr="00FE174B" w:rsidRDefault="003261FB" w:rsidP="003261FB">
            <w:pPr>
              <w:spacing w:after="0" w:line="241" w:lineRule="auto"/>
              <w:ind w:left="0" w:firstLine="15"/>
              <w:jc w:val="both"/>
              <w:rPr>
                <w:szCs w:val="22"/>
              </w:rPr>
            </w:pPr>
            <w:r w:rsidRPr="00FE174B">
              <w:rPr>
                <w:szCs w:val="22"/>
              </w:rPr>
              <w:t>Discussion took place regarding the current locations of noticeboards within the parish and the general state of repair. It was agreed the following movements of the boards:</w:t>
            </w:r>
          </w:p>
          <w:p w14:paraId="54D53BEA" w14:textId="77777777" w:rsidR="003261FB" w:rsidRPr="00FE174B" w:rsidRDefault="003261FB" w:rsidP="003261FB">
            <w:pPr>
              <w:spacing w:after="0" w:line="241" w:lineRule="auto"/>
              <w:ind w:left="0" w:firstLine="15"/>
              <w:jc w:val="both"/>
              <w:rPr>
                <w:szCs w:val="22"/>
              </w:rPr>
            </w:pPr>
            <w:r w:rsidRPr="00FE174B">
              <w:rPr>
                <w:szCs w:val="22"/>
              </w:rPr>
              <w:t>Boughton Heath Primary school Board be moved to replace Vicars Cross Community Centre wooden board</w:t>
            </w:r>
          </w:p>
          <w:p w14:paraId="13685FB2" w14:textId="77777777" w:rsidR="003261FB" w:rsidRPr="00FE174B" w:rsidRDefault="003261FB" w:rsidP="003261FB">
            <w:pPr>
              <w:spacing w:after="0" w:line="241" w:lineRule="auto"/>
              <w:ind w:left="0" w:firstLine="15"/>
              <w:jc w:val="both"/>
              <w:rPr>
                <w:szCs w:val="22"/>
              </w:rPr>
            </w:pPr>
            <w:r w:rsidRPr="00FE174B">
              <w:rPr>
                <w:szCs w:val="22"/>
              </w:rPr>
              <w:t>Cedar Park noticeboard to be moved to Cedar pathway</w:t>
            </w:r>
          </w:p>
          <w:p w14:paraId="262BE16B" w14:textId="77777777" w:rsidR="003261FB" w:rsidRPr="00FE174B" w:rsidRDefault="003261FB" w:rsidP="003261FB">
            <w:pPr>
              <w:spacing w:after="0" w:line="241" w:lineRule="auto"/>
              <w:ind w:left="0" w:firstLine="15"/>
              <w:jc w:val="both"/>
              <w:rPr>
                <w:szCs w:val="22"/>
              </w:rPr>
            </w:pPr>
            <w:r w:rsidRPr="00FE174B">
              <w:rPr>
                <w:szCs w:val="22"/>
              </w:rPr>
              <w:t xml:space="preserve">Caldy Valley Road noticeboard be moved to Pentland Close  </w:t>
            </w:r>
          </w:p>
          <w:p w14:paraId="7C7390B9" w14:textId="77777777" w:rsidR="003261FB" w:rsidRPr="00FE174B" w:rsidRDefault="003261FB" w:rsidP="003261FB">
            <w:pPr>
              <w:spacing w:after="0" w:line="241" w:lineRule="auto"/>
              <w:ind w:left="0" w:firstLine="15"/>
              <w:jc w:val="both"/>
              <w:rPr>
                <w:szCs w:val="22"/>
              </w:rPr>
            </w:pPr>
            <w:r w:rsidRPr="00FE174B">
              <w:rPr>
                <w:szCs w:val="22"/>
              </w:rPr>
              <w:t>Action: Cllr Otter has been requested to obtain quotes for relocation of the noticeboards prior to any further action</w:t>
            </w:r>
          </w:p>
          <w:p w14:paraId="5B325BC1" w14:textId="56484D70" w:rsidR="0027104F" w:rsidRPr="003261FB" w:rsidRDefault="0027104F" w:rsidP="003261FB">
            <w:pPr>
              <w:spacing w:after="0" w:line="241" w:lineRule="auto"/>
              <w:ind w:left="360" w:firstLine="0"/>
              <w:jc w:val="both"/>
              <w:rPr>
                <w:szCs w:val="22"/>
              </w:rPr>
            </w:pPr>
          </w:p>
        </w:tc>
      </w:tr>
      <w:tr w:rsidR="006B1F7F" w14:paraId="02AECB00" w14:textId="77777777" w:rsidTr="0020676D">
        <w:trPr>
          <w:trHeight w:val="1357"/>
        </w:trPr>
        <w:tc>
          <w:tcPr>
            <w:tcW w:w="708" w:type="dxa"/>
            <w:tcBorders>
              <w:top w:val="single" w:sz="4" w:space="0" w:color="000000"/>
              <w:left w:val="single" w:sz="4" w:space="0" w:color="000000"/>
              <w:bottom w:val="single" w:sz="4" w:space="0" w:color="000000"/>
              <w:right w:val="single" w:sz="4" w:space="0" w:color="000000"/>
            </w:tcBorders>
          </w:tcPr>
          <w:p w14:paraId="39DA0D79" w14:textId="13B2A2F8" w:rsidR="006B1F7F" w:rsidRDefault="00A57A48">
            <w:pPr>
              <w:spacing w:after="0" w:line="259" w:lineRule="auto"/>
              <w:ind w:left="51" w:firstLine="0"/>
              <w:jc w:val="center"/>
            </w:pPr>
            <w:r>
              <w:t>8</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78159E0D" w14:textId="45194480" w:rsidR="006F68FC" w:rsidRPr="00FE174B" w:rsidRDefault="00E36736" w:rsidP="00B81594">
            <w:pPr>
              <w:spacing w:after="0" w:line="259" w:lineRule="auto"/>
              <w:ind w:left="16" w:firstLine="0"/>
              <w:rPr>
                <w:b/>
                <w:bCs/>
                <w:szCs w:val="22"/>
              </w:rPr>
            </w:pPr>
            <w:r w:rsidRPr="00FE174B">
              <w:rPr>
                <w:b/>
                <w:bCs/>
                <w:szCs w:val="22"/>
              </w:rPr>
              <w:t>Review of recent e</w:t>
            </w:r>
            <w:r w:rsidR="00D51F36" w:rsidRPr="00FE174B">
              <w:rPr>
                <w:b/>
                <w:bCs/>
                <w:szCs w:val="22"/>
              </w:rPr>
              <w:t>vents:</w:t>
            </w:r>
          </w:p>
          <w:p w14:paraId="5964CA16" w14:textId="77777777" w:rsidR="00BF5010" w:rsidRPr="00FE174B" w:rsidRDefault="00BF5010" w:rsidP="00BF5010">
            <w:pPr>
              <w:pStyle w:val="ListParagraph"/>
              <w:numPr>
                <w:ilvl w:val="0"/>
                <w:numId w:val="8"/>
              </w:numPr>
              <w:spacing w:after="0" w:line="241" w:lineRule="auto"/>
              <w:jc w:val="both"/>
              <w:rPr>
                <w:b/>
                <w:bCs/>
                <w:szCs w:val="22"/>
              </w:rPr>
            </w:pPr>
            <w:r w:rsidRPr="00FE174B">
              <w:rPr>
                <w:b/>
                <w:bCs/>
                <w:i/>
                <w:iCs/>
                <w:szCs w:val="22"/>
              </w:rPr>
              <w:t xml:space="preserve">Awards evening at Vicars Cross Community Centre </w:t>
            </w:r>
          </w:p>
          <w:p w14:paraId="189F9979" w14:textId="74BD2767" w:rsidR="006F2C4B" w:rsidRPr="006F2C4B" w:rsidRDefault="00995557" w:rsidP="006F2C4B">
            <w:pPr>
              <w:spacing w:after="0" w:line="241" w:lineRule="auto"/>
              <w:jc w:val="both"/>
              <w:rPr>
                <w:szCs w:val="22"/>
              </w:rPr>
            </w:pPr>
            <w:r>
              <w:rPr>
                <w:szCs w:val="22"/>
              </w:rPr>
              <w:t>Cll</w:t>
            </w:r>
            <w:r w:rsidR="00267894">
              <w:rPr>
                <w:szCs w:val="22"/>
              </w:rPr>
              <w:t>r</w:t>
            </w:r>
            <w:r>
              <w:rPr>
                <w:szCs w:val="22"/>
              </w:rPr>
              <w:t xml:space="preserve">s all agreed the awards evening </w:t>
            </w:r>
            <w:r w:rsidR="008D263C">
              <w:rPr>
                <w:szCs w:val="22"/>
              </w:rPr>
              <w:t>was an excellent evening which was well attended and supported</w:t>
            </w:r>
            <w:r w:rsidR="006926B3">
              <w:rPr>
                <w:szCs w:val="22"/>
              </w:rPr>
              <w:t xml:space="preserve">. A discussion regarding maintaining links with local schools for next year </w:t>
            </w:r>
            <w:r w:rsidR="001B256F">
              <w:rPr>
                <w:szCs w:val="22"/>
              </w:rPr>
              <w:t>and consideration of alternative venue for next year.</w:t>
            </w:r>
            <w:r w:rsidR="008D263C">
              <w:rPr>
                <w:szCs w:val="22"/>
              </w:rPr>
              <w:t xml:space="preserve"> </w:t>
            </w:r>
          </w:p>
          <w:p w14:paraId="0AA995D9" w14:textId="77777777" w:rsidR="00BF5010" w:rsidRPr="00B315C8" w:rsidRDefault="00BF5010" w:rsidP="00BF5010">
            <w:pPr>
              <w:pStyle w:val="ListParagraph"/>
              <w:numPr>
                <w:ilvl w:val="0"/>
                <w:numId w:val="8"/>
              </w:numPr>
              <w:spacing w:after="0" w:line="241" w:lineRule="auto"/>
              <w:jc w:val="both"/>
              <w:rPr>
                <w:b/>
                <w:bCs/>
                <w:szCs w:val="22"/>
              </w:rPr>
            </w:pPr>
            <w:r w:rsidRPr="00B315C8">
              <w:rPr>
                <w:b/>
                <w:bCs/>
                <w:i/>
                <w:iCs/>
                <w:szCs w:val="22"/>
              </w:rPr>
              <w:t>10</w:t>
            </w:r>
            <w:r w:rsidRPr="00B315C8">
              <w:rPr>
                <w:b/>
                <w:bCs/>
                <w:i/>
                <w:iCs/>
                <w:szCs w:val="22"/>
                <w:vertAlign w:val="superscript"/>
              </w:rPr>
              <w:t>th</w:t>
            </w:r>
            <w:r w:rsidRPr="00B315C8">
              <w:rPr>
                <w:b/>
                <w:bCs/>
                <w:i/>
                <w:iCs/>
                <w:szCs w:val="22"/>
              </w:rPr>
              <w:t xml:space="preserve"> Anniversary Celebration Vicars Cross Community Centre</w:t>
            </w:r>
          </w:p>
          <w:p w14:paraId="1EB73786" w14:textId="78D6DF49" w:rsidR="001B256F" w:rsidRPr="001B256F" w:rsidRDefault="009E479B" w:rsidP="001B256F">
            <w:pPr>
              <w:spacing w:after="0" w:line="241" w:lineRule="auto"/>
              <w:jc w:val="both"/>
              <w:rPr>
                <w:szCs w:val="22"/>
              </w:rPr>
            </w:pPr>
            <w:r>
              <w:rPr>
                <w:szCs w:val="22"/>
              </w:rPr>
              <w:t>Cll</w:t>
            </w:r>
            <w:r w:rsidR="002D12C6">
              <w:rPr>
                <w:szCs w:val="22"/>
              </w:rPr>
              <w:t>rs all agreed that feedback from this event was e</w:t>
            </w:r>
            <w:r w:rsidR="00250678">
              <w:rPr>
                <w:szCs w:val="22"/>
              </w:rPr>
              <w:t>xcellent.</w:t>
            </w:r>
          </w:p>
          <w:p w14:paraId="26E64FDE" w14:textId="77777777" w:rsidR="00BF5010" w:rsidRPr="00B315C8" w:rsidRDefault="00BF5010" w:rsidP="00BF5010">
            <w:pPr>
              <w:pStyle w:val="ListParagraph"/>
              <w:numPr>
                <w:ilvl w:val="0"/>
                <w:numId w:val="8"/>
              </w:numPr>
              <w:spacing w:after="0" w:line="241" w:lineRule="auto"/>
              <w:jc w:val="both"/>
              <w:rPr>
                <w:b/>
                <w:bCs/>
                <w:szCs w:val="22"/>
              </w:rPr>
            </w:pPr>
            <w:r w:rsidRPr="00B315C8">
              <w:rPr>
                <w:b/>
                <w:bCs/>
                <w:i/>
                <w:iCs/>
                <w:szCs w:val="22"/>
              </w:rPr>
              <w:t>40</w:t>
            </w:r>
            <w:r w:rsidRPr="00B315C8">
              <w:rPr>
                <w:b/>
                <w:bCs/>
                <w:i/>
                <w:iCs/>
                <w:szCs w:val="22"/>
                <w:vertAlign w:val="superscript"/>
              </w:rPr>
              <w:t>th</w:t>
            </w:r>
            <w:r w:rsidRPr="00B315C8">
              <w:rPr>
                <w:b/>
                <w:bCs/>
                <w:i/>
                <w:iCs/>
                <w:szCs w:val="22"/>
              </w:rPr>
              <w:t xml:space="preserve"> Anniversary Celebration Caldy Valley Neighbourhood Church </w:t>
            </w:r>
          </w:p>
          <w:p w14:paraId="144032CC" w14:textId="6640E02A" w:rsidR="00250678" w:rsidRPr="00250678" w:rsidRDefault="00374AA9" w:rsidP="00250678">
            <w:pPr>
              <w:spacing w:after="0" w:line="241" w:lineRule="auto"/>
              <w:jc w:val="both"/>
              <w:rPr>
                <w:szCs w:val="22"/>
              </w:rPr>
            </w:pPr>
            <w:r>
              <w:rPr>
                <w:szCs w:val="22"/>
              </w:rPr>
              <w:t>See email update by Cllr Bulmer (</w:t>
            </w:r>
            <w:r w:rsidR="00C76774">
              <w:rPr>
                <w:szCs w:val="22"/>
              </w:rPr>
              <w:t xml:space="preserve">item 6). Cllrs agreed </w:t>
            </w:r>
            <w:r w:rsidR="009D5A17">
              <w:rPr>
                <w:szCs w:val="22"/>
              </w:rPr>
              <w:t xml:space="preserve">that the Indian dancing group in particular was well received. Request that links are maintained with this group for future events. </w:t>
            </w:r>
            <w:r w:rsidR="00676860">
              <w:rPr>
                <w:szCs w:val="22"/>
              </w:rPr>
              <w:t xml:space="preserve"> </w:t>
            </w:r>
          </w:p>
          <w:p w14:paraId="59FFF266" w14:textId="77777777" w:rsidR="00B81594" w:rsidRPr="00BC6B16" w:rsidRDefault="00B81594" w:rsidP="00B81594">
            <w:pPr>
              <w:spacing w:after="0" w:line="259" w:lineRule="auto"/>
              <w:ind w:left="16" w:firstLine="0"/>
              <w:rPr>
                <w:szCs w:val="22"/>
              </w:rPr>
            </w:pPr>
          </w:p>
          <w:p w14:paraId="2C4C358A" w14:textId="55D3B66F" w:rsidR="004674EC" w:rsidRPr="00A57A48" w:rsidRDefault="004674EC" w:rsidP="00A57A48">
            <w:pPr>
              <w:spacing w:after="0" w:line="259" w:lineRule="auto"/>
              <w:rPr>
                <w:i/>
                <w:iCs/>
                <w:szCs w:val="22"/>
              </w:rPr>
            </w:pPr>
          </w:p>
        </w:tc>
      </w:tr>
      <w:tr w:rsidR="006B1F7F" w14:paraId="4DEB6461"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06AE66A4" w14:textId="2419B519" w:rsidR="006B1F7F" w:rsidRDefault="00A57A48">
            <w:pPr>
              <w:spacing w:after="0" w:line="259" w:lineRule="auto"/>
              <w:ind w:left="51" w:firstLine="0"/>
              <w:jc w:val="center"/>
            </w:pPr>
            <w:r>
              <w:t>9</w:t>
            </w:r>
          </w:p>
        </w:tc>
        <w:tc>
          <w:tcPr>
            <w:tcW w:w="9782" w:type="dxa"/>
            <w:tcBorders>
              <w:top w:val="single" w:sz="4" w:space="0" w:color="000000"/>
              <w:left w:val="single" w:sz="4" w:space="0" w:color="000000"/>
              <w:bottom w:val="single" w:sz="4" w:space="0" w:color="000000"/>
              <w:right w:val="single" w:sz="4" w:space="0" w:color="000000"/>
            </w:tcBorders>
          </w:tcPr>
          <w:p w14:paraId="67BC420E" w14:textId="77777777" w:rsidR="001B58D2" w:rsidRPr="009651B0" w:rsidRDefault="001B58D2" w:rsidP="001B58D2">
            <w:pPr>
              <w:spacing w:after="0" w:line="259" w:lineRule="auto"/>
              <w:ind w:left="16" w:firstLine="0"/>
              <w:rPr>
                <w:szCs w:val="22"/>
              </w:rPr>
            </w:pPr>
            <w:r w:rsidRPr="009651B0">
              <w:rPr>
                <w:szCs w:val="22"/>
              </w:rPr>
              <w:t xml:space="preserve">Events: to consider upcoming events and agree actions: </w:t>
            </w:r>
          </w:p>
          <w:p w14:paraId="3C3EF94A" w14:textId="77777777" w:rsidR="001B58D2" w:rsidRPr="001C6166" w:rsidRDefault="001B58D2" w:rsidP="001B58D2">
            <w:pPr>
              <w:spacing w:after="0" w:line="259" w:lineRule="auto"/>
              <w:ind w:left="16" w:firstLine="0"/>
              <w:rPr>
                <w:i/>
                <w:iCs/>
                <w:sz w:val="12"/>
                <w:szCs w:val="12"/>
              </w:rPr>
            </w:pPr>
            <w:r w:rsidRPr="009651B0">
              <w:rPr>
                <w:szCs w:val="22"/>
              </w:rPr>
              <w:t xml:space="preserve"> </w:t>
            </w:r>
          </w:p>
          <w:p w14:paraId="15E8797B" w14:textId="77777777" w:rsidR="001B58D2" w:rsidRPr="00C622AA" w:rsidRDefault="001B58D2" w:rsidP="001B58D2">
            <w:pPr>
              <w:pStyle w:val="ListParagraph"/>
              <w:numPr>
                <w:ilvl w:val="0"/>
                <w:numId w:val="3"/>
              </w:numPr>
              <w:spacing w:after="0" w:line="259" w:lineRule="auto"/>
              <w:rPr>
                <w:b/>
                <w:bCs/>
                <w:i/>
                <w:iCs/>
                <w:szCs w:val="22"/>
              </w:rPr>
            </w:pPr>
            <w:r>
              <w:rPr>
                <w:szCs w:val="22"/>
              </w:rPr>
              <w:t xml:space="preserve"> </w:t>
            </w:r>
            <w:r w:rsidRPr="00C622AA">
              <w:rPr>
                <w:b/>
                <w:bCs/>
                <w:i/>
                <w:iCs/>
                <w:szCs w:val="22"/>
              </w:rPr>
              <w:t>Carols by Torchlight- Old Laundry Corner Friday 6</w:t>
            </w:r>
            <w:r w:rsidRPr="00C622AA">
              <w:rPr>
                <w:b/>
                <w:bCs/>
                <w:i/>
                <w:iCs/>
                <w:szCs w:val="22"/>
                <w:vertAlign w:val="superscript"/>
              </w:rPr>
              <w:t>th</w:t>
            </w:r>
            <w:r w:rsidRPr="00C622AA">
              <w:rPr>
                <w:b/>
                <w:bCs/>
                <w:i/>
                <w:iCs/>
                <w:szCs w:val="22"/>
              </w:rPr>
              <w:t xml:space="preserve"> Dec  </w:t>
            </w:r>
          </w:p>
          <w:p w14:paraId="56EE5C6E" w14:textId="249C0474" w:rsidR="001B58D2" w:rsidRPr="00C622AA" w:rsidRDefault="001B58D2" w:rsidP="001B58D2">
            <w:pPr>
              <w:spacing w:after="0" w:line="259" w:lineRule="auto"/>
              <w:rPr>
                <w:szCs w:val="22"/>
              </w:rPr>
            </w:pPr>
            <w:r w:rsidRPr="00C622AA">
              <w:rPr>
                <w:szCs w:val="22"/>
              </w:rPr>
              <w:t xml:space="preserve">Update </w:t>
            </w:r>
            <w:r w:rsidR="000F2308" w:rsidRPr="00C622AA">
              <w:rPr>
                <w:szCs w:val="22"/>
              </w:rPr>
              <w:t xml:space="preserve">given by clerk regarding current </w:t>
            </w:r>
            <w:r w:rsidR="00C622AA">
              <w:rPr>
                <w:szCs w:val="22"/>
              </w:rPr>
              <w:t>booking</w:t>
            </w:r>
            <w:r w:rsidR="00534AB9" w:rsidRPr="00C622AA">
              <w:rPr>
                <w:szCs w:val="22"/>
              </w:rPr>
              <w:t xml:space="preserve"> of </w:t>
            </w:r>
            <w:r w:rsidR="00605333" w:rsidRPr="00C622AA">
              <w:rPr>
                <w:szCs w:val="22"/>
              </w:rPr>
              <w:t>choir singers and awaiting confirmation of refreshment provider</w:t>
            </w:r>
            <w:r w:rsidRPr="00C622AA">
              <w:rPr>
                <w:szCs w:val="22"/>
              </w:rPr>
              <w:t xml:space="preserve"> </w:t>
            </w:r>
          </w:p>
          <w:p w14:paraId="115CCBEB" w14:textId="77777777" w:rsidR="001B58D2" w:rsidRPr="008E2D31" w:rsidRDefault="001B58D2" w:rsidP="001B58D2">
            <w:pPr>
              <w:pStyle w:val="ListParagraph"/>
              <w:numPr>
                <w:ilvl w:val="0"/>
                <w:numId w:val="3"/>
              </w:numPr>
              <w:spacing w:after="0" w:line="259" w:lineRule="auto"/>
              <w:rPr>
                <w:b/>
                <w:bCs/>
                <w:i/>
                <w:iCs/>
                <w:szCs w:val="22"/>
              </w:rPr>
            </w:pPr>
            <w:r w:rsidRPr="008E2D31">
              <w:rPr>
                <w:b/>
                <w:bCs/>
                <w:i/>
                <w:iCs/>
                <w:szCs w:val="22"/>
              </w:rPr>
              <w:t>Development Evening – 16</w:t>
            </w:r>
            <w:r w:rsidRPr="008E2D31">
              <w:rPr>
                <w:b/>
                <w:bCs/>
                <w:i/>
                <w:iCs/>
                <w:szCs w:val="22"/>
                <w:vertAlign w:val="superscript"/>
              </w:rPr>
              <w:t>th</w:t>
            </w:r>
            <w:r w:rsidRPr="008E2D31">
              <w:rPr>
                <w:b/>
                <w:bCs/>
                <w:i/>
                <w:iCs/>
                <w:szCs w:val="22"/>
              </w:rPr>
              <w:t xml:space="preserve"> Dec </w:t>
            </w:r>
          </w:p>
          <w:p w14:paraId="1E00D747" w14:textId="5D8DD675" w:rsidR="00605333" w:rsidRPr="008E2D31" w:rsidRDefault="000C3A38" w:rsidP="00605333">
            <w:pPr>
              <w:spacing w:after="0" w:line="259" w:lineRule="auto"/>
              <w:rPr>
                <w:szCs w:val="22"/>
              </w:rPr>
            </w:pPr>
            <w:r w:rsidRPr="008E2D31">
              <w:rPr>
                <w:szCs w:val="22"/>
              </w:rPr>
              <w:t>Discussion took place regarding agenda for evening. Cllr</w:t>
            </w:r>
            <w:r w:rsidR="009246BE" w:rsidRPr="008E2D31">
              <w:rPr>
                <w:szCs w:val="22"/>
              </w:rPr>
              <w:t>s updated that</w:t>
            </w:r>
            <w:r w:rsidR="00744298">
              <w:rPr>
                <w:szCs w:val="22"/>
              </w:rPr>
              <w:t xml:space="preserve"> a</w:t>
            </w:r>
            <w:r w:rsidR="009246BE" w:rsidRPr="008E2D31">
              <w:rPr>
                <w:szCs w:val="22"/>
              </w:rPr>
              <w:t xml:space="preserve"> CHALC represent</w:t>
            </w:r>
            <w:r w:rsidR="00744298">
              <w:rPr>
                <w:szCs w:val="22"/>
              </w:rPr>
              <w:t>ative</w:t>
            </w:r>
            <w:r w:rsidR="009246BE" w:rsidRPr="008E2D31">
              <w:rPr>
                <w:szCs w:val="22"/>
              </w:rPr>
              <w:t xml:space="preserve"> has been requested to host and awaiting confirmation. </w:t>
            </w:r>
            <w:r w:rsidR="00916713" w:rsidRPr="008E2D31">
              <w:rPr>
                <w:szCs w:val="22"/>
              </w:rPr>
              <w:t xml:space="preserve">Clerk is to plan agenda for evening on theme of expectations from </w:t>
            </w:r>
            <w:r w:rsidR="002A7CDA" w:rsidRPr="008E2D31">
              <w:rPr>
                <w:szCs w:val="22"/>
              </w:rPr>
              <w:t>Cllr’s, Clerk and community</w:t>
            </w:r>
            <w:r w:rsidR="009246BE" w:rsidRPr="008E2D31">
              <w:rPr>
                <w:szCs w:val="22"/>
              </w:rPr>
              <w:t xml:space="preserve"> </w:t>
            </w:r>
          </w:p>
          <w:p w14:paraId="3007B5B0" w14:textId="77777777" w:rsidR="001B58D2" w:rsidRPr="004B6165" w:rsidRDefault="001B58D2" w:rsidP="001B58D2">
            <w:pPr>
              <w:pStyle w:val="ListParagraph"/>
              <w:numPr>
                <w:ilvl w:val="0"/>
                <w:numId w:val="3"/>
              </w:numPr>
              <w:spacing w:after="0" w:line="259" w:lineRule="auto"/>
              <w:rPr>
                <w:b/>
                <w:bCs/>
                <w:i/>
                <w:iCs/>
                <w:szCs w:val="22"/>
              </w:rPr>
            </w:pPr>
            <w:r w:rsidRPr="004B6165">
              <w:rPr>
                <w:b/>
                <w:bCs/>
                <w:i/>
                <w:iCs/>
                <w:szCs w:val="22"/>
              </w:rPr>
              <w:t>To discuss up cycling project proposed by Cllr Miller</w:t>
            </w:r>
          </w:p>
          <w:p w14:paraId="6D483D65" w14:textId="6AE886A7" w:rsidR="00564C77" w:rsidRPr="004B6165" w:rsidRDefault="00564C77" w:rsidP="00564C77">
            <w:pPr>
              <w:spacing w:after="0" w:line="259" w:lineRule="auto"/>
              <w:rPr>
                <w:szCs w:val="22"/>
              </w:rPr>
            </w:pPr>
            <w:r w:rsidRPr="004B6165">
              <w:rPr>
                <w:szCs w:val="22"/>
              </w:rPr>
              <w:t>As discussed (Stitched up</w:t>
            </w:r>
            <w:r w:rsidR="004B6165" w:rsidRPr="004B6165">
              <w:rPr>
                <w:szCs w:val="22"/>
              </w:rPr>
              <w:t xml:space="preserve"> item 5</w:t>
            </w:r>
            <w:r w:rsidRPr="004B6165">
              <w:rPr>
                <w:szCs w:val="22"/>
              </w:rPr>
              <w:t>)</w:t>
            </w:r>
          </w:p>
          <w:p w14:paraId="32D1E712" w14:textId="77777777" w:rsidR="001B58D2" w:rsidRPr="004B6165" w:rsidRDefault="001B58D2" w:rsidP="001B58D2">
            <w:pPr>
              <w:pStyle w:val="ListParagraph"/>
              <w:numPr>
                <w:ilvl w:val="0"/>
                <w:numId w:val="3"/>
              </w:numPr>
              <w:spacing w:after="0" w:line="259" w:lineRule="auto"/>
              <w:rPr>
                <w:b/>
                <w:bCs/>
                <w:i/>
                <w:iCs/>
                <w:szCs w:val="22"/>
              </w:rPr>
            </w:pPr>
            <w:r w:rsidRPr="004B6165">
              <w:rPr>
                <w:b/>
                <w:bCs/>
                <w:i/>
                <w:iCs/>
                <w:szCs w:val="22"/>
              </w:rPr>
              <w:t>To establish deployment dates for speed monitoring</w:t>
            </w:r>
          </w:p>
          <w:p w14:paraId="5049FE1A" w14:textId="51DE24F7" w:rsidR="00373E9B" w:rsidRPr="00D62F5C" w:rsidRDefault="00373E9B" w:rsidP="00373E9B">
            <w:pPr>
              <w:spacing w:after="0" w:line="259" w:lineRule="auto"/>
              <w:rPr>
                <w:szCs w:val="22"/>
              </w:rPr>
            </w:pPr>
            <w:r w:rsidRPr="00D62F5C">
              <w:rPr>
                <w:szCs w:val="22"/>
              </w:rPr>
              <w:t xml:space="preserve">Cllrs stated they were waiting for an update from </w:t>
            </w:r>
            <w:r w:rsidR="00B417A7" w:rsidRPr="00D62F5C">
              <w:rPr>
                <w:szCs w:val="22"/>
              </w:rPr>
              <w:t>ward Cllr Ma</w:t>
            </w:r>
            <w:r w:rsidR="000F6A6F" w:rsidRPr="00D62F5C">
              <w:rPr>
                <w:szCs w:val="22"/>
              </w:rPr>
              <w:t>c</w:t>
            </w:r>
            <w:r w:rsidR="00946166" w:rsidRPr="00D62F5C">
              <w:rPr>
                <w:szCs w:val="22"/>
              </w:rPr>
              <w:t xml:space="preserve">Glashan for dates. Clerk to contact Cllr </w:t>
            </w:r>
            <w:r w:rsidR="00722BCC" w:rsidRPr="00D62F5C">
              <w:rPr>
                <w:szCs w:val="22"/>
              </w:rPr>
              <w:t>for update</w:t>
            </w:r>
          </w:p>
          <w:p w14:paraId="399A77FA" w14:textId="77777777" w:rsidR="001B58D2" w:rsidRPr="00D62F5C" w:rsidRDefault="001B58D2" w:rsidP="001B58D2">
            <w:pPr>
              <w:pStyle w:val="ListParagraph"/>
              <w:numPr>
                <w:ilvl w:val="0"/>
                <w:numId w:val="3"/>
              </w:numPr>
              <w:spacing w:after="0" w:line="259" w:lineRule="auto"/>
              <w:rPr>
                <w:b/>
                <w:bCs/>
                <w:i/>
                <w:iCs/>
                <w:szCs w:val="22"/>
              </w:rPr>
            </w:pPr>
            <w:r w:rsidRPr="00D62F5C">
              <w:rPr>
                <w:b/>
                <w:bCs/>
                <w:i/>
                <w:iCs/>
                <w:szCs w:val="22"/>
              </w:rPr>
              <w:t xml:space="preserve">Bulb planting in parish as proposed by Cllr Bulmer </w:t>
            </w:r>
          </w:p>
          <w:p w14:paraId="263FB553" w14:textId="293CF273" w:rsidR="00722BCC" w:rsidRPr="00D62F5C" w:rsidRDefault="00722BCC" w:rsidP="00722BCC">
            <w:pPr>
              <w:spacing w:after="0" w:line="259" w:lineRule="auto"/>
              <w:rPr>
                <w:szCs w:val="22"/>
              </w:rPr>
            </w:pPr>
            <w:r w:rsidRPr="00D62F5C">
              <w:rPr>
                <w:szCs w:val="22"/>
              </w:rPr>
              <w:lastRenderedPageBreak/>
              <w:t>Cllr</w:t>
            </w:r>
            <w:r w:rsidR="00703782" w:rsidRPr="00D62F5C">
              <w:rPr>
                <w:szCs w:val="22"/>
              </w:rPr>
              <w:t xml:space="preserve">s approved funding for £100 for bulbs to be purchased by Cllr Bulmer. </w:t>
            </w:r>
            <w:r w:rsidR="00954C29" w:rsidRPr="00D62F5C">
              <w:rPr>
                <w:szCs w:val="22"/>
              </w:rPr>
              <w:t xml:space="preserve">This was </w:t>
            </w:r>
            <w:r w:rsidR="00993CE9" w:rsidRPr="00D62F5C">
              <w:rPr>
                <w:szCs w:val="22"/>
              </w:rPr>
              <w:t xml:space="preserve">proposed by Cllr </w:t>
            </w:r>
            <w:r w:rsidR="00A40064" w:rsidRPr="00D62F5C">
              <w:rPr>
                <w:szCs w:val="22"/>
              </w:rPr>
              <w:t xml:space="preserve">Mccartan and seconded by </w:t>
            </w:r>
            <w:r w:rsidR="00D97B07" w:rsidRPr="00D62F5C">
              <w:rPr>
                <w:szCs w:val="22"/>
              </w:rPr>
              <w:t xml:space="preserve">Cllr Miller. All </w:t>
            </w:r>
            <w:r w:rsidR="0069278B" w:rsidRPr="00D62F5C">
              <w:rPr>
                <w:szCs w:val="22"/>
              </w:rPr>
              <w:t>Cllrs</w:t>
            </w:r>
            <w:r w:rsidR="00D97B07" w:rsidRPr="00D62F5C">
              <w:rPr>
                <w:szCs w:val="22"/>
              </w:rPr>
              <w:t xml:space="preserve"> voted in favour.</w:t>
            </w:r>
          </w:p>
          <w:p w14:paraId="75F994DF" w14:textId="77777777" w:rsidR="001B58D2" w:rsidRPr="0069278B" w:rsidRDefault="001B58D2" w:rsidP="001B58D2">
            <w:pPr>
              <w:pStyle w:val="ListParagraph"/>
              <w:numPr>
                <w:ilvl w:val="0"/>
                <w:numId w:val="3"/>
              </w:numPr>
              <w:spacing w:after="0" w:line="259" w:lineRule="auto"/>
              <w:rPr>
                <w:b/>
                <w:bCs/>
                <w:i/>
                <w:iCs/>
                <w:szCs w:val="22"/>
              </w:rPr>
            </w:pPr>
            <w:r w:rsidRPr="0069278B">
              <w:rPr>
                <w:b/>
                <w:bCs/>
                <w:i/>
                <w:iCs/>
                <w:szCs w:val="22"/>
              </w:rPr>
              <w:t>Easter Egg Hunt organisation and promotion</w:t>
            </w:r>
          </w:p>
          <w:p w14:paraId="6876891A" w14:textId="1B2C5E31" w:rsidR="00D97B07" w:rsidRPr="0069278B" w:rsidRDefault="00327FF0" w:rsidP="00D97B07">
            <w:pPr>
              <w:spacing w:after="0" w:line="259" w:lineRule="auto"/>
              <w:rPr>
                <w:szCs w:val="22"/>
              </w:rPr>
            </w:pPr>
            <w:r w:rsidRPr="0069278B">
              <w:rPr>
                <w:szCs w:val="22"/>
              </w:rPr>
              <w:t xml:space="preserve">Cllrs </w:t>
            </w:r>
            <w:r w:rsidR="008D179D" w:rsidRPr="0069278B">
              <w:rPr>
                <w:szCs w:val="22"/>
              </w:rPr>
              <w:t xml:space="preserve">discussed this event in detail. It was agreed that the event should take place next </w:t>
            </w:r>
            <w:r w:rsidR="00977DB6" w:rsidRPr="0069278B">
              <w:rPr>
                <w:szCs w:val="22"/>
              </w:rPr>
              <w:t xml:space="preserve">Easter as it was well attended and received last year. It was agreed that </w:t>
            </w:r>
            <w:r w:rsidR="00813FFE" w:rsidRPr="0069278B">
              <w:rPr>
                <w:szCs w:val="22"/>
              </w:rPr>
              <w:t xml:space="preserve">budget should be extended from £500 to £750 </w:t>
            </w:r>
            <w:r w:rsidR="00B4792C" w:rsidRPr="0069278B">
              <w:rPr>
                <w:szCs w:val="22"/>
              </w:rPr>
              <w:t>next year to enable purchase of Easter eggs</w:t>
            </w:r>
            <w:r w:rsidR="00A80617" w:rsidRPr="0069278B">
              <w:rPr>
                <w:szCs w:val="22"/>
              </w:rPr>
              <w:t>.</w:t>
            </w:r>
          </w:p>
          <w:p w14:paraId="6BA4586D" w14:textId="6111176B" w:rsidR="006B1F7F" w:rsidRDefault="006B1F7F">
            <w:pPr>
              <w:spacing w:after="0" w:line="259" w:lineRule="auto"/>
              <w:ind w:left="16" w:firstLine="0"/>
            </w:pPr>
          </w:p>
          <w:p w14:paraId="1AE13CEF" w14:textId="77777777" w:rsidR="006B1F7F" w:rsidRPr="00FF50E4" w:rsidRDefault="00C22516">
            <w:pPr>
              <w:spacing w:after="0" w:line="259" w:lineRule="auto"/>
              <w:ind w:left="16" w:firstLine="0"/>
              <w:rPr>
                <w:sz w:val="12"/>
                <w:szCs w:val="12"/>
              </w:rPr>
            </w:pPr>
            <w:r>
              <w:t xml:space="preserve"> </w:t>
            </w:r>
          </w:p>
        </w:tc>
      </w:tr>
      <w:tr w:rsidR="006B1F7F" w14:paraId="43414F7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A76C8FC" w14:textId="409C6F39" w:rsidR="006B1F7F" w:rsidRDefault="006B1F7F" w:rsidP="001127E5">
            <w:pPr>
              <w:pStyle w:val="ListParagraph"/>
              <w:numPr>
                <w:ilvl w:val="0"/>
                <w:numId w:val="14"/>
              </w:numPr>
              <w:spacing w:after="0" w:line="259" w:lineRule="auto"/>
              <w:jc w:val="center"/>
            </w:pPr>
          </w:p>
        </w:tc>
        <w:tc>
          <w:tcPr>
            <w:tcW w:w="9782" w:type="dxa"/>
            <w:tcBorders>
              <w:top w:val="single" w:sz="4" w:space="0" w:color="000000"/>
              <w:left w:val="single" w:sz="4" w:space="0" w:color="000000"/>
              <w:bottom w:val="single" w:sz="4" w:space="0" w:color="000000"/>
              <w:right w:val="single" w:sz="4" w:space="0" w:color="000000"/>
            </w:tcBorders>
          </w:tcPr>
          <w:p w14:paraId="71DCEB71" w14:textId="2B3B9054" w:rsidR="00914437" w:rsidRPr="001C6166" w:rsidRDefault="001127E5" w:rsidP="000A414B">
            <w:pPr>
              <w:spacing w:after="0" w:line="259" w:lineRule="auto"/>
              <w:ind w:left="16" w:firstLine="0"/>
            </w:pPr>
            <w:r>
              <w:t>Information Exchange: No reports this meeting</w:t>
            </w:r>
          </w:p>
        </w:tc>
      </w:tr>
      <w:tr w:rsidR="006B1F7F" w14:paraId="3D1B1ED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3B91E34B" w14:textId="656B1494" w:rsidR="006B1F7F" w:rsidRDefault="00C22516">
            <w:pPr>
              <w:spacing w:after="0" w:line="259" w:lineRule="auto"/>
              <w:ind w:left="48" w:firstLine="0"/>
              <w:jc w:val="center"/>
            </w:pPr>
            <w:r>
              <w:t>1</w:t>
            </w:r>
            <w:r w:rsidR="00A57A48">
              <w:t>1</w:t>
            </w:r>
            <w:r>
              <w:t xml:space="preserve">  </w:t>
            </w:r>
          </w:p>
        </w:tc>
        <w:tc>
          <w:tcPr>
            <w:tcW w:w="9782" w:type="dxa"/>
            <w:tcBorders>
              <w:top w:val="single" w:sz="4" w:space="0" w:color="000000"/>
              <w:left w:val="single" w:sz="4" w:space="0" w:color="000000"/>
              <w:bottom w:val="single" w:sz="4" w:space="0" w:color="000000"/>
              <w:right w:val="single" w:sz="4" w:space="0" w:color="000000"/>
            </w:tcBorders>
          </w:tcPr>
          <w:p w14:paraId="2768D0D7" w14:textId="1BC60DEC" w:rsidR="00914437" w:rsidRDefault="00DF35E1" w:rsidP="005258F2">
            <w:pPr>
              <w:spacing w:after="0" w:line="259" w:lineRule="auto"/>
              <w:ind w:left="16" w:firstLine="0"/>
            </w:pPr>
            <w:r>
              <w:t xml:space="preserve">Delegated </w:t>
            </w:r>
            <w:r w:rsidR="005258F2">
              <w:t>decisions to report to council:</w:t>
            </w:r>
          </w:p>
          <w:p w14:paraId="5804C176" w14:textId="6DC9C27E" w:rsidR="005258F2" w:rsidRDefault="008529A8" w:rsidP="005258F2">
            <w:pPr>
              <w:spacing w:after="0" w:line="259" w:lineRule="auto"/>
              <w:ind w:left="16" w:firstLine="0"/>
            </w:pPr>
            <w:r>
              <w:t xml:space="preserve">Purchase of bulbs for planting by Cllr </w:t>
            </w:r>
            <w:r w:rsidR="00737BB6">
              <w:t>Bulmer for £100</w:t>
            </w:r>
          </w:p>
          <w:p w14:paraId="5A34F801" w14:textId="77777777" w:rsidR="006B1F7F" w:rsidRPr="00FF50E4" w:rsidRDefault="00C22516">
            <w:pPr>
              <w:spacing w:after="0" w:line="259" w:lineRule="auto"/>
              <w:ind w:left="16" w:firstLine="0"/>
              <w:rPr>
                <w:sz w:val="12"/>
                <w:szCs w:val="12"/>
              </w:rPr>
            </w:pPr>
            <w:r>
              <w:t xml:space="preserve"> </w:t>
            </w:r>
          </w:p>
        </w:tc>
      </w:tr>
      <w:tr w:rsidR="006B1F7F" w14:paraId="3B0136AA"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547C290D" w14:textId="46705774" w:rsidR="006B1F7F" w:rsidRDefault="00C22516">
            <w:pPr>
              <w:spacing w:after="0" w:line="259" w:lineRule="auto"/>
              <w:ind w:left="48" w:firstLine="0"/>
              <w:jc w:val="center"/>
            </w:pPr>
            <w:r>
              <w:t>1</w:t>
            </w:r>
            <w:r w:rsidR="00A57A48">
              <w:t>2</w:t>
            </w:r>
            <w:r>
              <w:t xml:space="preserve">  </w:t>
            </w:r>
          </w:p>
        </w:tc>
        <w:tc>
          <w:tcPr>
            <w:tcW w:w="9782" w:type="dxa"/>
            <w:tcBorders>
              <w:top w:val="single" w:sz="4" w:space="0" w:color="000000"/>
              <w:left w:val="single" w:sz="4" w:space="0" w:color="000000"/>
              <w:bottom w:val="single" w:sz="4" w:space="0" w:color="000000"/>
              <w:right w:val="single" w:sz="4" w:space="0" w:color="000000"/>
            </w:tcBorders>
          </w:tcPr>
          <w:p w14:paraId="33E8B86C" w14:textId="77777777" w:rsidR="00590F74" w:rsidRDefault="00737BB6">
            <w:pPr>
              <w:spacing w:after="0" w:line="259" w:lineRule="auto"/>
              <w:ind w:left="16" w:firstLine="0"/>
            </w:pPr>
            <w:r>
              <w:t xml:space="preserve">Recommendations </w:t>
            </w:r>
            <w:r w:rsidR="00590F74">
              <w:t>for council:</w:t>
            </w:r>
          </w:p>
          <w:p w14:paraId="3A3FC1F9" w14:textId="7F39A18F" w:rsidR="006B1F7F" w:rsidRDefault="00590F74">
            <w:pPr>
              <w:spacing w:after="0" w:line="259" w:lineRule="auto"/>
              <w:ind w:left="16" w:firstLine="0"/>
            </w:pPr>
            <w:r>
              <w:t xml:space="preserve">Easter </w:t>
            </w:r>
            <w:r w:rsidR="00795211">
              <w:t xml:space="preserve">Egg hunt at Queens Road Field </w:t>
            </w:r>
            <w:r w:rsidR="00193885">
              <w:t xml:space="preserve">should go ahead again next year. It is </w:t>
            </w:r>
            <w:r w:rsidR="00DE5DAF">
              <w:t>anticipated</w:t>
            </w:r>
            <w:r w:rsidR="00193885">
              <w:t xml:space="preserve"> </w:t>
            </w:r>
            <w:r w:rsidR="00DE5DAF">
              <w:t xml:space="preserve">the </w:t>
            </w:r>
            <w:r w:rsidR="00C45DEC">
              <w:t xml:space="preserve">budget would increase from £500 to £750. </w:t>
            </w:r>
            <w:r w:rsidR="00CD1B31">
              <w:t>This would be for inclusion in Budget projection next financial year.</w:t>
            </w:r>
            <w:r w:rsidR="00795211">
              <w:t xml:space="preserve"> </w:t>
            </w:r>
            <w:r w:rsidR="009651B0">
              <w:t xml:space="preserve"> </w:t>
            </w:r>
          </w:p>
        </w:tc>
      </w:tr>
      <w:tr w:rsidR="008B4FEF" w14:paraId="6D966288"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3923ECE4" w14:textId="16238EF2" w:rsidR="008B4FEF" w:rsidRDefault="008B4FEF">
            <w:pPr>
              <w:spacing w:after="0" w:line="259" w:lineRule="auto"/>
              <w:ind w:left="48" w:firstLine="0"/>
              <w:jc w:val="center"/>
            </w:pPr>
            <w:r>
              <w:t>13</w:t>
            </w:r>
          </w:p>
        </w:tc>
        <w:tc>
          <w:tcPr>
            <w:tcW w:w="9782" w:type="dxa"/>
            <w:tcBorders>
              <w:top w:val="single" w:sz="4" w:space="0" w:color="000000"/>
              <w:left w:val="single" w:sz="4" w:space="0" w:color="000000"/>
              <w:bottom w:val="single" w:sz="4" w:space="0" w:color="000000"/>
              <w:right w:val="single" w:sz="4" w:space="0" w:color="000000"/>
            </w:tcBorders>
          </w:tcPr>
          <w:p w14:paraId="3243C983" w14:textId="3865D638" w:rsidR="008B4FEF" w:rsidRDefault="00866432">
            <w:pPr>
              <w:spacing w:after="0" w:line="259" w:lineRule="auto"/>
              <w:ind w:left="16" w:firstLine="0"/>
            </w:pPr>
            <w:r>
              <w:t xml:space="preserve">Date of next meeting: </w:t>
            </w:r>
            <w:r w:rsidR="00F73AA2">
              <w:t xml:space="preserve">Monday </w:t>
            </w:r>
            <w:r w:rsidR="006E06AA">
              <w:t>27</w:t>
            </w:r>
            <w:r w:rsidR="006E06AA" w:rsidRPr="006E06AA">
              <w:rPr>
                <w:vertAlign w:val="superscript"/>
              </w:rPr>
              <w:t>th</w:t>
            </w:r>
            <w:r w:rsidR="006E06AA">
              <w:t xml:space="preserve"> January 2025 at United Reform Church</w:t>
            </w:r>
            <w:r w:rsidR="00B8638E">
              <w:t>, Green Lane</w:t>
            </w:r>
          </w:p>
        </w:tc>
      </w:tr>
    </w:tbl>
    <w:p w14:paraId="389ADCFE" w14:textId="77777777" w:rsidR="006B1F7F" w:rsidRDefault="00C22516">
      <w:pPr>
        <w:spacing w:after="0" w:line="259" w:lineRule="auto"/>
        <w:ind w:left="0" w:firstLine="0"/>
      </w:pPr>
      <w:r>
        <w:t xml:space="preserve"> </w:t>
      </w:r>
    </w:p>
    <w:p w14:paraId="281CCFD2" w14:textId="77777777" w:rsidR="006B1F7F" w:rsidRDefault="00C22516">
      <w:pPr>
        <w:spacing w:after="0" w:line="259" w:lineRule="auto"/>
        <w:ind w:left="0" w:firstLine="0"/>
      </w:pPr>
      <w:r>
        <w:t xml:space="preserve"> </w:t>
      </w:r>
    </w:p>
    <w:sectPr w:rsidR="006B1F7F">
      <w:footerReference w:type="even" r:id="rId9"/>
      <w:footerReference w:type="default" r:id="rId10"/>
      <w:footerReference w:type="first" r:id="rId11"/>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E54EE" w14:textId="77777777" w:rsidR="009C5C72" w:rsidRDefault="009C5C72">
      <w:pPr>
        <w:spacing w:after="0" w:line="240" w:lineRule="auto"/>
      </w:pPr>
      <w:r>
        <w:separator/>
      </w:r>
    </w:p>
  </w:endnote>
  <w:endnote w:type="continuationSeparator" w:id="0">
    <w:p w14:paraId="0B1FC948" w14:textId="77777777" w:rsidR="009C5C72" w:rsidRDefault="009C5C72">
      <w:pPr>
        <w:spacing w:after="0" w:line="240" w:lineRule="auto"/>
      </w:pPr>
      <w:r>
        <w:continuationSeparator/>
      </w:r>
    </w:p>
  </w:endnote>
  <w:endnote w:type="continuationNotice" w:id="1">
    <w:p w14:paraId="1B02621A" w14:textId="77777777" w:rsidR="009C5C72" w:rsidRDefault="009C5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4EB5"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7AD2736" w14:textId="77777777" w:rsidR="006B1F7F" w:rsidRDefault="00C2251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5026"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59AC48" w14:textId="77777777" w:rsidR="006B1F7F" w:rsidRDefault="00C2251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4607"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F924B9" w14:textId="77777777" w:rsidR="006B1F7F" w:rsidRDefault="00C2251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DC7CD" w14:textId="77777777" w:rsidR="009C5C72" w:rsidRDefault="009C5C72">
      <w:pPr>
        <w:spacing w:after="0" w:line="240" w:lineRule="auto"/>
      </w:pPr>
      <w:r>
        <w:separator/>
      </w:r>
    </w:p>
  </w:footnote>
  <w:footnote w:type="continuationSeparator" w:id="0">
    <w:p w14:paraId="7B5F2C7B" w14:textId="77777777" w:rsidR="009C5C72" w:rsidRDefault="009C5C72">
      <w:pPr>
        <w:spacing w:after="0" w:line="240" w:lineRule="auto"/>
      </w:pPr>
      <w:r>
        <w:continuationSeparator/>
      </w:r>
    </w:p>
  </w:footnote>
  <w:footnote w:type="continuationNotice" w:id="1">
    <w:p w14:paraId="13154FCE" w14:textId="77777777" w:rsidR="009C5C72" w:rsidRDefault="009C5C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22257"/>
    <w:multiLevelType w:val="hybridMultilevel"/>
    <w:tmpl w:val="FF24CE6E"/>
    <w:lvl w:ilvl="0" w:tplc="C9927334">
      <w:start w:val="1"/>
      <w:numFmt w:val="decimal"/>
      <w:lvlText w:val="%1."/>
      <w:lvlJc w:val="left"/>
      <w:pPr>
        <w:ind w:left="196" w:hanging="360"/>
      </w:pPr>
      <w:rPr>
        <w:rFonts w:hint="default"/>
      </w:rPr>
    </w:lvl>
    <w:lvl w:ilvl="1" w:tplc="08090019" w:tentative="1">
      <w:start w:val="1"/>
      <w:numFmt w:val="lowerLetter"/>
      <w:lvlText w:val="%2."/>
      <w:lvlJc w:val="left"/>
      <w:pPr>
        <w:ind w:left="916" w:hanging="360"/>
      </w:pPr>
    </w:lvl>
    <w:lvl w:ilvl="2" w:tplc="0809001B" w:tentative="1">
      <w:start w:val="1"/>
      <w:numFmt w:val="lowerRoman"/>
      <w:lvlText w:val="%3."/>
      <w:lvlJc w:val="right"/>
      <w:pPr>
        <w:ind w:left="1636" w:hanging="180"/>
      </w:pPr>
    </w:lvl>
    <w:lvl w:ilvl="3" w:tplc="0809000F" w:tentative="1">
      <w:start w:val="1"/>
      <w:numFmt w:val="decimal"/>
      <w:lvlText w:val="%4."/>
      <w:lvlJc w:val="left"/>
      <w:pPr>
        <w:ind w:left="2356" w:hanging="360"/>
      </w:pPr>
    </w:lvl>
    <w:lvl w:ilvl="4" w:tplc="08090019" w:tentative="1">
      <w:start w:val="1"/>
      <w:numFmt w:val="lowerLetter"/>
      <w:lvlText w:val="%5."/>
      <w:lvlJc w:val="left"/>
      <w:pPr>
        <w:ind w:left="3076" w:hanging="360"/>
      </w:pPr>
    </w:lvl>
    <w:lvl w:ilvl="5" w:tplc="0809001B" w:tentative="1">
      <w:start w:val="1"/>
      <w:numFmt w:val="lowerRoman"/>
      <w:lvlText w:val="%6."/>
      <w:lvlJc w:val="right"/>
      <w:pPr>
        <w:ind w:left="3796" w:hanging="180"/>
      </w:pPr>
    </w:lvl>
    <w:lvl w:ilvl="6" w:tplc="0809000F" w:tentative="1">
      <w:start w:val="1"/>
      <w:numFmt w:val="decimal"/>
      <w:lvlText w:val="%7."/>
      <w:lvlJc w:val="left"/>
      <w:pPr>
        <w:ind w:left="4516" w:hanging="360"/>
      </w:pPr>
    </w:lvl>
    <w:lvl w:ilvl="7" w:tplc="08090019" w:tentative="1">
      <w:start w:val="1"/>
      <w:numFmt w:val="lowerLetter"/>
      <w:lvlText w:val="%8."/>
      <w:lvlJc w:val="left"/>
      <w:pPr>
        <w:ind w:left="5236" w:hanging="360"/>
      </w:pPr>
    </w:lvl>
    <w:lvl w:ilvl="8" w:tplc="0809001B" w:tentative="1">
      <w:start w:val="1"/>
      <w:numFmt w:val="lowerRoman"/>
      <w:lvlText w:val="%9."/>
      <w:lvlJc w:val="right"/>
      <w:pPr>
        <w:ind w:left="5956" w:hanging="180"/>
      </w:pPr>
    </w:lvl>
  </w:abstractNum>
  <w:abstractNum w:abstractNumId="1" w15:restartNumberingAfterBreak="0">
    <w:nsid w:val="2CDE6B6F"/>
    <w:multiLevelType w:val="multilevel"/>
    <w:tmpl w:val="ACF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4656CB"/>
    <w:multiLevelType w:val="hybridMultilevel"/>
    <w:tmpl w:val="ECE49888"/>
    <w:lvl w:ilvl="0" w:tplc="17009D3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8BF46">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FEF8F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8662E">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0A3BA0">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C10A2">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4828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2C696">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EABA">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6E11B8"/>
    <w:multiLevelType w:val="hybridMultilevel"/>
    <w:tmpl w:val="FD94B21E"/>
    <w:lvl w:ilvl="0" w:tplc="C1E403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A8E82">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4F5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02900">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58EAFE">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87538">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E23A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42AE4">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A20C2">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62355D"/>
    <w:multiLevelType w:val="hybridMultilevel"/>
    <w:tmpl w:val="25022FC0"/>
    <w:lvl w:ilvl="0" w:tplc="62E2CC6E">
      <w:start w:val="1"/>
      <w:numFmt w:val="decimal"/>
      <w:lvlText w:val="%1."/>
      <w:lvlJc w:val="left"/>
      <w:pPr>
        <w:ind w:left="375" w:hanging="360"/>
      </w:pPr>
      <w:rPr>
        <w:rFonts w:hint="default"/>
        <w:i/>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5" w15:restartNumberingAfterBreak="0">
    <w:nsid w:val="55323161"/>
    <w:multiLevelType w:val="hybridMultilevel"/>
    <w:tmpl w:val="15F222D8"/>
    <w:lvl w:ilvl="0" w:tplc="FE825EE6">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6" w15:restartNumberingAfterBreak="0">
    <w:nsid w:val="57540765"/>
    <w:multiLevelType w:val="hybridMultilevel"/>
    <w:tmpl w:val="B9988666"/>
    <w:lvl w:ilvl="0" w:tplc="9D44E7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6C3404">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8DDDE">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E80D6">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EA8A20">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ACFA4">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261FC0">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482C8">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96CFD0">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611A7D"/>
    <w:multiLevelType w:val="hybridMultilevel"/>
    <w:tmpl w:val="E392FDE4"/>
    <w:lvl w:ilvl="0" w:tplc="A3A47088">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6D4EDA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7BBC4ACA">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AF3AF5D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97D8BFE2">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EA6CCA38">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722801C8">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B6CA05E6">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C310EE2C">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EDA0E40"/>
    <w:multiLevelType w:val="hybridMultilevel"/>
    <w:tmpl w:val="636A3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7E59F7"/>
    <w:multiLevelType w:val="hybridMultilevel"/>
    <w:tmpl w:val="C838AA02"/>
    <w:lvl w:ilvl="0" w:tplc="5BA05B58">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0" w15:restartNumberingAfterBreak="0">
    <w:nsid w:val="68960300"/>
    <w:multiLevelType w:val="hybridMultilevel"/>
    <w:tmpl w:val="B9A473CA"/>
    <w:lvl w:ilvl="0" w:tplc="770444F6">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876A4E58">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F9FE13A2">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94F02FF4">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EA0A374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99DAB54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DA6E2D6A">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95B01B3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86447FA4">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DB6218E"/>
    <w:multiLevelType w:val="hybridMultilevel"/>
    <w:tmpl w:val="07D01E2A"/>
    <w:lvl w:ilvl="0" w:tplc="97E6E7BE">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1604D622">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5FCC78DC">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2940F6A0">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4ACF3D4">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FD27586">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97E0024">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C18331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4AA00F0">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213801"/>
    <w:multiLevelType w:val="hybridMultilevel"/>
    <w:tmpl w:val="BB38DEFE"/>
    <w:lvl w:ilvl="0" w:tplc="2F3EB50A">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3" w15:restartNumberingAfterBreak="0">
    <w:nsid w:val="7F355976"/>
    <w:multiLevelType w:val="hybridMultilevel"/>
    <w:tmpl w:val="A314AA28"/>
    <w:lvl w:ilvl="0" w:tplc="58483772">
      <w:start w:val="10"/>
      <w:numFmt w:val="decimal"/>
      <w:lvlText w:val="%1"/>
      <w:lvlJc w:val="left"/>
      <w:pPr>
        <w:ind w:left="411" w:hanging="360"/>
      </w:pPr>
      <w:rPr>
        <w:rFonts w:hint="default"/>
      </w:rPr>
    </w:lvl>
    <w:lvl w:ilvl="1" w:tplc="08090019" w:tentative="1">
      <w:start w:val="1"/>
      <w:numFmt w:val="lowerLetter"/>
      <w:lvlText w:val="%2."/>
      <w:lvlJc w:val="left"/>
      <w:pPr>
        <w:ind w:left="1131" w:hanging="360"/>
      </w:pPr>
    </w:lvl>
    <w:lvl w:ilvl="2" w:tplc="0809001B" w:tentative="1">
      <w:start w:val="1"/>
      <w:numFmt w:val="lowerRoman"/>
      <w:lvlText w:val="%3."/>
      <w:lvlJc w:val="right"/>
      <w:pPr>
        <w:ind w:left="1851" w:hanging="180"/>
      </w:pPr>
    </w:lvl>
    <w:lvl w:ilvl="3" w:tplc="0809000F" w:tentative="1">
      <w:start w:val="1"/>
      <w:numFmt w:val="decimal"/>
      <w:lvlText w:val="%4."/>
      <w:lvlJc w:val="left"/>
      <w:pPr>
        <w:ind w:left="2571" w:hanging="360"/>
      </w:pPr>
    </w:lvl>
    <w:lvl w:ilvl="4" w:tplc="08090019" w:tentative="1">
      <w:start w:val="1"/>
      <w:numFmt w:val="lowerLetter"/>
      <w:lvlText w:val="%5."/>
      <w:lvlJc w:val="left"/>
      <w:pPr>
        <w:ind w:left="3291" w:hanging="360"/>
      </w:pPr>
    </w:lvl>
    <w:lvl w:ilvl="5" w:tplc="0809001B" w:tentative="1">
      <w:start w:val="1"/>
      <w:numFmt w:val="lowerRoman"/>
      <w:lvlText w:val="%6."/>
      <w:lvlJc w:val="right"/>
      <w:pPr>
        <w:ind w:left="4011" w:hanging="180"/>
      </w:pPr>
    </w:lvl>
    <w:lvl w:ilvl="6" w:tplc="0809000F" w:tentative="1">
      <w:start w:val="1"/>
      <w:numFmt w:val="decimal"/>
      <w:lvlText w:val="%7."/>
      <w:lvlJc w:val="left"/>
      <w:pPr>
        <w:ind w:left="4731" w:hanging="360"/>
      </w:pPr>
    </w:lvl>
    <w:lvl w:ilvl="7" w:tplc="08090019" w:tentative="1">
      <w:start w:val="1"/>
      <w:numFmt w:val="lowerLetter"/>
      <w:lvlText w:val="%8."/>
      <w:lvlJc w:val="left"/>
      <w:pPr>
        <w:ind w:left="5451" w:hanging="360"/>
      </w:pPr>
    </w:lvl>
    <w:lvl w:ilvl="8" w:tplc="0809001B" w:tentative="1">
      <w:start w:val="1"/>
      <w:numFmt w:val="lowerRoman"/>
      <w:lvlText w:val="%9."/>
      <w:lvlJc w:val="right"/>
      <w:pPr>
        <w:ind w:left="6171" w:hanging="180"/>
      </w:pPr>
    </w:lvl>
  </w:abstractNum>
  <w:num w:numId="1" w16cid:durableId="998004304">
    <w:abstractNumId w:val="11"/>
  </w:num>
  <w:num w:numId="2" w16cid:durableId="1888105046">
    <w:abstractNumId w:val="7"/>
  </w:num>
  <w:num w:numId="3" w16cid:durableId="538710325">
    <w:abstractNumId w:val="10"/>
  </w:num>
  <w:num w:numId="4" w16cid:durableId="1615088691">
    <w:abstractNumId w:val="6"/>
  </w:num>
  <w:num w:numId="5" w16cid:durableId="1333291878">
    <w:abstractNumId w:val="2"/>
  </w:num>
  <w:num w:numId="6" w16cid:durableId="479080428">
    <w:abstractNumId w:val="3"/>
  </w:num>
  <w:num w:numId="7" w16cid:durableId="549192160">
    <w:abstractNumId w:val="9"/>
  </w:num>
  <w:num w:numId="8" w16cid:durableId="1098284571">
    <w:abstractNumId w:val="4"/>
  </w:num>
  <w:num w:numId="9" w16cid:durableId="1537817804">
    <w:abstractNumId w:val="8"/>
  </w:num>
  <w:num w:numId="10" w16cid:durableId="979309018">
    <w:abstractNumId w:val="12"/>
  </w:num>
  <w:num w:numId="11" w16cid:durableId="446855004">
    <w:abstractNumId w:val="0"/>
  </w:num>
  <w:num w:numId="12" w16cid:durableId="1132089492">
    <w:abstractNumId w:val="5"/>
  </w:num>
  <w:num w:numId="13" w16cid:durableId="638993039">
    <w:abstractNumId w:val="1"/>
  </w:num>
  <w:num w:numId="14" w16cid:durableId="2056849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7F"/>
    <w:rsid w:val="000334E2"/>
    <w:rsid w:val="00041301"/>
    <w:rsid w:val="00041355"/>
    <w:rsid w:val="00045A72"/>
    <w:rsid w:val="000511F4"/>
    <w:rsid w:val="000623BD"/>
    <w:rsid w:val="00066DE7"/>
    <w:rsid w:val="0008305F"/>
    <w:rsid w:val="000A414B"/>
    <w:rsid w:val="000C3A38"/>
    <w:rsid w:val="000F2308"/>
    <w:rsid w:val="000F6A6F"/>
    <w:rsid w:val="00104F9B"/>
    <w:rsid w:val="001127E5"/>
    <w:rsid w:val="00114AEF"/>
    <w:rsid w:val="00123A01"/>
    <w:rsid w:val="00145B12"/>
    <w:rsid w:val="00150004"/>
    <w:rsid w:val="0015263C"/>
    <w:rsid w:val="00156B93"/>
    <w:rsid w:val="00164FC9"/>
    <w:rsid w:val="00183733"/>
    <w:rsid w:val="00193885"/>
    <w:rsid w:val="001973F0"/>
    <w:rsid w:val="001A3821"/>
    <w:rsid w:val="001B03A2"/>
    <w:rsid w:val="001B1AB4"/>
    <w:rsid w:val="001B256F"/>
    <w:rsid w:val="001B58D2"/>
    <w:rsid w:val="001B5A42"/>
    <w:rsid w:val="001C0E4B"/>
    <w:rsid w:val="001C6166"/>
    <w:rsid w:val="001F0AD6"/>
    <w:rsid w:val="0020676D"/>
    <w:rsid w:val="002351AE"/>
    <w:rsid w:val="00244D35"/>
    <w:rsid w:val="00250678"/>
    <w:rsid w:val="00252B36"/>
    <w:rsid w:val="00265B45"/>
    <w:rsid w:val="00267894"/>
    <w:rsid w:val="0027104F"/>
    <w:rsid w:val="00273B12"/>
    <w:rsid w:val="00285C20"/>
    <w:rsid w:val="00292551"/>
    <w:rsid w:val="002A0499"/>
    <w:rsid w:val="002A7CDA"/>
    <w:rsid w:val="002B26DA"/>
    <w:rsid w:val="002D12C6"/>
    <w:rsid w:val="002E3EED"/>
    <w:rsid w:val="002F122B"/>
    <w:rsid w:val="002F6498"/>
    <w:rsid w:val="003177D8"/>
    <w:rsid w:val="00325CF8"/>
    <w:rsid w:val="003261FB"/>
    <w:rsid w:val="00327FF0"/>
    <w:rsid w:val="00343036"/>
    <w:rsid w:val="00366604"/>
    <w:rsid w:val="00373E9B"/>
    <w:rsid w:val="00374AA9"/>
    <w:rsid w:val="00390831"/>
    <w:rsid w:val="003A1B83"/>
    <w:rsid w:val="003B5CD8"/>
    <w:rsid w:val="003D123F"/>
    <w:rsid w:val="003E444A"/>
    <w:rsid w:val="003E4E5A"/>
    <w:rsid w:val="00404DDE"/>
    <w:rsid w:val="004133AB"/>
    <w:rsid w:val="00415B0B"/>
    <w:rsid w:val="00421A25"/>
    <w:rsid w:val="00433D6D"/>
    <w:rsid w:val="00443ECE"/>
    <w:rsid w:val="00446191"/>
    <w:rsid w:val="00456FE3"/>
    <w:rsid w:val="004674EC"/>
    <w:rsid w:val="00483FAC"/>
    <w:rsid w:val="004863E5"/>
    <w:rsid w:val="004966EA"/>
    <w:rsid w:val="004A28C8"/>
    <w:rsid w:val="004B3FE0"/>
    <w:rsid w:val="004B6165"/>
    <w:rsid w:val="004C6462"/>
    <w:rsid w:val="004D47C3"/>
    <w:rsid w:val="004F5F54"/>
    <w:rsid w:val="005036C9"/>
    <w:rsid w:val="00521D0F"/>
    <w:rsid w:val="005258F2"/>
    <w:rsid w:val="0053061B"/>
    <w:rsid w:val="00534AB9"/>
    <w:rsid w:val="0054537C"/>
    <w:rsid w:val="005559DE"/>
    <w:rsid w:val="00564C77"/>
    <w:rsid w:val="00571090"/>
    <w:rsid w:val="0057632F"/>
    <w:rsid w:val="00581137"/>
    <w:rsid w:val="00590F74"/>
    <w:rsid w:val="005A4699"/>
    <w:rsid w:val="005E0178"/>
    <w:rsid w:val="005F518E"/>
    <w:rsid w:val="00605333"/>
    <w:rsid w:val="00605659"/>
    <w:rsid w:val="006322ED"/>
    <w:rsid w:val="00654BE8"/>
    <w:rsid w:val="00676860"/>
    <w:rsid w:val="00683259"/>
    <w:rsid w:val="006926B3"/>
    <w:rsid w:val="0069278B"/>
    <w:rsid w:val="006B1F7F"/>
    <w:rsid w:val="006C7328"/>
    <w:rsid w:val="006D2C51"/>
    <w:rsid w:val="006D303B"/>
    <w:rsid w:val="006D79AA"/>
    <w:rsid w:val="006E06AA"/>
    <w:rsid w:val="006F2C4B"/>
    <w:rsid w:val="006F68FC"/>
    <w:rsid w:val="007001C3"/>
    <w:rsid w:val="00703782"/>
    <w:rsid w:val="007050C0"/>
    <w:rsid w:val="00722BCC"/>
    <w:rsid w:val="00737BB6"/>
    <w:rsid w:val="00744298"/>
    <w:rsid w:val="007566B9"/>
    <w:rsid w:val="0076755B"/>
    <w:rsid w:val="00795211"/>
    <w:rsid w:val="007952A7"/>
    <w:rsid w:val="007A6A9A"/>
    <w:rsid w:val="007A7E8E"/>
    <w:rsid w:val="007C0237"/>
    <w:rsid w:val="007D4905"/>
    <w:rsid w:val="007E5B90"/>
    <w:rsid w:val="00813FFE"/>
    <w:rsid w:val="008529A8"/>
    <w:rsid w:val="00854F72"/>
    <w:rsid w:val="00857E08"/>
    <w:rsid w:val="00866432"/>
    <w:rsid w:val="00894CCC"/>
    <w:rsid w:val="008A1883"/>
    <w:rsid w:val="008B382C"/>
    <w:rsid w:val="008B4FEF"/>
    <w:rsid w:val="008C1D74"/>
    <w:rsid w:val="008C5A77"/>
    <w:rsid w:val="008D15B3"/>
    <w:rsid w:val="008D179D"/>
    <w:rsid w:val="008D263C"/>
    <w:rsid w:val="008D3E63"/>
    <w:rsid w:val="008E2D31"/>
    <w:rsid w:val="008E3AD8"/>
    <w:rsid w:val="008E3E2D"/>
    <w:rsid w:val="00914437"/>
    <w:rsid w:val="00916713"/>
    <w:rsid w:val="009246BE"/>
    <w:rsid w:val="009441A3"/>
    <w:rsid w:val="00946166"/>
    <w:rsid w:val="00951C51"/>
    <w:rsid w:val="00954C29"/>
    <w:rsid w:val="009651B0"/>
    <w:rsid w:val="00977DB6"/>
    <w:rsid w:val="00993CE9"/>
    <w:rsid w:val="00995557"/>
    <w:rsid w:val="00996381"/>
    <w:rsid w:val="009B5C68"/>
    <w:rsid w:val="009C5C72"/>
    <w:rsid w:val="009D5A17"/>
    <w:rsid w:val="009D5B36"/>
    <w:rsid w:val="009E479B"/>
    <w:rsid w:val="00A40064"/>
    <w:rsid w:val="00A44F9E"/>
    <w:rsid w:val="00A57A48"/>
    <w:rsid w:val="00A76C57"/>
    <w:rsid w:val="00A80617"/>
    <w:rsid w:val="00AD2739"/>
    <w:rsid w:val="00AD571F"/>
    <w:rsid w:val="00AE3367"/>
    <w:rsid w:val="00B203AD"/>
    <w:rsid w:val="00B255B1"/>
    <w:rsid w:val="00B315C8"/>
    <w:rsid w:val="00B417A7"/>
    <w:rsid w:val="00B4792C"/>
    <w:rsid w:val="00B81594"/>
    <w:rsid w:val="00B815A1"/>
    <w:rsid w:val="00B82A7F"/>
    <w:rsid w:val="00B8638E"/>
    <w:rsid w:val="00BA054B"/>
    <w:rsid w:val="00BA1B43"/>
    <w:rsid w:val="00BB6677"/>
    <w:rsid w:val="00BC6B16"/>
    <w:rsid w:val="00BF5010"/>
    <w:rsid w:val="00C22516"/>
    <w:rsid w:val="00C45DEC"/>
    <w:rsid w:val="00C4662B"/>
    <w:rsid w:val="00C622AA"/>
    <w:rsid w:val="00C67A2F"/>
    <w:rsid w:val="00C76774"/>
    <w:rsid w:val="00C85241"/>
    <w:rsid w:val="00CB4411"/>
    <w:rsid w:val="00CD1B31"/>
    <w:rsid w:val="00CE12A1"/>
    <w:rsid w:val="00D2050D"/>
    <w:rsid w:val="00D22959"/>
    <w:rsid w:val="00D51F36"/>
    <w:rsid w:val="00D55457"/>
    <w:rsid w:val="00D55FC8"/>
    <w:rsid w:val="00D62F5C"/>
    <w:rsid w:val="00D64065"/>
    <w:rsid w:val="00D66FD4"/>
    <w:rsid w:val="00D670C1"/>
    <w:rsid w:val="00D752E7"/>
    <w:rsid w:val="00D97B07"/>
    <w:rsid w:val="00DA55C3"/>
    <w:rsid w:val="00DB0B98"/>
    <w:rsid w:val="00DB3E91"/>
    <w:rsid w:val="00DC57DC"/>
    <w:rsid w:val="00DE0ACF"/>
    <w:rsid w:val="00DE2949"/>
    <w:rsid w:val="00DE5DAF"/>
    <w:rsid w:val="00DF35E1"/>
    <w:rsid w:val="00DF67D4"/>
    <w:rsid w:val="00E216F3"/>
    <w:rsid w:val="00E36736"/>
    <w:rsid w:val="00E374A6"/>
    <w:rsid w:val="00E40D3D"/>
    <w:rsid w:val="00E67AB8"/>
    <w:rsid w:val="00E75764"/>
    <w:rsid w:val="00E84E9A"/>
    <w:rsid w:val="00E95ED7"/>
    <w:rsid w:val="00E96692"/>
    <w:rsid w:val="00EB667E"/>
    <w:rsid w:val="00EC5ED3"/>
    <w:rsid w:val="00F45AEC"/>
    <w:rsid w:val="00F544AF"/>
    <w:rsid w:val="00F654E5"/>
    <w:rsid w:val="00F657B3"/>
    <w:rsid w:val="00F73AA2"/>
    <w:rsid w:val="00F844B7"/>
    <w:rsid w:val="00F92D77"/>
    <w:rsid w:val="00FE174B"/>
    <w:rsid w:val="00FE1F44"/>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4530"/>
  <w15:docId w15:val="{10C7BC97-891D-432C-996F-B3EB224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44AF"/>
    <w:pPr>
      <w:ind w:left="720"/>
      <w:contextualSpacing/>
    </w:pPr>
  </w:style>
  <w:style w:type="paragraph" w:styleId="Header">
    <w:name w:val="header"/>
    <w:basedOn w:val="Normal"/>
    <w:link w:val="HeaderChar"/>
    <w:uiPriority w:val="99"/>
    <w:unhideWhenUsed/>
    <w:rsid w:val="00325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F8"/>
    <w:rPr>
      <w:rFonts w:ascii="Lato" w:eastAsia="Lato" w:hAnsi="Lato" w:cs="Lato"/>
      <w:color w:val="000000"/>
      <w:sz w:val="22"/>
    </w:rPr>
  </w:style>
  <w:style w:type="paragraph" w:styleId="Footer">
    <w:name w:val="footer"/>
    <w:basedOn w:val="Normal"/>
    <w:link w:val="FooterChar"/>
    <w:uiPriority w:val="99"/>
    <w:semiHidden/>
    <w:unhideWhenUsed/>
    <w:rsid w:val="00325C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CF8"/>
    <w:rPr>
      <w:rFonts w:ascii="Lato" w:eastAsia="Lato" w:hAnsi="Lato" w:cs="Lato"/>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265937">
      <w:bodyDiv w:val="1"/>
      <w:marLeft w:val="0"/>
      <w:marRight w:val="0"/>
      <w:marTop w:val="0"/>
      <w:marBottom w:val="0"/>
      <w:divBdr>
        <w:top w:val="none" w:sz="0" w:space="0" w:color="auto"/>
        <w:left w:val="none" w:sz="0" w:space="0" w:color="auto"/>
        <w:bottom w:val="none" w:sz="0" w:space="0" w:color="auto"/>
        <w:right w:val="none" w:sz="0" w:space="0" w:color="auto"/>
      </w:divBdr>
    </w:div>
    <w:div w:id="173265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FAB1-A763-4615-B9D3-CC01CC43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Andrew Davies</cp:lastModifiedBy>
  <cp:revision>154</cp:revision>
  <dcterms:created xsi:type="dcterms:W3CDTF">2024-11-05T12:07:00Z</dcterms:created>
  <dcterms:modified xsi:type="dcterms:W3CDTF">2024-11-08T15:37:00Z</dcterms:modified>
</cp:coreProperties>
</file>