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ED77" w14:textId="77777777" w:rsidR="006B1F7F" w:rsidRDefault="00C22516">
      <w:pPr>
        <w:spacing w:after="220" w:line="259" w:lineRule="auto"/>
        <w:ind w:left="6328" w:firstLine="0"/>
      </w:pPr>
      <w:r>
        <w:rPr>
          <w:noProof/>
        </w:rPr>
        <w:drawing>
          <wp:inline distT="0" distB="0" distL="0" distR="0" wp14:anchorId="731F237C" wp14:editId="0CA151A6">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8"/>
                    <a:stretch>
                      <a:fillRect/>
                    </a:stretch>
                  </pic:blipFill>
                  <pic:spPr>
                    <a:xfrm>
                      <a:off x="0" y="0"/>
                      <a:ext cx="2618232" cy="740664"/>
                    </a:xfrm>
                    <a:prstGeom prst="rect">
                      <a:avLst/>
                    </a:prstGeom>
                  </pic:spPr>
                </pic:pic>
              </a:graphicData>
            </a:graphic>
          </wp:inline>
        </w:drawing>
      </w:r>
    </w:p>
    <w:p w14:paraId="68E7E01E" w14:textId="17B56C5F" w:rsidR="007001C3" w:rsidRPr="00386078" w:rsidRDefault="007001C3" w:rsidP="007001C3">
      <w:pPr>
        <w:spacing w:after="162"/>
        <w:ind w:left="-5"/>
        <w:rPr>
          <w:sz w:val="20"/>
          <w:szCs w:val="20"/>
        </w:rPr>
      </w:pPr>
      <w:r w:rsidRPr="00386078">
        <w:rPr>
          <w:sz w:val="20"/>
          <w:szCs w:val="20"/>
        </w:rPr>
        <w:t xml:space="preserve">                                      </w:t>
      </w:r>
    </w:p>
    <w:p w14:paraId="587FDE53" w14:textId="77777777" w:rsidR="007E5B90" w:rsidRPr="007E5B90" w:rsidRDefault="007001C3" w:rsidP="007001C3">
      <w:pPr>
        <w:spacing w:after="170"/>
        <w:ind w:left="-5"/>
        <w:rPr>
          <w:b/>
          <w:bCs/>
          <w:sz w:val="28"/>
          <w:szCs w:val="28"/>
        </w:rPr>
      </w:pPr>
      <w:r w:rsidRPr="007E5B90">
        <w:rPr>
          <w:b/>
          <w:bCs/>
          <w:sz w:val="28"/>
          <w:szCs w:val="28"/>
        </w:rPr>
        <w:t xml:space="preserve">Service Delivery Committee </w:t>
      </w:r>
    </w:p>
    <w:p w14:paraId="228DE120" w14:textId="1CD54915" w:rsidR="007001C3" w:rsidRPr="007E5B90" w:rsidRDefault="007001C3" w:rsidP="007001C3">
      <w:pPr>
        <w:spacing w:after="170"/>
        <w:ind w:left="-5"/>
        <w:rPr>
          <w:b/>
          <w:bCs/>
          <w:sz w:val="28"/>
          <w:szCs w:val="28"/>
        </w:rPr>
      </w:pPr>
      <w:r w:rsidRPr="007E5B90">
        <w:rPr>
          <w:b/>
          <w:bCs/>
          <w:sz w:val="28"/>
          <w:szCs w:val="28"/>
        </w:rPr>
        <w:t xml:space="preserve">6.30pm on </w:t>
      </w:r>
      <w:r w:rsidR="002B26DA">
        <w:rPr>
          <w:b/>
          <w:bCs/>
          <w:sz w:val="28"/>
          <w:szCs w:val="28"/>
        </w:rPr>
        <w:t xml:space="preserve">Monday </w:t>
      </w:r>
      <w:r w:rsidR="002E772B">
        <w:rPr>
          <w:b/>
          <w:bCs/>
          <w:sz w:val="28"/>
          <w:szCs w:val="28"/>
        </w:rPr>
        <w:t>27</w:t>
      </w:r>
      <w:r w:rsidR="002E772B" w:rsidRPr="002E772B">
        <w:rPr>
          <w:b/>
          <w:bCs/>
          <w:sz w:val="28"/>
          <w:szCs w:val="28"/>
          <w:vertAlign w:val="superscript"/>
        </w:rPr>
        <w:t>th</w:t>
      </w:r>
      <w:r w:rsidR="002E772B">
        <w:rPr>
          <w:b/>
          <w:bCs/>
          <w:sz w:val="28"/>
          <w:szCs w:val="28"/>
        </w:rPr>
        <w:t xml:space="preserve"> </w:t>
      </w:r>
      <w:r w:rsidR="00810597">
        <w:rPr>
          <w:b/>
          <w:bCs/>
          <w:sz w:val="28"/>
          <w:szCs w:val="28"/>
        </w:rPr>
        <w:t>January</w:t>
      </w:r>
      <w:r w:rsidR="002E772B">
        <w:rPr>
          <w:b/>
          <w:bCs/>
          <w:sz w:val="28"/>
          <w:szCs w:val="28"/>
        </w:rPr>
        <w:t xml:space="preserve"> 2025</w:t>
      </w:r>
    </w:p>
    <w:p w14:paraId="7E219FE2" w14:textId="0759B65B" w:rsidR="007001C3" w:rsidRPr="007E5B90" w:rsidRDefault="007001C3" w:rsidP="007001C3">
      <w:pPr>
        <w:spacing w:after="0" w:line="259" w:lineRule="auto"/>
        <w:ind w:left="0" w:firstLine="0"/>
        <w:rPr>
          <w:sz w:val="28"/>
          <w:szCs w:val="28"/>
        </w:rPr>
      </w:pPr>
    </w:p>
    <w:p w14:paraId="52297E5E" w14:textId="4EB16863" w:rsidR="007001C3" w:rsidRDefault="007E5B90">
      <w:pPr>
        <w:spacing w:after="0" w:line="259" w:lineRule="auto"/>
        <w:ind w:left="0" w:firstLine="0"/>
        <w:rPr>
          <w:b/>
          <w:bCs/>
          <w:sz w:val="28"/>
          <w:szCs w:val="28"/>
        </w:rPr>
      </w:pPr>
      <w:r w:rsidRPr="007E5B90">
        <w:rPr>
          <w:b/>
          <w:bCs/>
          <w:sz w:val="28"/>
          <w:szCs w:val="28"/>
        </w:rPr>
        <w:t>MINUTES</w:t>
      </w:r>
    </w:p>
    <w:p w14:paraId="38C72F62" w14:textId="77777777" w:rsidR="007E5B90" w:rsidRPr="007E5B90" w:rsidRDefault="007E5B90">
      <w:pPr>
        <w:spacing w:after="0" w:line="259" w:lineRule="auto"/>
        <w:ind w:left="0" w:firstLine="0"/>
        <w:rPr>
          <w:b/>
          <w:bCs/>
          <w:sz w:val="28"/>
          <w:szCs w:val="28"/>
        </w:rPr>
      </w:pPr>
    </w:p>
    <w:p w14:paraId="6CE4D8E2" w14:textId="77777777" w:rsidR="007E5B90" w:rsidRPr="001C6166" w:rsidRDefault="007E5B90">
      <w:pPr>
        <w:spacing w:after="0" w:line="259" w:lineRule="auto"/>
        <w:ind w:left="0" w:firstLine="0"/>
        <w:rPr>
          <w:sz w:val="12"/>
          <w:szCs w:val="12"/>
        </w:rPr>
      </w:pP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6B1F7F" w:rsidRPr="007E5B90" w14:paraId="4904CA02"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601107BF" w14:textId="5561DFE3" w:rsidR="006B1F7F" w:rsidRDefault="009651B0">
            <w:pPr>
              <w:spacing w:after="0" w:line="259" w:lineRule="auto"/>
              <w:ind w:left="51" w:firstLine="0"/>
              <w:jc w:val="center"/>
            </w:pPr>
            <w:r>
              <w:t>1</w:t>
            </w:r>
          </w:p>
        </w:tc>
        <w:tc>
          <w:tcPr>
            <w:tcW w:w="9782" w:type="dxa"/>
            <w:tcBorders>
              <w:top w:val="single" w:sz="4" w:space="0" w:color="000000"/>
              <w:left w:val="single" w:sz="4" w:space="0" w:color="000000"/>
              <w:bottom w:val="single" w:sz="4" w:space="0" w:color="000000"/>
              <w:right w:val="single" w:sz="4" w:space="0" w:color="000000"/>
            </w:tcBorders>
          </w:tcPr>
          <w:p w14:paraId="086305E1" w14:textId="0DE99B97" w:rsidR="007E5B90" w:rsidRPr="007E5B90" w:rsidRDefault="007E5B90" w:rsidP="007E5B90">
            <w:pPr>
              <w:spacing w:after="0" w:line="259" w:lineRule="auto"/>
            </w:pPr>
            <w:r w:rsidRPr="007E5B90">
              <w:rPr>
                <w:b/>
                <w:bCs/>
              </w:rPr>
              <w:t>Present:</w:t>
            </w:r>
            <w:r w:rsidRPr="007E5B90">
              <w:t xml:space="preserve">  </w:t>
            </w:r>
            <w:r>
              <w:t xml:space="preserve">Cllr Steve Collings, </w:t>
            </w:r>
            <w:r w:rsidRPr="007E5B90">
              <w:t>Cllr Jeanette McCartan</w:t>
            </w:r>
            <w:r>
              <w:t xml:space="preserve"> (Chair), </w:t>
            </w:r>
            <w:r w:rsidRPr="007E5B90">
              <w:t>Cllr Amanda Miller</w:t>
            </w:r>
            <w:r w:rsidR="00F55C1C">
              <w:t>, Cllr</w:t>
            </w:r>
            <w:r w:rsidR="00DF2D7F">
              <w:t xml:space="preserve"> </w:t>
            </w:r>
            <w:r w:rsidR="00F55C1C">
              <w:t>Peter Bulmer</w:t>
            </w:r>
            <w:r w:rsidR="00DF2D7F">
              <w:t xml:space="preserve"> </w:t>
            </w:r>
            <w:r w:rsidR="00D752E7">
              <w:t>and Cllr Amanda Thomas</w:t>
            </w:r>
            <w:r w:rsidR="00E71E66">
              <w:t>(</w:t>
            </w:r>
            <w:r w:rsidR="003F709A">
              <w:t>Entered at</w:t>
            </w:r>
            <w:r w:rsidR="00687355">
              <w:t xml:space="preserve"> point</w:t>
            </w:r>
            <w:r w:rsidR="003F709A">
              <w:t xml:space="preserve"> 5)</w:t>
            </w:r>
            <w:r w:rsidR="00C4662B">
              <w:t xml:space="preserve"> </w:t>
            </w:r>
          </w:p>
          <w:p w14:paraId="5D592F7A" w14:textId="435A7334" w:rsidR="006B1F7F" w:rsidRDefault="007E5B90">
            <w:pPr>
              <w:spacing w:after="0" w:line="259" w:lineRule="auto"/>
              <w:ind w:left="16" w:firstLine="0"/>
            </w:pPr>
            <w:r w:rsidRPr="007E5B90">
              <w:rPr>
                <w:b/>
                <w:bCs/>
              </w:rPr>
              <w:t>In attendance:</w:t>
            </w:r>
            <w:r>
              <w:t xml:space="preserve"> </w:t>
            </w:r>
            <w:r w:rsidR="00D77CC1">
              <w:t>Cllr Keith Scargill, Cllr Sam Otter</w:t>
            </w:r>
            <w:r w:rsidR="00AA7266">
              <w:t xml:space="preserve">, Iain Huffer (Committee Member)  </w:t>
            </w:r>
            <w:r w:rsidR="00B8638E">
              <w:t>Andrew Davies</w:t>
            </w:r>
            <w:r>
              <w:t xml:space="preserve"> Clerk</w:t>
            </w:r>
          </w:p>
          <w:p w14:paraId="00F64BAF" w14:textId="25782B12" w:rsidR="002A0499" w:rsidRDefault="002A0499">
            <w:pPr>
              <w:spacing w:after="0" w:line="259" w:lineRule="auto"/>
              <w:ind w:left="16" w:firstLine="0"/>
            </w:pPr>
            <w:r>
              <w:rPr>
                <w:b/>
                <w:bCs/>
              </w:rPr>
              <w:t>Apologies:</w:t>
            </w:r>
            <w:r>
              <w:t xml:space="preserve"> Cllr </w:t>
            </w:r>
            <w:r w:rsidR="00767E47">
              <w:t>Julie Felgate</w:t>
            </w:r>
          </w:p>
          <w:p w14:paraId="59E533E5" w14:textId="729E2F07" w:rsidR="007E5B90" w:rsidRPr="007E5B90" w:rsidRDefault="007E5B90">
            <w:pPr>
              <w:spacing w:after="0" w:line="259" w:lineRule="auto"/>
              <w:ind w:left="16" w:firstLine="0"/>
              <w:rPr>
                <w:sz w:val="12"/>
                <w:szCs w:val="12"/>
              </w:rPr>
            </w:pPr>
          </w:p>
        </w:tc>
      </w:tr>
      <w:tr w:rsidR="006B1F7F" w14:paraId="6ED8154E" w14:textId="77777777" w:rsidTr="00AD2739">
        <w:trPr>
          <w:trHeight w:val="529"/>
        </w:trPr>
        <w:tc>
          <w:tcPr>
            <w:tcW w:w="708" w:type="dxa"/>
            <w:tcBorders>
              <w:top w:val="single" w:sz="4" w:space="0" w:color="000000"/>
              <w:left w:val="single" w:sz="4" w:space="0" w:color="000000"/>
              <w:bottom w:val="single" w:sz="4" w:space="0" w:color="000000"/>
              <w:right w:val="single" w:sz="4" w:space="0" w:color="000000"/>
            </w:tcBorders>
          </w:tcPr>
          <w:p w14:paraId="57C68531" w14:textId="77777777" w:rsidR="006B1F7F" w:rsidRDefault="00C22516">
            <w:pPr>
              <w:spacing w:after="0" w:line="259" w:lineRule="auto"/>
              <w:ind w:left="51" w:firstLine="0"/>
              <w:jc w:val="center"/>
            </w:pPr>
            <w:r>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2A5736A5" w14:textId="0EDB6F56" w:rsidR="00446191" w:rsidRDefault="00C22516" w:rsidP="00DA3B5D">
            <w:pPr>
              <w:spacing w:after="138" w:line="259" w:lineRule="auto"/>
              <w:ind w:left="16" w:firstLine="0"/>
            </w:pPr>
            <w:r w:rsidRPr="00C85241">
              <w:rPr>
                <w:b/>
                <w:bCs/>
              </w:rPr>
              <w:t>Open Forum:</w:t>
            </w:r>
            <w:r w:rsidR="00767E47">
              <w:rPr>
                <w:b/>
                <w:bCs/>
              </w:rPr>
              <w:t xml:space="preserve"> </w:t>
            </w:r>
            <w:r w:rsidR="00767E47" w:rsidRPr="00DA3B5D">
              <w:t>No members of the public present</w:t>
            </w:r>
            <w:r w:rsidR="00DA3B5D">
              <w:t>.</w:t>
            </w:r>
          </w:p>
        </w:tc>
      </w:tr>
      <w:tr w:rsidR="006B1F7F" w14:paraId="7DAC6E69" w14:textId="77777777" w:rsidTr="00BA1B43">
        <w:trPr>
          <w:trHeight w:val="925"/>
        </w:trPr>
        <w:tc>
          <w:tcPr>
            <w:tcW w:w="708" w:type="dxa"/>
            <w:tcBorders>
              <w:top w:val="single" w:sz="4" w:space="0" w:color="000000"/>
              <w:left w:val="single" w:sz="4" w:space="0" w:color="000000"/>
              <w:bottom w:val="single" w:sz="4" w:space="0" w:color="000000"/>
              <w:right w:val="single" w:sz="4" w:space="0" w:color="000000"/>
            </w:tcBorders>
          </w:tcPr>
          <w:p w14:paraId="72B64878" w14:textId="77777777" w:rsidR="006B1F7F" w:rsidRDefault="00C22516">
            <w:pPr>
              <w:spacing w:after="0" w:line="259" w:lineRule="auto"/>
              <w:ind w:left="51" w:firstLine="0"/>
              <w:jc w:val="center"/>
            </w:pPr>
            <w:r>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69E12745" w14:textId="6801EA34" w:rsidR="006B1F7F" w:rsidRPr="00FF50E4" w:rsidRDefault="00C22516" w:rsidP="00DA3B5D">
            <w:pPr>
              <w:spacing w:after="0" w:line="227" w:lineRule="auto"/>
              <w:ind w:left="0" w:firstLine="16"/>
              <w:rPr>
                <w:sz w:val="12"/>
                <w:szCs w:val="12"/>
              </w:rPr>
            </w:pPr>
            <w:r w:rsidRPr="00C85241">
              <w:rPr>
                <w:b/>
                <w:bCs/>
              </w:rPr>
              <w:t>Declarations of Interest:</w:t>
            </w:r>
            <w:r>
              <w:t xml:space="preserve"> </w:t>
            </w:r>
            <w:r>
              <w:rPr>
                <w:sz w:val="23"/>
              </w:rPr>
              <w:t xml:space="preserve"> </w:t>
            </w:r>
            <w:r w:rsidRPr="00C85241">
              <w:rPr>
                <w:szCs w:val="22"/>
              </w:rPr>
              <w:t>T</w:t>
            </w:r>
            <w:r w:rsidR="00C85241" w:rsidRPr="00C85241">
              <w:rPr>
                <w:szCs w:val="22"/>
              </w:rPr>
              <w:t xml:space="preserve">here were no </w:t>
            </w:r>
            <w:r w:rsidRPr="00C85241">
              <w:rPr>
                <w:szCs w:val="22"/>
              </w:rPr>
              <w:t xml:space="preserve">disclosures of personal and prejudicial interests from Councillors on matters to be considered at the meeting. </w:t>
            </w:r>
          </w:p>
        </w:tc>
      </w:tr>
      <w:tr w:rsidR="004A28C8" w14:paraId="48EBF4B9" w14:textId="77777777" w:rsidTr="00FF50E4">
        <w:trPr>
          <w:trHeight w:val="565"/>
        </w:trPr>
        <w:tc>
          <w:tcPr>
            <w:tcW w:w="708" w:type="dxa"/>
            <w:tcBorders>
              <w:top w:val="single" w:sz="4" w:space="0" w:color="000000"/>
              <w:left w:val="single" w:sz="4" w:space="0" w:color="000000"/>
              <w:bottom w:val="single" w:sz="4" w:space="0" w:color="000000"/>
              <w:right w:val="single" w:sz="4" w:space="0" w:color="000000"/>
            </w:tcBorders>
          </w:tcPr>
          <w:p w14:paraId="40C80040" w14:textId="1F18291D" w:rsidR="004A28C8" w:rsidRDefault="004A28C8">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53BE5C68" w14:textId="4CDDED34" w:rsidR="00C85241" w:rsidRDefault="004D47C3" w:rsidP="00605659">
            <w:pPr>
              <w:spacing w:after="0" w:line="227" w:lineRule="auto"/>
              <w:ind w:left="0" w:firstLine="16"/>
            </w:pPr>
            <w:r w:rsidRPr="00C85241">
              <w:rPr>
                <w:b/>
                <w:bCs/>
              </w:rPr>
              <w:t xml:space="preserve">Minutes of previous meeting: </w:t>
            </w:r>
            <w:r w:rsidR="00C85241" w:rsidRPr="00C85241">
              <w:t xml:space="preserve">Councillors </w:t>
            </w:r>
            <w:r w:rsidRPr="00C85241">
              <w:t>accept</w:t>
            </w:r>
            <w:r w:rsidR="00C85241" w:rsidRPr="00C85241">
              <w:t>ed</w:t>
            </w:r>
            <w:r w:rsidRPr="00C85241">
              <w:t xml:space="preserve"> the minutes of the previous meeting on</w:t>
            </w:r>
            <w:r w:rsidR="00735EF5">
              <w:t xml:space="preserve"> Monday 4</w:t>
            </w:r>
            <w:r w:rsidR="00735EF5" w:rsidRPr="00735EF5">
              <w:rPr>
                <w:vertAlign w:val="superscript"/>
              </w:rPr>
              <w:t>th</w:t>
            </w:r>
            <w:r w:rsidR="00735EF5">
              <w:t xml:space="preserve"> November 2025 </w:t>
            </w:r>
            <w:r w:rsidR="00C85241" w:rsidRPr="00C85241">
              <w:t>as accurate</w:t>
            </w:r>
            <w:r w:rsidR="00735EF5">
              <w:t xml:space="preserve"> and were signed by </w:t>
            </w:r>
            <w:r w:rsidR="00855F0C">
              <w:t>Cllr McCartan.</w:t>
            </w:r>
            <w:r w:rsidR="00735EF5">
              <w:t xml:space="preserve"> </w:t>
            </w:r>
            <w:r w:rsidR="00C85241" w:rsidRPr="00C85241">
              <w:t xml:space="preserve"> </w:t>
            </w:r>
            <w:r w:rsidR="00C85241">
              <w:t xml:space="preserve">  </w:t>
            </w:r>
          </w:p>
        </w:tc>
      </w:tr>
      <w:tr w:rsidR="006B1F7F" w14:paraId="177BE524" w14:textId="77777777" w:rsidTr="00AD2739">
        <w:trPr>
          <w:trHeight w:val="565"/>
        </w:trPr>
        <w:tc>
          <w:tcPr>
            <w:tcW w:w="708" w:type="dxa"/>
            <w:tcBorders>
              <w:top w:val="single" w:sz="4" w:space="0" w:color="000000"/>
              <w:left w:val="single" w:sz="4" w:space="0" w:color="000000"/>
              <w:bottom w:val="single" w:sz="4" w:space="0" w:color="000000"/>
              <w:right w:val="single" w:sz="4" w:space="0" w:color="000000"/>
            </w:tcBorders>
          </w:tcPr>
          <w:p w14:paraId="5B14A502" w14:textId="4A7CBDE5" w:rsidR="006B1F7F" w:rsidRDefault="007566B9">
            <w:pPr>
              <w:spacing w:after="0" w:line="259" w:lineRule="auto"/>
              <w:ind w:left="51" w:firstLine="0"/>
              <w:jc w:val="center"/>
            </w:pPr>
            <w:r>
              <w:t>5</w:t>
            </w:r>
          </w:p>
        </w:tc>
        <w:tc>
          <w:tcPr>
            <w:tcW w:w="9782" w:type="dxa"/>
            <w:tcBorders>
              <w:top w:val="single" w:sz="4" w:space="0" w:color="000000"/>
              <w:left w:val="single" w:sz="4" w:space="0" w:color="000000"/>
              <w:bottom w:val="single" w:sz="4" w:space="0" w:color="000000"/>
              <w:right w:val="single" w:sz="4" w:space="0" w:color="000000"/>
            </w:tcBorders>
          </w:tcPr>
          <w:p w14:paraId="6C060704" w14:textId="77777777" w:rsidR="009651B0" w:rsidRDefault="00755869" w:rsidP="00855F0C">
            <w:pPr>
              <w:spacing w:after="2" w:line="239" w:lineRule="auto"/>
              <w:ind w:left="0" w:firstLine="16"/>
              <w:rPr>
                <w:b/>
                <w:bCs/>
                <w:szCs w:val="22"/>
              </w:rPr>
            </w:pPr>
            <w:r>
              <w:rPr>
                <w:b/>
                <w:bCs/>
                <w:szCs w:val="22"/>
              </w:rPr>
              <w:t>Community Buildings</w:t>
            </w:r>
            <w:r w:rsidR="00DC57DC">
              <w:rPr>
                <w:b/>
                <w:bCs/>
                <w:szCs w:val="22"/>
              </w:rPr>
              <w:t>:</w:t>
            </w:r>
          </w:p>
          <w:p w14:paraId="749AF657" w14:textId="406AF184" w:rsidR="00A670F9" w:rsidRDefault="009A5FA0" w:rsidP="00855F0C">
            <w:pPr>
              <w:spacing w:after="2" w:line="239" w:lineRule="auto"/>
              <w:ind w:left="0" w:firstLine="16"/>
              <w:rPr>
                <w:b/>
                <w:bCs/>
                <w:szCs w:val="22"/>
              </w:rPr>
            </w:pPr>
            <w:r>
              <w:rPr>
                <w:b/>
                <w:bCs/>
                <w:szCs w:val="22"/>
              </w:rPr>
              <w:t>Caldy Valley Neighbourhood Centre</w:t>
            </w:r>
          </w:p>
          <w:p w14:paraId="13439336" w14:textId="0689958D" w:rsidR="000A0FE8" w:rsidRPr="00A670F9" w:rsidRDefault="00F352A9" w:rsidP="00855F0C">
            <w:pPr>
              <w:spacing w:after="2" w:line="239" w:lineRule="auto"/>
              <w:ind w:left="0" w:firstLine="16"/>
              <w:rPr>
                <w:szCs w:val="22"/>
              </w:rPr>
            </w:pPr>
            <w:r w:rsidRPr="00A670F9">
              <w:rPr>
                <w:szCs w:val="22"/>
              </w:rPr>
              <w:t xml:space="preserve">Cllr Bulmer outlined </w:t>
            </w:r>
            <w:r w:rsidR="007A0603" w:rsidRPr="00A670F9">
              <w:rPr>
                <w:szCs w:val="22"/>
              </w:rPr>
              <w:t xml:space="preserve">the plans of the </w:t>
            </w:r>
            <w:r w:rsidR="00A670F9" w:rsidRPr="00A670F9">
              <w:rPr>
                <w:szCs w:val="22"/>
              </w:rPr>
              <w:t>architects</w:t>
            </w:r>
            <w:r w:rsidR="007A0603" w:rsidRPr="00A670F9">
              <w:rPr>
                <w:szCs w:val="22"/>
              </w:rPr>
              <w:t xml:space="preserve"> brief for Caldy Valley Neighbourhood Centre.</w:t>
            </w:r>
            <w:r w:rsidR="00873A36" w:rsidRPr="00A670F9">
              <w:rPr>
                <w:szCs w:val="22"/>
              </w:rPr>
              <w:t xml:space="preserve"> This included a vision to have more community events within the building</w:t>
            </w:r>
            <w:r w:rsidR="00814FB8" w:rsidRPr="00A670F9">
              <w:rPr>
                <w:szCs w:val="22"/>
              </w:rPr>
              <w:t xml:space="preserve"> in the future. </w:t>
            </w:r>
            <w:r w:rsidR="00CF609F" w:rsidRPr="00A670F9">
              <w:rPr>
                <w:szCs w:val="22"/>
              </w:rPr>
              <w:t xml:space="preserve">Cllr Bulmer stated that it is hoped that the Methodist church will match the grant application by JMC </w:t>
            </w:r>
            <w:r w:rsidR="000A0FE8" w:rsidRPr="00A670F9">
              <w:rPr>
                <w:szCs w:val="22"/>
              </w:rPr>
              <w:t>from Great Boughton Council.</w:t>
            </w:r>
          </w:p>
          <w:p w14:paraId="37ACD263" w14:textId="5BE52637" w:rsidR="00F352A9" w:rsidRDefault="000A0FE8" w:rsidP="00855F0C">
            <w:pPr>
              <w:spacing w:after="2" w:line="239" w:lineRule="auto"/>
              <w:ind w:left="0" w:firstLine="16"/>
              <w:rPr>
                <w:b/>
                <w:bCs/>
                <w:szCs w:val="22"/>
              </w:rPr>
            </w:pPr>
            <w:r w:rsidRPr="00A670F9">
              <w:rPr>
                <w:szCs w:val="22"/>
              </w:rPr>
              <w:t xml:space="preserve">Cllr Bulmer </w:t>
            </w:r>
            <w:r w:rsidR="003276AC" w:rsidRPr="00A670F9">
              <w:rPr>
                <w:szCs w:val="22"/>
              </w:rPr>
              <w:t xml:space="preserve">stated the </w:t>
            </w:r>
            <w:r w:rsidR="00A670F9" w:rsidRPr="00A670F9">
              <w:rPr>
                <w:szCs w:val="22"/>
              </w:rPr>
              <w:t>makeup</w:t>
            </w:r>
            <w:r w:rsidR="00154B11" w:rsidRPr="00A670F9">
              <w:rPr>
                <w:szCs w:val="22"/>
              </w:rPr>
              <w:t xml:space="preserve"> of the JMC was currently being reviewed and a possible new representative from Great Boughton Council was being considered.</w:t>
            </w:r>
            <w:r w:rsidR="003276AC">
              <w:rPr>
                <w:b/>
                <w:bCs/>
                <w:szCs w:val="22"/>
              </w:rPr>
              <w:t xml:space="preserve"> </w:t>
            </w:r>
            <w:r w:rsidR="007A0603">
              <w:rPr>
                <w:b/>
                <w:bCs/>
                <w:szCs w:val="22"/>
              </w:rPr>
              <w:t xml:space="preserve"> </w:t>
            </w:r>
          </w:p>
          <w:p w14:paraId="6373CE13" w14:textId="77777777" w:rsidR="005C1A5F" w:rsidRDefault="005C1A5F" w:rsidP="00855F0C">
            <w:pPr>
              <w:spacing w:after="2" w:line="239" w:lineRule="auto"/>
              <w:ind w:left="0" w:firstLine="16"/>
              <w:rPr>
                <w:b/>
                <w:bCs/>
                <w:szCs w:val="22"/>
              </w:rPr>
            </w:pPr>
          </w:p>
          <w:p w14:paraId="6A9CE55C" w14:textId="2658988C" w:rsidR="000C1660" w:rsidRDefault="00874C9D" w:rsidP="00855F0C">
            <w:pPr>
              <w:spacing w:after="2" w:line="239" w:lineRule="auto"/>
              <w:ind w:left="0" w:firstLine="16"/>
              <w:rPr>
                <w:b/>
                <w:bCs/>
                <w:szCs w:val="22"/>
              </w:rPr>
            </w:pPr>
            <w:r>
              <w:rPr>
                <w:b/>
                <w:bCs/>
                <w:szCs w:val="22"/>
              </w:rPr>
              <w:t xml:space="preserve">Vicars Cross Community Centre manager Claire Smith provided a written </w:t>
            </w:r>
            <w:r w:rsidR="0020678D">
              <w:rPr>
                <w:b/>
                <w:bCs/>
                <w:szCs w:val="22"/>
              </w:rPr>
              <w:t>update of recent events</w:t>
            </w:r>
            <w:r w:rsidR="005432DB">
              <w:rPr>
                <w:b/>
                <w:bCs/>
                <w:szCs w:val="22"/>
              </w:rPr>
              <w:t xml:space="preserve"> as below:</w:t>
            </w:r>
          </w:p>
          <w:p w14:paraId="2017F6F4" w14:textId="77777777" w:rsidR="000C1660" w:rsidRPr="002F46D8" w:rsidRDefault="000C1660" w:rsidP="000C1660">
            <w:pPr>
              <w:rPr>
                <w:b/>
                <w:bCs/>
              </w:rPr>
            </w:pPr>
            <w:r w:rsidRPr="002F46D8">
              <w:rPr>
                <w:b/>
                <w:bCs/>
              </w:rPr>
              <w:t xml:space="preserve">Vicars Cross Community Centre </w:t>
            </w:r>
          </w:p>
          <w:p w14:paraId="5269C422" w14:textId="77777777" w:rsidR="000C1660" w:rsidRPr="002F46D8" w:rsidRDefault="000C1660" w:rsidP="000C1660">
            <w:pPr>
              <w:rPr>
                <w:b/>
                <w:bCs/>
              </w:rPr>
            </w:pPr>
            <w:r w:rsidRPr="002F46D8">
              <w:rPr>
                <w:b/>
                <w:bCs/>
              </w:rPr>
              <w:t>10 Year Anniversary Activity ;</w:t>
            </w:r>
          </w:p>
          <w:p w14:paraId="3E962FDB" w14:textId="77777777" w:rsidR="000C1660" w:rsidRDefault="000C1660" w:rsidP="000C1660">
            <w:r w:rsidRPr="002F46D8">
              <w:rPr>
                <w:b/>
                <w:bCs/>
              </w:rPr>
              <w:t>Working group</w:t>
            </w:r>
            <w:r>
              <w:t>; Cllrs Peter Bulmer and Julie Felgate, Alan Stove, Jane Taylor, John Trimble and Sara Evans.</w:t>
            </w:r>
          </w:p>
          <w:p w14:paraId="22B6C6CB" w14:textId="77777777" w:rsidR="000C1660" w:rsidRDefault="000C1660" w:rsidP="000C1660">
            <w:r w:rsidRPr="002F46D8">
              <w:rPr>
                <w:b/>
                <w:bCs/>
              </w:rPr>
              <w:t>Aim</w:t>
            </w:r>
            <w:r>
              <w:t xml:space="preserve"> ; to Celebrate and to build awareness of the Community Centre and the activities it hosts.</w:t>
            </w:r>
          </w:p>
          <w:p w14:paraId="58F5123E" w14:textId="77777777" w:rsidR="000C1660" w:rsidRPr="002F46D8" w:rsidRDefault="000C1660" w:rsidP="000C1660">
            <w:pPr>
              <w:rPr>
                <w:b/>
                <w:bCs/>
              </w:rPr>
            </w:pPr>
            <w:r w:rsidRPr="002F46D8">
              <w:rPr>
                <w:b/>
                <w:bCs/>
              </w:rPr>
              <w:t xml:space="preserve">Summary </w:t>
            </w:r>
          </w:p>
          <w:tbl>
            <w:tblPr>
              <w:tblStyle w:val="TableGrid0"/>
              <w:tblW w:w="0" w:type="auto"/>
              <w:tblLook w:val="04A0" w:firstRow="1" w:lastRow="0" w:firstColumn="1" w:lastColumn="0" w:noHBand="0" w:noVBand="1"/>
            </w:tblPr>
            <w:tblGrid>
              <w:gridCol w:w="4508"/>
              <w:gridCol w:w="4508"/>
            </w:tblGrid>
            <w:tr w:rsidR="000C1660" w14:paraId="743F034C" w14:textId="77777777" w:rsidTr="00BB4403">
              <w:tc>
                <w:tcPr>
                  <w:tcW w:w="4508" w:type="dxa"/>
                </w:tcPr>
                <w:p w14:paraId="4CC9ACB7" w14:textId="77777777" w:rsidR="000C1660" w:rsidRPr="002F46D8" w:rsidRDefault="000C1660" w:rsidP="000C1660">
                  <w:pPr>
                    <w:rPr>
                      <w:b/>
                      <w:bCs/>
                    </w:rPr>
                  </w:pPr>
                  <w:r w:rsidRPr="002F46D8">
                    <w:rPr>
                      <w:b/>
                      <w:bCs/>
                    </w:rPr>
                    <w:t xml:space="preserve">Activity </w:t>
                  </w:r>
                </w:p>
              </w:tc>
              <w:tc>
                <w:tcPr>
                  <w:tcW w:w="4508" w:type="dxa"/>
                </w:tcPr>
                <w:p w14:paraId="6FF3BA4D" w14:textId="77777777" w:rsidR="000C1660" w:rsidRPr="002F46D8" w:rsidRDefault="000C1660" w:rsidP="000C1660">
                  <w:pPr>
                    <w:rPr>
                      <w:b/>
                      <w:bCs/>
                    </w:rPr>
                  </w:pPr>
                  <w:r w:rsidRPr="002F46D8">
                    <w:rPr>
                      <w:b/>
                      <w:bCs/>
                    </w:rPr>
                    <w:t>Attendance</w:t>
                  </w:r>
                </w:p>
              </w:tc>
            </w:tr>
            <w:tr w:rsidR="000C1660" w14:paraId="65D436EC" w14:textId="77777777" w:rsidTr="00BB4403">
              <w:tc>
                <w:tcPr>
                  <w:tcW w:w="4508" w:type="dxa"/>
                </w:tcPr>
                <w:p w14:paraId="306E6708" w14:textId="77777777" w:rsidR="000C1660" w:rsidRDefault="000C1660" w:rsidP="000C1660">
                  <w:r>
                    <w:t>Young Creatives; Workshops/Exhibition/Performances</w:t>
                  </w:r>
                </w:p>
              </w:tc>
              <w:tc>
                <w:tcPr>
                  <w:tcW w:w="4508" w:type="dxa"/>
                </w:tcPr>
                <w:p w14:paraId="16737174" w14:textId="77777777" w:rsidR="000C1660" w:rsidRDefault="000C1660" w:rsidP="000C1660">
                  <w:r>
                    <w:t>220</w:t>
                  </w:r>
                </w:p>
              </w:tc>
            </w:tr>
            <w:tr w:rsidR="000C1660" w14:paraId="7C603FA2" w14:textId="77777777" w:rsidTr="00BB4403">
              <w:tc>
                <w:tcPr>
                  <w:tcW w:w="4508" w:type="dxa"/>
                </w:tcPr>
                <w:p w14:paraId="194BD607" w14:textId="77777777" w:rsidR="000C1660" w:rsidRDefault="000C1660" w:rsidP="000C1660">
                  <w:r>
                    <w:t>Well Being Fortnight</w:t>
                  </w:r>
                </w:p>
              </w:tc>
              <w:tc>
                <w:tcPr>
                  <w:tcW w:w="4508" w:type="dxa"/>
                </w:tcPr>
                <w:p w14:paraId="0D5E794D" w14:textId="77777777" w:rsidR="000C1660" w:rsidRDefault="000C1660" w:rsidP="000C1660">
                  <w:r>
                    <w:t>218</w:t>
                  </w:r>
                </w:p>
              </w:tc>
            </w:tr>
            <w:tr w:rsidR="000C1660" w14:paraId="28BDF347" w14:textId="77777777" w:rsidTr="00BB4403">
              <w:tc>
                <w:tcPr>
                  <w:tcW w:w="4508" w:type="dxa"/>
                </w:tcPr>
                <w:p w14:paraId="137620B1" w14:textId="77777777" w:rsidR="000C1660" w:rsidRDefault="000C1660" w:rsidP="000C1660">
                  <w:r>
                    <w:t>Open Day</w:t>
                  </w:r>
                </w:p>
              </w:tc>
              <w:tc>
                <w:tcPr>
                  <w:tcW w:w="4508" w:type="dxa"/>
                </w:tcPr>
                <w:p w14:paraId="35D0DD13" w14:textId="77777777" w:rsidR="000C1660" w:rsidRDefault="000C1660" w:rsidP="000C1660">
                  <w:r>
                    <w:t>300</w:t>
                  </w:r>
                </w:p>
              </w:tc>
            </w:tr>
            <w:tr w:rsidR="000C1660" w14:paraId="7F7A2F65" w14:textId="77777777" w:rsidTr="00BB4403">
              <w:tc>
                <w:tcPr>
                  <w:tcW w:w="4508" w:type="dxa"/>
                </w:tcPr>
                <w:p w14:paraId="1A2AA850" w14:textId="77777777" w:rsidR="000C1660" w:rsidRDefault="000C1660" w:rsidP="000C1660">
                  <w:r>
                    <w:t>Anniversary Party</w:t>
                  </w:r>
                </w:p>
              </w:tc>
              <w:tc>
                <w:tcPr>
                  <w:tcW w:w="4508" w:type="dxa"/>
                </w:tcPr>
                <w:p w14:paraId="7187BD68" w14:textId="77777777" w:rsidR="000C1660" w:rsidRDefault="000C1660" w:rsidP="000C1660">
                  <w:r>
                    <w:t>50</w:t>
                  </w:r>
                </w:p>
              </w:tc>
            </w:tr>
            <w:tr w:rsidR="000C1660" w14:paraId="4EC1761B" w14:textId="77777777" w:rsidTr="00BB4403">
              <w:tc>
                <w:tcPr>
                  <w:tcW w:w="4508" w:type="dxa"/>
                </w:tcPr>
                <w:p w14:paraId="0D793632" w14:textId="77777777" w:rsidR="000C1660" w:rsidRDefault="000C1660" w:rsidP="000C1660">
                  <w:r>
                    <w:t>Wellbeing walks</w:t>
                  </w:r>
                </w:p>
              </w:tc>
              <w:tc>
                <w:tcPr>
                  <w:tcW w:w="4508" w:type="dxa"/>
                </w:tcPr>
                <w:p w14:paraId="7E20E36B" w14:textId="77777777" w:rsidR="000C1660" w:rsidRDefault="000C1660" w:rsidP="000C1660">
                  <w:r>
                    <w:t>110</w:t>
                  </w:r>
                </w:p>
              </w:tc>
            </w:tr>
            <w:tr w:rsidR="000C1660" w14:paraId="2593BCF0" w14:textId="77777777" w:rsidTr="00BB4403">
              <w:tc>
                <w:tcPr>
                  <w:tcW w:w="4508" w:type="dxa"/>
                </w:tcPr>
                <w:p w14:paraId="6EDCDBEC" w14:textId="77777777" w:rsidR="000C1660" w:rsidRDefault="000C1660" w:rsidP="000C1660">
                  <w:r>
                    <w:lastRenderedPageBreak/>
                    <w:t>Awards Evening</w:t>
                  </w:r>
                </w:p>
              </w:tc>
              <w:tc>
                <w:tcPr>
                  <w:tcW w:w="4508" w:type="dxa"/>
                </w:tcPr>
                <w:p w14:paraId="29EDDF14" w14:textId="77777777" w:rsidR="000C1660" w:rsidRDefault="000C1660" w:rsidP="000C1660">
                  <w:r>
                    <w:t>60</w:t>
                  </w:r>
                </w:p>
              </w:tc>
            </w:tr>
            <w:tr w:rsidR="000C1660" w14:paraId="68444BC6" w14:textId="77777777" w:rsidTr="00BB4403">
              <w:tc>
                <w:tcPr>
                  <w:tcW w:w="4508" w:type="dxa"/>
                </w:tcPr>
                <w:p w14:paraId="2FC3FF48" w14:textId="77777777" w:rsidR="000C1660" w:rsidRDefault="000C1660" w:rsidP="000C1660">
                  <w:r>
                    <w:t>Anniversary party</w:t>
                  </w:r>
                </w:p>
              </w:tc>
              <w:tc>
                <w:tcPr>
                  <w:tcW w:w="4508" w:type="dxa"/>
                </w:tcPr>
                <w:p w14:paraId="0D253A90" w14:textId="77777777" w:rsidR="000C1660" w:rsidRDefault="000C1660" w:rsidP="000C1660">
                  <w:r>
                    <w:t>50</w:t>
                  </w:r>
                </w:p>
              </w:tc>
            </w:tr>
            <w:tr w:rsidR="000C1660" w14:paraId="566836A1" w14:textId="77777777" w:rsidTr="00BB4403">
              <w:tc>
                <w:tcPr>
                  <w:tcW w:w="4508" w:type="dxa"/>
                </w:tcPr>
                <w:p w14:paraId="1F1BE43E" w14:textId="77777777" w:rsidR="000C1660" w:rsidRPr="002F46D8" w:rsidRDefault="000C1660" w:rsidP="000C1660">
                  <w:pPr>
                    <w:rPr>
                      <w:b/>
                      <w:bCs/>
                    </w:rPr>
                  </w:pPr>
                  <w:r w:rsidRPr="002F46D8">
                    <w:rPr>
                      <w:b/>
                      <w:bCs/>
                    </w:rPr>
                    <w:t>Totals</w:t>
                  </w:r>
                </w:p>
              </w:tc>
              <w:tc>
                <w:tcPr>
                  <w:tcW w:w="4508" w:type="dxa"/>
                </w:tcPr>
                <w:p w14:paraId="0C0FD4ED" w14:textId="77777777" w:rsidR="000C1660" w:rsidRPr="002F46D8" w:rsidRDefault="000C1660" w:rsidP="000C1660">
                  <w:pPr>
                    <w:rPr>
                      <w:b/>
                      <w:bCs/>
                    </w:rPr>
                  </w:pPr>
                  <w:r>
                    <w:rPr>
                      <w:b/>
                      <w:bCs/>
                    </w:rPr>
                    <w:t>100</w:t>
                  </w:r>
                  <w:r w:rsidRPr="002F46D8">
                    <w:rPr>
                      <w:b/>
                      <w:bCs/>
                    </w:rPr>
                    <w:t>8</w:t>
                  </w:r>
                </w:p>
              </w:tc>
            </w:tr>
          </w:tbl>
          <w:p w14:paraId="7704909B" w14:textId="77777777" w:rsidR="000C1660" w:rsidRDefault="000C1660" w:rsidP="000C1660"/>
          <w:p w14:paraId="052C8D83" w14:textId="77777777" w:rsidR="000C1660" w:rsidRDefault="000C1660" w:rsidP="000C1660">
            <w:pPr>
              <w:pStyle w:val="ListParagraph"/>
              <w:numPr>
                <w:ilvl w:val="0"/>
                <w:numId w:val="15"/>
              </w:numPr>
              <w:spacing w:after="160" w:line="278" w:lineRule="auto"/>
            </w:pPr>
            <w:r>
              <w:t>High level of engagement in all events/activities</w:t>
            </w:r>
          </w:p>
          <w:p w14:paraId="193D902B" w14:textId="77777777" w:rsidR="000C1660" w:rsidRDefault="000C1660" w:rsidP="000C1660">
            <w:pPr>
              <w:pStyle w:val="ListParagraph"/>
              <w:numPr>
                <w:ilvl w:val="0"/>
                <w:numId w:val="15"/>
              </w:numPr>
              <w:spacing w:after="160" w:line="278" w:lineRule="auto"/>
            </w:pPr>
            <w:r>
              <w:t>High level of numbers and engagement of volunteers</w:t>
            </w:r>
          </w:p>
          <w:p w14:paraId="69D07039" w14:textId="77777777" w:rsidR="000C1660" w:rsidRPr="002F46D8" w:rsidRDefault="000C1660" w:rsidP="000C1660">
            <w:pPr>
              <w:rPr>
                <w:b/>
                <w:bCs/>
                <w:u w:val="single"/>
              </w:rPr>
            </w:pPr>
            <w:r w:rsidRPr="002F46D8">
              <w:rPr>
                <w:b/>
                <w:bCs/>
                <w:u w:val="single"/>
              </w:rPr>
              <w:t xml:space="preserve">Detail </w:t>
            </w:r>
          </w:p>
          <w:p w14:paraId="7C6E3A28" w14:textId="77777777" w:rsidR="000C1660" w:rsidRPr="002F46D8" w:rsidRDefault="000C1660" w:rsidP="000C1660">
            <w:pPr>
              <w:pStyle w:val="ListParagraph"/>
              <w:numPr>
                <w:ilvl w:val="0"/>
                <w:numId w:val="16"/>
              </w:numPr>
              <w:spacing w:after="160" w:line="278" w:lineRule="auto"/>
              <w:rPr>
                <w:b/>
                <w:bCs/>
              </w:rPr>
            </w:pPr>
            <w:r w:rsidRPr="002F46D8">
              <w:rPr>
                <w:b/>
                <w:bCs/>
              </w:rPr>
              <w:t xml:space="preserve">Memory board ; </w:t>
            </w:r>
          </w:p>
          <w:p w14:paraId="2BBA0F9C" w14:textId="77777777" w:rsidR="000C1660" w:rsidRDefault="000C1660" w:rsidP="000C1660">
            <w:r>
              <w:t>A memory board was designed, built and installed and members of the group visited the archive facility at the library to source past newspaper articles to populate the board. This was refreshed various time and various social media posts encouraged people to come forward with memorabilia.</w:t>
            </w:r>
          </w:p>
          <w:p w14:paraId="1BF5AFE9" w14:textId="77777777" w:rsidR="000C1660" w:rsidRDefault="000C1660" w:rsidP="000C1660">
            <w:r w:rsidRPr="00656B90">
              <w:rPr>
                <w:b/>
                <w:bCs/>
              </w:rPr>
              <w:t>Legacy ;</w:t>
            </w:r>
            <w:r>
              <w:t xml:space="preserve"> The board remains and can be repurposed</w:t>
            </w:r>
          </w:p>
          <w:p w14:paraId="3B6A4820" w14:textId="77777777" w:rsidR="000C1660" w:rsidRDefault="000C1660" w:rsidP="000C1660">
            <w:pPr>
              <w:pStyle w:val="ListParagraph"/>
              <w:numPr>
                <w:ilvl w:val="0"/>
                <w:numId w:val="16"/>
              </w:numPr>
              <w:spacing w:after="160" w:line="278" w:lineRule="auto"/>
            </w:pPr>
            <w:r w:rsidRPr="002F46D8">
              <w:rPr>
                <w:b/>
                <w:bCs/>
              </w:rPr>
              <w:t>Young Creatives project</w:t>
            </w:r>
            <w:r>
              <w:t xml:space="preserve">  ( £3125 raised )</w:t>
            </w:r>
          </w:p>
          <w:p w14:paraId="775DBC3A" w14:textId="77777777" w:rsidR="000C1660" w:rsidRDefault="000C1660" w:rsidP="000C1660">
            <w:r>
              <w:t>2 young early career creatives were commissioned to design a project to interpret what the Community Centre meant to the community past and present.</w:t>
            </w:r>
          </w:p>
          <w:p w14:paraId="620AFDA5" w14:textId="77777777" w:rsidR="000C1660" w:rsidRDefault="000C1660" w:rsidP="000C1660">
            <w:r w:rsidRPr="00656B90">
              <w:rPr>
                <w:b/>
                <w:bCs/>
                <w:i/>
                <w:iCs/>
              </w:rPr>
              <w:t>Visual Art project</w:t>
            </w:r>
            <w:r>
              <w:t>; Amber Garfield – 5 community workshops and engagement with individuals – leading to an Art Exhibition  with over 30 submissions. The launch on 2</w:t>
            </w:r>
            <w:r w:rsidRPr="00656B90">
              <w:rPr>
                <w:vertAlign w:val="superscript"/>
              </w:rPr>
              <w:t>nd</w:t>
            </w:r>
            <w:r>
              <w:t xml:space="preserve"> November was attended by approx. 40 people.</w:t>
            </w:r>
          </w:p>
          <w:p w14:paraId="5AB19774" w14:textId="77777777" w:rsidR="000C1660" w:rsidRDefault="000C1660" w:rsidP="000C1660">
            <w:r w:rsidRPr="00656B90">
              <w:rPr>
                <w:b/>
                <w:bCs/>
              </w:rPr>
              <w:t xml:space="preserve">Legacy </w:t>
            </w:r>
            <w:r>
              <w:t xml:space="preserve">; relationship with Amber established and possible further workshops planned </w:t>
            </w:r>
          </w:p>
          <w:p w14:paraId="6A0C2849" w14:textId="77777777" w:rsidR="000C1660" w:rsidRDefault="000C1660" w:rsidP="000C1660">
            <w:r w:rsidRPr="00656B90">
              <w:rPr>
                <w:b/>
                <w:bCs/>
                <w:i/>
                <w:iCs/>
              </w:rPr>
              <w:t>Theatre project</w:t>
            </w:r>
            <w:r>
              <w:t>; Keane Harrison – interviewed diverse range of local people and made a play ‘Vicars Crossing’ from the verbatim transcripts. 3 performances (31</w:t>
            </w:r>
            <w:r w:rsidRPr="005C504E">
              <w:rPr>
                <w:vertAlign w:val="superscript"/>
              </w:rPr>
              <w:t>st</w:t>
            </w:r>
            <w:r>
              <w:t xml:space="preserve"> Nov 1</w:t>
            </w:r>
            <w:r w:rsidRPr="005C504E">
              <w:rPr>
                <w:vertAlign w:val="superscript"/>
              </w:rPr>
              <w:t>st</w:t>
            </w:r>
            <w:r>
              <w:t xml:space="preserve"> Dec )  130 attended. Feedback was incredible. Both Artists were mentored</w:t>
            </w:r>
          </w:p>
          <w:p w14:paraId="6F726EFB" w14:textId="77777777" w:rsidR="000C1660" w:rsidRDefault="000C1660" w:rsidP="000C1660">
            <w:r w:rsidRPr="00656B90">
              <w:rPr>
                <w:b/>
                <w:bCs/>
              </w:rPr>
              <w:t>Legacy</w:t>
            </w:r>
            <w:r>
              <w:t xml:space="preserve"> ; Relationship with Keane established and Zach Waddington ( community cast member ) has subsequently planned to use the centre to base his rehearsals for his young company for their next shows.     </w:t>
            </w:r>
          </w:p>
          <w:p w14:paraId="141873B2" w14:textId="77777777" w:rsidR="000C1660" w:rsidRPr="002F46D8" w:rsidRDefault="000C1660" w:rsidP="000C1660">
            <w:pPr>
              <w:pStyle w:val="ListParagraph"/>
              <w:numPr>
                <w:ilvl w:val="0"/>
                <w:numId w:val="16"/>
              </w:numPr>
              <w:spacing w:after="160" w:line="278" w:lineRule="auto"/>
              <w:rPr>
                <w:b/>
                <w:bCs/>
              </w:rPr>
            </w:pPr>
            <w:r w:rsidRPr="002F46D8">
              <w:rPr>
                <w:b/>
                <w:bCs/>
              </w:rPr>
              <w:t>Wellbeing Fortnight  - May 7</w:t>
            </w:r>
            <w:r w:rsidRPr="002F46D8">
              <w:rPr>
                <w:b/>
                <w:bCs/>
                <w:vertAlign w:val="superscript"/>
              </w:rPr>
              <w:t>th</w:t>
            </w:r>
            <w:r w:rsidRPr="002F46D8">
              <w:rPr>
                <w:b/>
                <w:bCs/>
              </w:rPr>
              <w:t xml:space="preserve"> – 17</w:t>
            </w:r>
            <w:r w:rsidRPr="002F46D8">
              <w:rPr>
                <w:b/>
                <w:bCs/>
                <w:vertAlign w:val="superscript"/>
              </w:rPr>
              <w:t>th</w:t>
            </w:r>
            <w:r w:rsidRPr="002F46D8">
              <w:rPr>
                <w:b/>
                <w:bCs/>
              </w:rPr>
              <w:t xml:space="preserve"> </w:t>
            </w:r>
          </w:p>
          <w:p w14:paraId="091B2558" w14:textId="77777777" w:rsidR="000C1660" w:rsidRDefault="000C1660" w:rsidP="000C1660">
            <w:r>
              <w:t>A variety of events that promoted Well Being took place ; Dementia talk, Information station, massage, Coffee mornings, a play ‘Idlib ‘, free classes etc   208  attended</w:t>
            </w:r>
          </w:p>
          <w:p w14:paraId="717464DA" w14:textId="77777777" w:rsidR="000C1660" w:rsidRDefault="000C1660" w:rsidP="000C1660">
            <w:r w:rsidRPr="005C504E">
              <w:rPr>
                <w:b/>
                <w:bCs/>
              </w:rPr>
              <w:t xml:space="preserve">Legacy </w:t>
            </w:r>
            <w:r>
              <w:t>; This will be repeated in 2025 with £500 from members budget, uptake in classes increased.</w:t>
            </w:r>
          </w:p>
          <w:p w14:paraId="194DEEC4" w14:textId="77777777" w:rsidR="000C1660" w:rsidRPr="002F46D8" w:rsidRDefault="000C1660" w:rsidP="000C1660">
            <w:pPr>
              <w:pStyle w:val="ListParagraph"/>
              <w:numPr>
                <w:ilvl w:val="0"/>
                <w:numId w:val="16"/>
              </w:numPr>
              <w:spacing w:after="160" w:line="278" w:lineRule="auto"/>
              <w:rPr>
                <w:b/>
                <w:bCs/>
              </w:rPr>
            </w:pPr>
            <w:r w:rsidRPr="002F46D8">
              <w:rPr>
                <w:b/>
                <w:bCs/>
              </w:rPr>
              <w:t>Open Day  - 1</w:t>
            </w:r>
            <w:r w:rsidRPr="002F46D8">
              <w:rPr>
                <w:b/>
                <w:bCs/>
                <w:vertAlign w:val="superscript"/>
              </w:rPr>
              <w:t>ST</w:t>
            </w:r>
            <w:r w:rsidRPr="002F46D8">
              <w:rPr>
                <w:b/>
                <w:bCs/>
              </w:rPr>
              <w:t xml:space="preserve"> June </w:t>
            </w:r>
          </w:p>
          <w:p w14:paraId="5DCD9A83" w14:textId="77777777" w:rsidR="000C1660" w:rsidRPr="00D23C27" w:rsidRDefault="000C1660" w:rsidP="000C1660">
            <w:r w:rsidRPr="00D23C27">
              <w:t xml:space="preserve">13 user groups took part and we estimated over 300 people attended – many young families attracted by the activities offered by partners </w:t>
            </w:r>
            <w:proofErr w:type="spellStart"/>
            <w:r w:rsidRPr="00D23C27">
              <w:t>Kingscamps</w:t>
            </w:r>
            <w:proofErr w:type="spellEnd"/>
            <w:r w:rsidRPr="00D23C27">
              <w:t>.</w:t>
            </w:r>
          </w:p>
          <w:p w14:paraId="33AD6E1B" w14:textId="77777777" w:rsidR="000C1660" w:rsidRPr="00D23C27" w:rsidRDefault="000C1660" w:rsidP="000C1660">
            <w:r>
              <w:rPr>
                <w:b/>
                <w:bCs/>
              </w:rPr>
              <w:t xml:space="preserve">Legacy ; </w:t>
            </w:r>
            <w:r w:rsidRPr="00D23C27">
              <w:t>Heightened awareness of the centre and engagement of user groups and many names added to mailing list.</w:t>
            </w:r>
          </w:p>
          <w:p w14:paraId="1F65C579" w14:textId="77777777" w:rsidR="000C1660" w:rsidRPr="002F46D8" w:rsidRDefault="000C1660" w:rsidP="000C1660">
            <w:pPr>
              <w:pStyle w:val="ListParagraph"/>
              <w:numPr>
                <w:ilvl w:val="0"/>
                <w:numId w:val="16"/>
              </w:numPr>
              <w:spacing w:after="160" w:line="278" w:lineRule="auto"/>
              <w:rPr>
                <w:b/>
                <w:bCs/>
              </w:rPr>
            </w:pPr>
            <w:r w:rsidRPr="002F46D8">
              <w:rPr>
                <w:b/>
                <w:bCs/>
              </w:rPr>
              <w:t>Wellbeing Walks and 10k Walk for 10 yr Anniversary – Monthly walks + 10k walk 30</w:t>
            </w:r>
            <w:r w:rsidRPr="002F46D8">
              <w:rPr>
                <w:b/>
                <w:bCs/>
                <w:vertAlign w:val="superscript"/>
              </w:rPr>
              <w:t>TH</w:t>
            </w:r>
            <w:r w:rsidRPr="002F46D8">
              <w:rPr>
                <w:b/>
                <w:bCs/>
              </w:rPr>
              <w:t xml:space="preserve"> June </w:t>
            </w:r>
          </w:p>
          <w:p w14:paraId="1E556742" w14:textId="77777777" w:rsidR="000C1660" w:rsidRDefault="000C1660" w:rsidP="000C1660">
            <w:r w:rsidRPr="00D23C27">
              <w:t>1</w:t>
            </w:r>
            <w:r w:rsidRPr="00D23C27">
              <w:rPr>
                <w:vertAlign w:val="superscript"/>
              </w:rPr>
              <w:t>st</w:t>
            </w:r>
            <w:r w:rsidRPr="00D23C27">
              <w:t xml:space="preserve"> monthly walk took place 5</w:t>
            </w:r>
            <w:r w:rsidRPr="00D23C27">
              <w:rPr>
                <w:vertAlign w:val="superscript"/>
              </w:rPr>
              <w:t>th</w:t>
            </w:r>
            <w:r w:rsidRPr="00D23C27">
              <w:t xml:space="preserve"> March and there were 10 in total. Our target of 30 people took part in the 10k anniversary walk with history and green spaces stops along the way and walkers returned to a buffet lunch. </w:t>
            </w:r>
          </w:p>
          <w:p w14:paraId="4D672093" w14:textId="77777777" w:rsidR="000C1660" w:rsidRDefault="000C1660" w:rsidP="000C1660">
            <w:r w:rsidRPr="00D23C27">
              <w:rPr>
                <w:b/>
                <w:bCs/>
              </w:rPr>
              <w:t>Legacy</w:t>
            </w:r>
            <w:r>
              <w:t xml:space="preserve"> ; The Monthly walks remain popular and thanks to our volunteer walk leaders  will continue in 2025.  </w:t>
            </w:r>
          </w:p>
          <w:p w14:paraId="085979D4" w14:textId="77777777" w:rsidR="000C1660" w:rsidRPr="002F46D8" w:rsidRDefault="000C1660" w:rsidP="000C1660">
            <w:pPr>
              <w:pStyle w:val="ListParagraph"/>
              <w:numPr>
                <w:ilvl w:val="0"/>
                <w:numId w:val="16"/>
              </w:numPr>
              <w:spacing w:after="160" w:line="278" w:lineRule="auto"/>
              <w:rPr>
                <w:b/>
                <w:bCs/>
              </w:rPr>
            </w:pPr>
            <w:r w:rsidRPr="002F46D8">
              <w:rPr>
                <w:b/>
                <w:bCs/>
              </w:rPr>
              <w:t>Parish Council Awards Evening – held at the Community Centre for the 10 Year Anniversary Year – 26</w:t>
            </w:r>
            <w:r w:rsidRPr="002F46D8">
              <w:rPr>
                <w:b/>
                <w:bCs/>
                <w:vertAlign w:val="superscript"/>
              </w:rPr>
              <w:t>th</w:t>
            </w:r>
            <w:r w:rsidRPr="002F46D8">
              <w:rPr>
                <w:b/>
                <w:bCs/>
              </w:rPr>
              <w:t xml:space="preserve"> September</w:t>
            </w:r>
          </w:p>
          <w:p w14:paraId="6BA365FF" w14:textId="77777777" w:rsidR="000C1660" w:rsidRDefault="000C1660" w:rsidP="000C1660">
            <w:r w:rsidRPr="00B35AB2">
              <w:t xml:space="preserve">A special Enduring </w:t>
            </w:r>
            <w:r>
              <w:t>I</w:t>
            </w:r>
            <w:r w:rsidRPr="00B35AB2">
              <w:t xml:space="preserve">mpact award was given to Ali </w:t>
            </w:r>
            <w:proofErr w:type="spellStart"/>
            <w:r w:rsidRPr="00B35AB2">
              <w:t>Hollidale</w:t>
            </w:r>
            <w:proofErr w:type="spellEnd"/>
            <w:r w:rsidRPr="00B35AB2">
              <w:t xml:space="preserve"> who has been running classes at the Community Centre for 38 years</w:t>
            </w:r>
            <w:r>
              <w:t>. Over 60 people attended.</w:t>
            </w:r>
            <w:r w:rsidRPr="00B35AB2">
              <w:t xml:space="preserve"> </w:t>
            </w:r>
          </w:p>
          <w:p w14:paraId="768CD960" w14:textId="77777777" w:rsidR="000C1660" w:rsidRPr="002F46D8" w:rsidRDefault="000C1660" w:rsidP="000C1660">
            <w:pPr>
              <w:pStyle w:val="ListParagraph"/>
              <w:numPr>
                <w:ilvl w:val="0"/>
                <w:numId w:val="16"/>
              </w:numPr>
              <w:spacing w:after="160" w:line="278" w:lineRule="auto"/>
              <w:rPr>
                <w:b/>
                <w:bCs/>
              </w:rPr>
            </w:pPr>
            <w:r w:rsidRPr="002F46D8">
              <w:rPr>
                <w:b/>
                <w:bCs/>
              </w:rPr>
              <w:t>Anniversary Party – 12</w:t>
            </w:r>
            <w:r w:rsidRPr="002F46D8">
              <w:rPr>
                <w:b/>
                <w:bCs/>
                <w:vertAlign w:val="superscript"/>
              </w:rPr>
              <w:t>th</w:t>
            </w:r>
            <w:r w:rsidRPr="002F46D8">
              <w:rPr>
                <w:b/>
                <w:bCs/>
              </w:rPr>
              <w:t xml:space="preserve"> October</w:t>
            </w:r>
          </w:p>
          <w:p w14:paraId="147C2DE4" w14:textId="77777777" w:rsidR="000C1660" w:rsidRPr="00B35AB2" w:rsidRDefault="000C1660" w:rsidP="000C1660">
            <w:r w:rsidRPr="00B35AB2">
              <w:t>Over 50 people attended - Alumni of the Youth Club and representatives of local groups.</w:t>
            </w:r>
          </w:p>
          <w:p w14:paraId="7AF93A99" w14:textId="77777777" w:rsidR="000C1660" w:rsidRDefault="000C1660" w:rsidP="000C1660">
            <w:r>
              <w:rPr>
                <w:b/>
                <w:bCs/>
              </w:rPr>
              <w:lastRenderedPageBreak/>
              <w:t xml:space="preserve">Legacy for both events above ; </w:t>
            </w:r>
            <w:r w:rsidRPr="002F46D8">
              <w:t xml:space="preserve">celebrating the achievements so far and reacquainting people with the centre and introducing new people to what the centre has to offer.  </w:t>
            </w:r>
          </w:p>
          <w:p w14:paraId="4B2C6653" w14:textId="77777777" w:rsidR="00423EE1" w:rsidRDefault="00423EE1" w:rsidP="000C1660"/>
          <w:p w14:paraId="25E9BB23" w14:textId="70E67D22" w:rsidR="004A2202" w:rsidRDefault="004A2202" w:rsidP="000C1660">
            <w:r>
              <w:t>(End of update.)</w:t>
            </w:r>
          </w:p>
          <w:p w14:paraId="75F2059F" w14:textId="77777777" w:rsidR="004A2202" w:rsidRDefault="004A2202" w:rsidP="000C1660"/>
          <w:p w14:paraId="5561EBAB" w14:textId="12BCF43A" w:rsidR="00CE7CFC" w:rsidRDefault="00423EE1" w:rsidP="000C1660">
            <w:r>
              <w:t>Cllr Miller praised the</w:t>
            </w:r>
            <w:r w:rsidR="000270D6">
              <w:t xml:space="preserve"> current performance of the Vicars Cross Community Centre Manager</w:t>
            </w:r>
            <w:r w:rsidR="00052EAE">
              <w:t xml:space="preserve">. It was discussed how the skills and knowledge of </w:t>
            </w:r>
            <w:r w:rsidR="006340D1">
              <w:t>Claire could be utilised in other areas of the council.</w:t>
            </w:r>
          </w:p>
          <w:p w14:paraId="5A14696C" w14:textId="77777777" w:rsidR="00CE7CFC" w:rsidRDefault="00CE7CFC" w:rsidP="000C1660"/>
          <w:p w14:paraId="161F10E0" w14:textId="77777777" w:rsidR="001E0791" w:rsidRDefault="00CE7CFC" w:rsidP="000C1660">
            <w:r w:rsidRPr="00B12F1F">
              <w:rPr>
                <w:b/>
                <w:bCs/>
              </w:rPr>
              <w:t xml:space="preserve">Decision: </w:t>
            </w:r>
            <w:r w:rsidRPr="00B12F1F">
              <w:t xml:space="preserve">Cllr Bulmer and Clerk Andrew Davies to have an </w:t>
            </w:r>
            <w:r w:rsidR="001E0791" w:rsidRPr="00B12F1F">
              <w:t>appraisal with Claire to discuss future development.</w:t>
            </w:r>
          </w:p>
          <w:p w14:paraId="1A4432F6" w14:textId="77777777" w:rsidR="001E0791" w:rsidRDefault="001E0791" w:rsidP="000C1660"/>
          <w:p w14:paraId="4649F751" w14:textId="61B11C20" w:rsidR="000C1660" w:rsidRDefault="001E0791" w:rsidP="000C1660">
            <w:r w:rsidRPr="00B12F1F">
              <w:rPr>
                <w:b/>
                <w:bCs/>
              </w:rPr>
              <w:t xml:space="preserve">Action: </w:t>
            </w:r>
            <w:r>
              <w:t>Clerk to arrange date for appraisal.</w:t>
            </w:r>
            <w:r w:rsidR="000C1660">
              <w:t xml:space="preserve"> </w:t>
            </w:r>
          </w:p>
          <w:p w14:paraId="1EA1C275" w14:textId="77777777" w:rsidR="000C1660" w:rsidRPr="009C1220" w:rsidRDefault="000C1660" w:rsidP="000C1660"/>
          <w:p w14:paraId="41348916" w14:textId="3751FC64" w:rsidR="00A0259E" w:rsidRPr="00FF50E4" w:rsidRDefault="0020678D" w:rsidP="00AB283F">
            <w:pPr>
              <w:spacing w:after="2" w:line="239" w:lineRule="auto"/>
              <w:ind w:left="0" w:firstLine="16"/>
              <w:rPr>
                <w:sz w:val="12"/>
                <w:szCs w:val="12"/>
              </w:rPr>
            </w:pPr>
            <w:r>
              <w:rPr>
                <w:b/>
                <w:bCs/>
                <w:szCs w:val="22"/>
              </w:rPr>
              <w:t xml:space="preserve"> </w:t>
            </w:r>
            <w:r w:rsidR="00EE630E">
              <w:rPr>
                <w:b/>
                <w:bCs/>
                <w:szCs w:val="22"/>
              </w:rPr>
              <w:t xml:space="preserve"> </w:t>
            </w:r>
            <w:r w:rsidR="00C53C46">
              <w:rPr>
                <w:b/>
                <w:bCs/>
                <w:szCs w:val="22"/>
              </w:rPr>
              <w:t xml:space="preserve"> </w:t>
            </w:r>
          </w:p>
        </w:tc>
      </w:tr>
      <w:tr w:rsidR="006B1F7F" w14:paraId="4EF2EB4E"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071248E2" w14:textId="29875B56" w:rsidR="006B1F7F" w:rsidRPr="009651B0" w:rsidRDefault="007566B9">
            <w:pPr>
              <w:spacing w:after="0" w:line="259" w:lineRule="auto"/>
              <w:ind w:left="51" w:firstLine="0"/>
              <w:jc w:val="center"/>
              <w:rPr>
                <w:szCs w:val="22"/>
              </w:rPr>
            </w:pPr>
            <w:r>
              <w:rPr>
                <w:szCs w:val="22"/>
              </w:rPr>
              <w:lastRenderedPageBreak/>
              <w:t>6</w:t>
            </w:r>
          </w:p>
        </w:tc>
        <w:tc>
          <w:tcPr>
            <w:tcW w:w="9782" w:type="dxa"/>
            <w:tcBorders>
              <w:top w:val="single" w:sz="4" w:space="0" w:color="000000"/>
              <w:left w:val="single" w:sz="4" w:space="0" w:color="000000"/>
              <w:bottom w:val="single" w:sz="4" w:space="0" w:color="000000"/>
              <w:right w:val="single" w:sz="4" w:space="0" w:color="000000"/>
            </w:tcBorders>
          </w:tcPr>
          <w:p w14:paraId="3C122E6A" w14:textId="4979731F" w:rsidR="0015083A" w:rsidRPr="00B12F1F" w:rsidRDefault="00AB283F" w:rsidP="00683259">
            <w:pPr>
              <w:spacing w:after="0" w:line="241" w:lineRule="auto"/>
              <w:ind w:left="0" w:firstLine="15"/>
              <w:jc w:val="both"/>
              <w:rPr>
                <w:szCs w:val="22"/>
              </w:rPr>
            </w:pPr>
            <w:r w:rsidRPr="00AB283F">
              <w:rPr>
                <w:b/>
                <w:bCs/>
                <w:szCs w:val="22"/>
              </w:rPr>
              <w:t>Electricity Supply Laundry Corner:</w:t>
            </w:r>
            <w:r>
              <w:rPr>
                <w:b/>
                <w:bCs/>
                <w:szCs w:val="22"/>
              </w:rPr>
              <w:t xml:space="preserve"> </w:t>
            </w:r>
            <w:r w:rsidRPr="00B12F1F">
              <w:rPr>
                <w:szCs w:val="22"/>
              </w:rPr>
              <w:t>The clerk inform</w:t>
            </w:r>
            <w:r w:rsidR="00B12F1F">
              <w:rPr>
                <w:szCs w:val="22"/>
              </w:rPr>
              <w:t>ed</w:t>
            </w:r>
            <w:r w:rsidRPr="00B12F1F">
              <w:rPr>
                <w:szCs w:val="22"/>
              </w:rPr>
              <w:t xml:space="preserve"> the committee that the </w:t>
            </w:r>
            <w:r w:rsidR="00092E09" w:rsidRPr="00B12F1F">
              <w:rPr>
                <w:szCs w:val="22"/>
              </w:rPr>
              <w:t xml:space="preserve">cost of the electricity at Laundry corner is expected to increase from </w:t>
            </w:r>
            <w:r w:rsidR="000D4011" w:rsidRPr="00B12F1F">
              <w:rPr>
                <w:szCs w:val="22"/>
              </w:rPr>
              <w:t xml:space="preserve">£329.39 to </w:t>
            </w:r>
            <w:r w:rsidR="00E46887" w:rsidRPr="00B12F1F">
              <w:rPr>
                <w:szCs w:val="22"/>
              </w:rPr>
              <w:t xml:space="preserve">approximately £540.00 </w:t>
            </w:r>
            <w:r w:rsidR="00FE6BC1" w:rsidRPr="00B12F1F">
              <w:rPr>
                <w:szCs w:val="22"/>
              </w:rPr>
              <w:t>annually</w:t>
            </w:r>
            <w:r w:rsidR="00C91699" w:rsidRPr="00B12F1F">
              <w:rPr>
                <w:szCs w:val="22"/>
              </w:rPr>
              <w:t xml:space="preserve">. Following this a discussion took place </w:t>
            </w:r>
            <w:r w:rsidR="00E55710" w:rsidRPr="00B12F1F">
              <w:rPr>
                <w:szCs w:val="22"/>
              </w:rPr>
              <w:t xml:space="preserve">regarding the use of electricity at the site. It was agreed the </w:t>
            </w:r>
            <w:r w:rsidR="0015083A" w:rsidRPr="00B12F1F">
              <w:rPr>
                <w:szCs w:val="22"/>
              </w:rPr>
              <w:t xml:space="preserve">electricity was only required for </w:t>
            </w:r>
            <w:r w:rsidR="00FE6BC1" w:rsidRPr="00B12F1F">
              <w:rPr>
                <w:szCs w:val="22"/>
              </w:rPr>
              <w:t>Christmas</w:t>
            </w:r>
            <w:r w:rsidR="0015083A" w:rsidRPr="00B12F1F">
              <w:rPr>
                <w:szCs w:val="22"/>
              </w:rPr>
              <w:t xml:space="preserve"> events. </w:t>
            </w:r>
          </w:p>
          <w:p w14:paraId="34FE414C" w14:textId="77777777" w:rsidR="009651B0" w:rsidRPr="00B12F1F" w:rsidRDefault="0015083A" w:rsidP="00683259">
            <w:pPr>
              <w:spacing w:after="0" w:line="241" w:lineRule="auto"/>
              <w:ind w:left="0" w:firstLine="15"/>
              <w:jc w:val="both"/>
              <w:rPr>
                <w:szCs w:val="22"/>
              </w:rPr>
            </w:pPr>
            <w:r w:rsidRPr="00FE6BC1">
              <w:rPr>
                <w:b/>
                <w:bCs/>
                <w:szCs w:val="22"/>
              </w:rPr>
              <w:t>D</w:t>
            </w:r>
            <w:r w:rsidR="00556290" w:rsidRPr="00FE6BC1">
              <w:rPr>
                <w:b/>
                <w:bCs/>
                <w:szCs w:val="22"/>
              </w:rPr>
              <w:t>ecision:</w:t>
            </w:r>
            <w:r w:rsidR="00556290" w:rsidRPr="00B12F1F">
              <w:rPr>
                <w:szCs w:val="22"/>
              </w:rPr>
              <w:t xml:space="preserve"> To establish cost of decommissioning the site. </w:t>
            </w:r>
            <w:r w:rsidR="002D7370" w:rsidRPr="00B12F1F">
              <w:rPr>
                <w:szCs w:val="22"/>
              </w:rPr>
              <w:t>To establish cost of a generator for events.</w:t>
            </w:r>
          </w:p>
          <w:p w14:paraId="6D5AC98C" w14:textId="2CAAD6F2" w:rsidR="002D7370" w:rsidRPr="00AB283F" w:rsidRDefault="002D7370" w:rsidP="00683259">
            <w:pPr>
              <w:spacing w:after="0" w:line="241" w:lineRule="auto"/>
              <w:ind w:left="0" w:firstLine="15"/>
              <w:jc w:val="both"/>
              <w:rPr>
                <w:b/>
                <w:bCs/>
                <w:szCs w:val="22"/>
              </w:rPr>
            </w:pPr>
            <w:r w:rsidRPr="00FE6BC1">
              <w:rPr>
                <w:b/>
                <w:bCs/>
                <w:szCs w:val="22"/>
              </w:rPr>
              <w:t>Action:</w:t>
            </w:r>
            <w:r w:rsidRPr="00B12F1F">
              <w:rPr>
                <w:szCs w:val="22"/>
              </w:rPr>
              <w:t xml:space="preserve"> </w:t>
            </w:r>
            <w:r w:rsidR="00E93D3A" w:rsidRPr="00B12F1F">
              <w:rPr>
                <w:szCs w:val="22"/>
              </w:rPr>
              <w:t>Clerk to contact SSE for decommissioning cost and cost of recommissioning in future. To cost a generator.</w:t>
            </w:r>
          </w:p>
        </w:tc>
      </w:tr>
      <w:tr w:rsidR="007566B9" w14:paraId="35F6D87A"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3F452893" w14:textId="48C7B0CF" w:rsidR="007566B9" w:rsidRPr="00C85241" w:rsidRDefault="007566B9">
            <w:pPr>
              <w:spacing w:after="0" w:line="259" w:lineRule="auto"/>
              <w:ind w:left="51" w:firstLine="0"/>
              <w:jc w:val="center"/>
              <w:rPr>
                <w:szCs w:val="22"/>
              </w:rPr>
            </w:pPr>
            <w:r w:rsidRPr="00C85241">
              <w:rPr>
                <w:szCs w:val="22"/>
              </w:rPr>
              <w:t>7</w:t>
            </w:r>
          </w:p>
        </w:tc>
        <w:tc>
          <w:tcPr>
            <w:tcW w:w="9782" w:type="dxa"/>
            <w:tcBorders>
              <w:top w:val="single" w:sz="4" w:space="0" w:color="000000"/>
              <w:left w:val="single" w:sz="4" w:space="0" w:color="000000"/>
              <w:bottom w:val="single" w:sz="4" w:space="0" w:color="000000"/>
              <w:right w:val="single" w:sz="4" w:space="0" w:color="000000"/>
            </w:tcBorders>
          </w:tcPr>
          <w:p w14:paraId="5B325BC1" w14:textId="7531D8B9" w:rsidR="0027104F" w:rsidRPr="003261FB" w:rsidRDefault="00227B98" w:rsidP="00227B98">
            <w:pPr>
              <w:spacing w:after="0" w:line="241" w:lineRule="auto"/>
              <w:ind w:left="0" w:firstLine="15"/>
              <w:jc w:val="both"/>
              <w:rPr>
                <w:szCs w:val="22"/>
              </w:rPr>
            </w:pPr>
            <w:r w:rsidRPr="00FE6BC1">
              <w:rPr>
                <w:b/>
                <w:bCs/>
                <w:szCs w:val="22"/>
              </w:rPr>
              <w:t>Community Speed</w:t>
            </w:r>
            <w:r w:rsidR="002E2CEB" w:rsidRPr="00FE6BC1">
              <w:rPr>
                <w:b/>
                <w:bCs/>
                <w:szCs w:val="22"/>
              </w:rPr>
              <w:t xml:space="preserve"> Watch:</w:t>
            </w:r>
            <w:r w:rsidR="002E2CEB">
              <w:rPr>
                <w:szCs w:val="22"/>
              </w:rPr>
              <w:t xml:space="preserve"> The clerk informed the council that a member of the public Paul Felgate had kindly volunteered to </w:t>
            </w:r>
            <w:r w:rsidR="00320D60">
              <w:rPr>
                <w:szCs w:val="22"/>
              </w:rPr>
              <w:t>co-ordinate the Community Speed Watch Group</w:t>
            </w:r>
            <w:r w:rsidR="00D73D58">
              <w:rPr>
                <w:szCs w:val="22"/>
              </w:rPr>
              <w:t xml:space="preserve"> in the future.</w:t>
            </w:r>
            <w:r w:rsidR="00320D60">
              <w:rPr>
                <w:szCs w:val="22"/>
              </w:rPr>
              <w:t xml:space="preserve">  </w:t>
            </w:r>
          </w:p>
        </w:tc>
      </w:tr>
      <w:tr w:rsidR="006B1F7F" w14:paraId="02AECB00" w14:textId="77777777" w:rsidTr="0020676D">
        <w:trPr>
          <w:trHeight w:val="1357"/>
        </w:trPr>
        <w:tc>
          <w:tcPr>
            <w:tcW w:w="708" w:type="dxa"/>
            <w:tcBorders>
              <w:top w:val="single" w:sz="4" w:space="0" w:color="000000"/>
              <w:left w:val="single" w:sz="4" w:space="0" w:color="000000"/>
              <w:bottom w:val="single" w:sz="4" w:space="0" w:color="000000"/>
              <w:right w:val="single" w:sz="4" w:space="0" w:color="000000"/>
            </w:tcBorders>
          </w:tcPr>
          <w:p w14:paraId="39DA0D79" w14:textId="13B2A2F8" w:rsidR="006B1F7F" w:rsidRDefault="00A57A48">
            <w:pPr>
              <w:spacing w:after="0" w:line="259" w:lineRule="auto"/>
              <w:ind w:left="51" w:firstLine="0"/>
              <w:jc w:val="center"/>
            </w:pPr>
            <w:r>
              <w:t>8</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5E2F4B0A" w14:textId="77777777" w:rsidR="00774FFB" w:rsidRDefault="001B4319" w:rsidP="00B81594">
            <w:pPr>
              <w:spacing w:after="0" w:line="259" w:lineRule="auto"/>
              <w:ind w:left="16" w:firstLine="0"/>
              <w:rPr>
                <w:szCs w:val="22"/>
              </w:rPr>
            </w:pPr>
            <w:r w:rsidRPr="004B5632">
              <w:rPr>
                <w:b/>
                <w:bCs/>
                <w:szCs w:val="22"/>
              </w:rPr>
              <w:t>VE Day Celebration:</w:t>
            </w:r>
            <w:r>
              <w:rPr>
                <w:szCs w:val="22"/>
              </w:rPr>
              <w:t xml:space="preserve"> </w:t>
            </w:r>
            <w:r w:rsidR="00797188">
              <w:rPr>
                <w:szCs w:val="22"/>
              </w:rPr>
              <w:t>The committee discussed at length the options around holding a VE day celebration within the community.</w:t>
            </w:r>
            <w:r w:rsidR="009C780E">
              <w:rPr>
                <w:szCs w:val="22"/>
              </w:rPr>
              <w:t xml:space="preserve"> In general it was felt that a function on Saturday 10</w:t>
            </w:r>
            <w:r w:rsidR="009C780E" w:rsidRPr="009C780E">
              <w:rPr>
                <w:szCs w:val="22"/>
                <w:vertAlign w:val="superscript"/>
              </w:rPr>
              <w:t>th</w:t>
            </w:r>
            <w:r w:rsidR="009C780E">
              <w:rPr>
                <w:szCs w:val="22"/>
              </w:rPr>
              <w:t xml:space="preserve"> May would be </w:t>
            </w:r>
            <w:r w:rsidR="007D64C3">
              <w:rPr>
                <w:szCs w:val="22"/>
              </w:rPr>
              <w:t>better attended</w:t>
            </w:r>
            <w:r w:rsidR="00922C01">
              <w:rPr>
                <w:szCs w:val="22"/>
              </w:rPr>
              <w:t xml:space="preserve">. </w:t>
            </w:r>
            <w:r w:rsidR="006475E2">
              <w:rPr>
                <w:szCs w:val="22"/>
              </w:rPr>
              <w:t xml:space="preserve">A discussion took place </w:t>
            </w:r>
            <w:r w:rsidR="00774FFB">
              <w:rPr>
                <w:szCs w:val="22"/>
              </w:rPr>
              <w:t>on the nature of the event to be held.</w:t>
            </w:r>
          </w:p>
          <w:p w14:paraId="59FFF266" w14:textId="0DC90FDB" w:rsidR="00B81594" w:rsidRPr="00BC6B16" w:rsidRDefault="00774FFB" w:rsidP="00B81594">
            <w:pPr>
              <w:spacing w:after="0" w:line="259" w:lineRule="auto"/>
              <w:ind w:left="16" w:firstLine="0"/>
              <w:rPr>
                <w:szCs w:val="22"/>
              </w:rPr>
            </w:pPr>
            <w:r w:rsidRPr="004B5632">
              <w:rPr>
                <w:b/>
                <w:bCs/>
                <w:szCs w:val="22"/>
              </w:rPr>
              <w:t>Action:</w:t>
            </w:r>
            <w:r>
              <w:rPr>
                <w:szCs w:val="22"/>
              </w:rPr>
              <w:t xml:space="preserve"> The clerk is to liaise with VXCC manager to establish if </w:t>
            </w:r>
            <w:r w:rsidR="00A87E48">
              <w:rPr>
                <w:szCs w:val="22"/>
              </w:rPr>
              <w:t>the centre is available on 10</w:t>
            </w:r>
            <w:r w:rsidR="00A87E48" w:rsidRPr="00A87E48">
              <w:rPr>
                <w:szCs w:val="22"/>
                <w:vertAlign w:val="superscript"/>
              </w:rPr>
              <w:t>th</w:t>
            </w:r>
            <w:r w:rsidR="00A87E48">
              <w:rPr>
                <w:szCs w:val="22"/>
              </w:rPr>
              <w:t xml:space="preserve"> May. Advice to be sought from </w:t>
            </w:r>
            <w:r w:rsidR="0021250F">
              <w:rPr>
                <w:szCs w:val="22"/>
              </w:rPr>
              <w:t xml:space="preserve">centre manager around commissioning dancers or musicians </w:t>
            </w:r>
            <w:r w:rsidR="009109BC">
              <w:rPr>
                <w:szCs w:val="22"/>
              </w:rPr>
              <w:t>on the theme and to feedback to committee.</w:t>
            </w:r>
            <w:r w:rsidR="00A87E48">
              <w:rPr>
                <w:szCs w:val="22"/>
              </w:rPr>
              <w:t xml:space="preserve"> </w:t>
            </w:r>
            <w:r w:rsidR="00922C01">
              <w:rPr>
                <w:szCs w:val="22"/>
              </w:rPr>
              <w:t xml:space="preserve"> </w:t>
            </w:r>
            <w:r w:rsidR="009C780E">
              <w:rPr>
                <w:szCs w:val="22"/>
              </w:rPr>
              <w:t xml:space="preserve"> </w:t>
            </w:r>
          </w:p>
          <w:p w14:paraId="2C4C358A" w14:textId="55D3B66F" w:rsidR="004674EC" w:rsidRPr="00A57A48" w:rsidRDefault="004674EC" w:rsidP="00A57A48">
            <w:pPr>
              <w:spacing w:after="0" w:line="259" w:lineRule="auto"/>
              <w:rPr>
                <w:i/>
                <w:iCs/>
                <w:szCs w:val="22"/>
              </w:rPr>
            </w:pPr>
          </w:p>
        </w:tc>
      </w:tr>
      <w:tr w:rsidR="006B1F7F" w14:paraId="4DEB6461"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06AE66A4" w14:textId="2419B519" w:rsidR="006B1F7F" w:rsidRDefault="00A57A48">
            <w:pPr>
              <w:spacing w:after="0" w:line="259" w:lineRule="auto"/>
              <w:ind w:left="51" w:firstLine="0"/>
              <w:jc w:val="center"/>
            </w:pPr>
            <w:r>
              <w:t>9</w:t>
            </w:r>
          </w:p>
        </w:tc>
        <w:tc>
          <w:tcPr>
            <w:tcW w:w="9782" w:type="dxa"/>
            <w:tcBorders>
              <w:top w:val="single" w:sz="4" w:space="0" w:color="000000"/>
              <w:left w:val="single" w:sz="4" w:space="0" w:color="000000"/>
              <w:bottom w:val="single" w:sz="4" w:space="0" w:color="000000"/>
              <w:right w:val="single" w:sz="4" w:space="0" w:color="000000"/>
            </w:tcBorders>
          </w:tcPr>
          <w:p w14:paraId="42248BF8" w14:textId="59838DA9" w:rsidR="005E7F83" w:rsidRDefault="005E7F83" w:rsidP="005E7F83">
            <w:pPr>
              <w:spacing w:after="0" w:line="241" w:lineRule="auto"/>
              <w:ind w:left="15" w:firstLine="0"/>
              <w:jc w:val="both"/>
              <w:rPr>
                <w:szCs w:val="22"/>
              </w:rPr>
            </w:pPr>
            <w:r w:rsidRPr="003E7A2E">
              <w:rPr>
                <w:b/>
                <w:bCs/>
                <w:szCs w:val="22"/>
              </w:rPr>
              <w:t>Council Events:</w:t>
            </w:r>
            <w:r>
              <w:rPr>
                <w:szCs w:val="22"/>
              </w:rPr>
              <w:t xml:space="preserve"> </w:t>
            </w:r>
            <w:r w:rsidR="00913678">
              <w:rPr>
                <w:szCs w:val="22"/>
              </w:rPr>
              <w:t xml:space="preserve">The </w:t>
            </w:r>
            <w:r w:rsidR="00380F4D">
              <w:rPr>
                <w:szCs w:val="22"/>
              </w:rPr>
              <w:t>committee discussed the</w:t>
            </w:r>
            <w:r w:rsidR="00913678">
              <w:rPr>
                <w:szCs w:val="22"/>
              </w:rPr>
              <w:t xml:space="preserve"> following events:</w:t>
            </w:r>
          </w:p>
          <w:p w14:paraId="3D2FFB88" w14:textId="77777777" w:rsidR="00913678" w:rsidRDefault="00913678" w:rsidP="005E7F83">
            <w:pPr>
              <w:spacing w:after="0" w:line="241" w:lineRule="auto"/>
              <w:ind w:left="15" w:firstLine="0"/>
              <w:jc w:val="both"/>
              <w:rPr>
                <w:i/>
                <w:iCs/>
                <w:szCs w:val="22"/>
              </w:rPr>
            </w:pPr>
          </w:p>
          <w:p w14:paraId="43EDBEDF" w14:textId="77777777" w:rsidR="00CA0763" w:rsidRPr="00AD4E45" w:rsidRDefault="00CA0763" w:rsidP="005E7F83">
            <w:pPr>
              <w:spacing w:after="0" w:line="241" w:lineRule="auto"/>
              <w:ind w:left="15" w:firstLine="0"/>
              <w:jc w:val="both"/>
              <w:rPr>
                <w:b/>
                <w:bCs/>
                <w:szCs w:val="22"/>
              </w:rPr>
            </w:pPr>
            <w:r w:rsidRPr="00AD4E45">
              <w:rPr>
                <w:b/>
                <w:bCs/>
                <w:szCs w:val="22"/>
              </w:rPr>
              <w:t>Easter Egg Hunt</w:t>
            </w:r>
          </w:p>
          <w:p w14:paraId="0A8A992E" w14:textId="77777777" w:rsidR="0087615A" w:rsidRDefault="007C2860" w:rsidP="005E7F83">
            <w:pPr>
              <w:spacing w:after="0" w:line="241" w:lineRule="auto"/>
              <w:ind w:left="15" w:firstLine="0"/>
              <w:jc w:val="both"/>
              <w:rPr>
                <w:szCs w:val="22"/>
              </w:rPr>
            </w:pPr>
            <w:r>
              <w:rPr>
                <w:szCs w:val="22"/>
              </w:rPr>
              <w:t xml:space="preserve">It was agreed the hunt should take place as normal on Good Friday </w:t>
            </w:r>
            <w:r w:rsidR="000B7920">
              <w:rPr>
                <w:szCs w:val="22"/>
              </w:rPr>
              <w:t>18</w:t>
            </w:r>
            <w:r w:rsidR="000B7920" w:rsidRPr="000B7920">
              <w:rPr>
                <w:szCs w:val="22"/>
                <w:vertAlign w:val="superscript"/>
              </w:rPr>
              <w:t>th</w:t>
            </w:r>
            <w:r w:rsidR="000B7920">
              <w:rPr>
                <w:szCs w:val="22"/>
              </w:rPr>
              <w:t xml:space="preserve"> April 2025.</w:t>
            </w:r>
            <w:r w:rsidR="00175CBA">
              <w:rPr>
                <w:szCs w:val="22"/>
              </w:rPr>
              <w:t xml:space="preserve"> The event will remain in Queens Road Field between hours of 1200-1400</w:t>
            </w:r>
            <w:r w:rsidR="00D32A86">
              <w:rPr>
                <w:szCs w:val="22"/>
              </w:rPr>
              <w:t>.</w:t>
            </w:r>
            <w:r w:rsidR="0087615A">
              <w:rPr>
                <w:szCs w:val="22"/>
              </w:rPr>
              <w:t xml:space="preserve"> </w:t>
            </w:r>
          </w:p>
          <w:p w14:paraId="15D758F1" w14:textId="6E3C0BDD" w:rsidR="00AF75C0" w:rsidRDefault="0087615A" w:rsidP="005E7F83">
            <w:pPr>
              <w:spacing w:after="0" w:line="241" w:lineRule="auto"/>
              <w:ind w:left="15" w:firstLine="0"/>
              <w:jc w:val="both"/>
              <w:rPr>
                <w:szCs w:val="22"/>
              </w:rPr>
            </w:pPr>
            <w:r>
              <w:rPr>
                <w:szCs w:val="22"/>
              </w:rPr>
              <w:t xml:space="preserve">Decision: Event to only be promoted locally to avoid </w:t>
            </w:r>
            <w:r w:rsidR="004B645C">
              <w:rPr>
                <w:szCs w:val="22"/>
              </w:rPr>
              <w:t xml:space="preserve">excessive attendance. </w:t>
            </w:r>
            <w:r w:rsidR="002D586D">
              <w:rPr>
                <w:szCs w:val="22"/>
              </w:rPr>
              <w:t>Refreshments</w:t>
            </w:r>
            <w:r w:rsidR="00C22078">
              <w:rPr>
                <w:szCs w:val="22"/>
              </w:rPr>
              <w:t xml:space="preserve"> by third party suppliers to be considered.</w:t>
            </w:r>
            <w:r w:rsidR="002D586D">
              <w:rPr>
                <w:szCs w:val="22"/>
              </w:rPr>
              <w:t xml:space="preserve"> </w:t>
            </w:r>
            <w:r w:rsidR="00DB04CE">
              <w:rPr>
                <w:szCs w:val="22"/>
              </w:rPr>
              <w:t xml:space="preserve">Display to be created </w:t>
            </w:r>
            <w:r w:rsidR="00271F05">
              <w:rPr>
                <w:szCs w:val="22"/>
              </w:rPr>
              <w:t xml:space="preserve">by Great Boughton Parish Council on </w:t>
            </w:r>
            <w:r w:rsidR="00AF75C0">
              <w:rPr>
                <w:szCs w:val="22"/>
              </w:rPr>
              <w:t>biodiversity.</w:t>
            </w:r>
          </w:p>
          <w:p w14:paraId="732CC489" w14:textId="1EE1DAD9" w:rsidR="00F21071" w:rsidRDefault="00AF75C0" w:rsidP="005E7F83">
            <w:pPr>
              <w:spacing w:after="0" w:line="241" w:lineRule="auto"/>
              <w:ind w:left="15" w:firstLine="0"/>
              <w:jc w:val="both"/>
              <w:rPr>
                <w:szCs w:val="22"/>
              </w:rPr>
            </w:pPr>
            <w:r w:rsidRPr="00F21769">
              <w:rPr>
                <w:b/>
                <w:bCs/>
                <w:szCs w:val="22"/>
              </w:rPr>
              <w:t>Action:</w:t>
            </w:r>
            <w:r>
              <w:rPr>
                <w:szCs w:val="22"/>
              </w:rPr>
              <w:t xml:space="preserve"> Clerk to </w:t>
            </w:r>
            <w:r w:rsidR="00F95F1D">
              <w:rPr>
                <w:szCs w:val="22"/>
              </w:rPr>
              <w:t xml:space="preserve">arrange ice cream van and coffee van. Promotion poster to be </w:t>
            </w:r>
            <w:r w:rsidR="0053111D">
              <w:rPr>
                <w:szCs w:val="22"/>
              </w:rPr>
              <w:t xml:space="preserve">created and promoted locally. </w:t>
            </w:r>
            <w:r w:rsidR="004146C4">
              <w:rPr>
                <w:szCs w:val="22"/>
              </w:rPr>
              <w:t>Secure fund raising buckets to be purc</w:t>
            </w:r>
            <w:r w:rsidR="00C378D3">
              <w:rPr>
                <w:szCs w:val="22"/>
              </w:rPr>
              <w:t xml:space="preserve">hased. </w:t>
            </w:r>
            <w:r w:rsidR="00C23732">
              <w:rPr>
                <w:szCs w:val="22"/>
              </w:rPr>
              <w:t>Roundtable to be contact and attendance requested at event.</w:t>
            </w:r>
          </w:p>
          <w:p w14:paraId="26AF1C32" w14:textId="77777777" w:rsidR="00FD6F86" w:rsidRDefault="00F21071" w:rsidP="005E7F83">
            <w:pPr>
              <w:spacing w:after="0" w:line="241" w:lineRule="auto"/>
              <w:ind w:left="15" w:firstLine="0"/>
              <w:jc w:val="both"/>
              <w:rPr>
                <w:szCs w:val="22"/>
              </w:rPr>
            </w:pPr>
            <w:r>
              <w:rPr>
                <w:szCs w:val="22"/>
              </w:rPr>
              <w:t xml:space="preserve">Cllr McCartan to look </w:t>
            </w:r>
            <w:r w:rsidR="00C23732">
              <w:rPr>
                <w:szCs w:val="22"/>
              </w:rPr>
              <w:t>into face painting options</w:t>
            </w:r>
            <w:r w:rsidR="00FD6F86">
              <w:rPr>
                <w:szCs w:val="22"/>
              </w:rPr>
              <w:t>.</w:t>
            </w:r>
          </w:p>
          <w:p w14:paraId="6145310D" w14:textId="77777777" w:rsidR="007C069A" w:rsidRDefault="00FD6F86" w:rsidP="005E7F83">
            <w:pPr>
              <w:spacing w:after="0" w:line="241" w:lineRule="auto"/>
              <w:ind w:left="15" w:firstLine="0"/>
              <w:jc w:val="both"/>
              <w:rPr>
                <w:szCs w:val="22"/>
              </w:rPr>
            </w:pPr>
            <w:r>
              <w:rPr>
                <w:szCs w:val="22"/>
              </w:rPr>
              <w:t>Cllr Bulmer to create biodiversity display within council gazebo.</w:t>
            </w:r>
          </w:p>
          <w:p w14:paraId="24EEFF20" w14:textId="77777777" w:rsidR="007C069A" w:rsidRDefault="007C069A" w:rsidP="005E7F83">
            <w:pPr>
              <w:spacing w:after="0" w:line="241" w:lineRule="auto"/>
              <w:ind w:left="15" w:firstLine="0"/>
              <w:jc w:val="both"/>
              <w:rPr>
                <w:szCs w:val="22"/>
              </w:rPr>
            </w:pPr>
          </w:p>
          <w:p w14:paraId="62321023" w14:textId="77777777" w:rsidR="007C069A" w:rsidRPr="00F21769" w:rsidRDefault="007C069A" w:rsidP="005E7F83">
            <w:pPr>
              <w:spacing w:after="0" w:line="241" w:lineRule="auto"/>
              <w:ind w:left="15" w:firstLine="0"/>
              <w:jc w:val="both"/>
              <w:rPr>
                <w:b/>
                <w:bCs/>
                <w:szCs w:val="22"/>
              </w:rPr>
            </w:pPr>
            <w:r w:rsidRPr="00F21769">
              <w:rPr>
                <w:b/>
                <w:bCs/>
                <w:szCs w:val="22"/>
              </w:rPr>
              <w:t>Awards Evening</w:t>
            </w:r>
          </w:p>
          <w:p w14:paraId="1B54D8DC" w14:textId="51202F32" w:rsidR="0001149E" w:rsidRDefault="001C549B" w:rsidP="005E7F83">
            <w:pPr>
              <w:spacing w:after="0" w:line="241" w:lineRule="auto"/>
              <w:ind w:left="15" w:firstLine="0"/>
              <w:jc w:val="both"/>
              <w:rPr>
                <w:szCs w:val="22"/>
              </w:rPr>
            </w:pPr>
            <w:r>
              <w:rPr>
                <w:szCs w:val="22"/>
              </w:rPr>
              <w:t xml:space="preserve">The </w:t>
            </w:r>
            <w:r w:rsidR="001F5E0B">
              <w:rPr>
                <w:szCs w:val="22"/>
              </w:rPr>
              <w:t xml:space="preserve">committee </w:t>
            </w:r>
            <w:r>
              <w:rPr>
                <w:szCs w:val="22"/>
              </w:rPr>
              <w:t xml:space="preserve">discussed last </w:t>
            </w:r>
            <w:r w:rsidR="00F21769">
              <w:rPr>
                <w:szCs w:val="22"/>
              </w:rPr>
              <w:t>year’s</w:t>
            </w:r>
            <w:r>
              <w:rPr>
                <w:szCs w:val="22"/>
              </w:rPr>
              <w:t xml:space="preserve"> successful awards evening and </w:t>
            </w:r>
            <w:r w:rsidR="00D53B45">
              <w:rPr>
                <w:szCs w:val="22"/>
              </w:rPr>
              <w:t>it was agreed a</w:t>
            </w:r>
            <w:r w:rsidR="00A220ED">
              <w:rPr>
                <w:szCs w:val="22"/>
              </w:rPr>
              <w:t>n</w:t>
            </w:r>
            <w:r w:rsidR="00D53B45">
              <w:rPr>
                <w:szCs w:val="22"/>
              </w:rPr>
              <w:t xml:space="preserve"> evening of a similar nature should be arranged for this year.</w:t>
            </w:r>
            <w:r w:rsidR="00C913AB">
              <w:rPr>
                <w:szCs w:val="22"/>
              </w:rPr>
              <w:t xml:space="preserve"> It was agreed the function should take place </w:t>
            </w:r>
            <w:r w:rsidR="009350F5">
              <w:rPr>
                <w:szCs w:val="22"/>
              </w:rPr>
              <w:t xml:space="preserve">if possible at </w:t>
            </w:r>
            <w:r w:rsidR="00EA061F">
              <w:rPr>
                <w:szCs w:val="22"/>
              </w:rPr>
              <w:t xml:space="preserve">Oldfield Primary School provisionally </w:t>
            </w:r>
            <w:r w:rsidR="00E9389B">
              <w:rPr>
                <w:szCs w:val="22"/>
              </w:rPr>
              <w:t>on Wednesday 24</w:t>
            </w:r>
            <w:r w:rsidR="00E9389B" w:rsidRPr="00E9389B">
              <w:rPr>
                <w:szCs w:val="22"/>
                <w:vertAlign w:val="superscript"/>
              </w:rPr>
              <w:t>th</w:t>
            </w:r>
            <w:r w:rsidR="00E9389B">
              <w:rPr>
                <w:szCs w:val="22"/>
              </w:rPr>
              <w:t xml:space="preserve"> September 2025</w:t>
            </w:r>
            <w:r w:rsidR="00026C9B">
              <w:rPr>
                <w:szCs w:val="22"/>
              </w:rPr>
              <w:t xml:space="preserve"> between hours of 6.30pm and 8pm. </w:t>
            </w:r>
          </w:p>
          <w:p w14:paraId="7ACEB943" w14:textId="77777777" w:rsidR="0001149E" w:rsidRDefault="0001149E" w:rsidP="005E7F83">
            <w:pPr>
              <w:spacing w:after="0" w:line="241" w:lineRule="auto"/>
              <w:ind w:left="15" w:firstLine="0"/>
              <w:jc w:val="both"/>
              <w:rPr>
                <w:szCs w:val="22"/>
              </w:rPr>
            </w:pPr>
            <w:r w:rsidRPr="00A220ED">
              <w:rPr>
                <w:b/>
                <w:bCs/>
                <w:szCs w:val="22"/>
              </w:rPr>
              <w:t>Actions:</w:t>
            </w:r>
            <w:r>
              <w:rPr>
                <w:szCs w:val="22"/>
              </w:rPr>
              <w:t xml:space="preserve"> Clerk to contact head at Oldfield Primary School to check availability.</w:t>
            </w:r>
          </w:p>
          <w:p w14:paraId="185477CA" w14:textId="77777777" w:rsidR="00BF7956" w:rsidRDefault="00BF7956" w:rsidP="005E7F83">
            <w:pPr>
              <w:spacing w:after="0" w:line="241" w:lineRule="auto"/>
              <w:ind w:left="15" w:firstLine="0"/>
              <w:jc w:val="both"/>
              <w:rPr>
                <w:szCs w:val="22"/>
              </w:rPr>
            </w:pPr>
            <w:r>
              <w:rPr>
                <w:szCs w:val="22"/>
              </w:rPr>
              <w:t>Cllr’s to consider options for a speaker for the event.</w:t>
            </w:r>
          </w:p>
          <w:p w14:paraId="19E8CF0B" w14:textId="77777777" w:rsidR="00BF7956" w:rsidRDefault="00BF7956" w:rsidP="005E7F83">
            <w:pPr>
              <w:spacing w:after="0" w:line="241" w:lineRule="auto"/>
              <w:ind w:left="15" w:firstLine="0"/>
              <w:jc w:val="both"/>
              <w:rPr>
                <w:szCs w:val="22"/>
              </w:rPr>
            </w:pPr>
          </w:p>
          <w:p w14:paraId="330995A4" w14:textId="77777777" w:rsidR="00F61AFE" w:rsidRDefault="00F61AFE" w:rsidP="00F61AFE">
            <w:pPr>
              <w:spacing w:after="0" w:line="241" w:lineRule="auto"/>
              <w:ind w:left="0" w:firstLine="0"/>
              <w:jc w:val="both"/>
              <w:rPr>
                <w:szCs w:val="22"/>
              </w:rPr>
            </w:pPr>
          </w:p>
          <w:p w14:paraId="241BA0A3" w14:textId="77777777" w:rsidR="001F5E0B" w:rsidRPr="00A220ED" w:rsidRDefault="001F5E0B" w:rsidP="005E7F83">
            <w:pPr>
              <w:spacing w:after="0" w:line="241" w:lineRule="auto"/>
              <w:ind w:left="15" w:firstLine="0"/>
              <w:jc w:val="both"/>
              <w:rPr>
                <w:b/>
                <w:bCs/>
                <w:szCs w:val="22"/>
              </w:rPr>
            </w:pPr>
            <w:r w:rsidRPr="00A220ED">
              <w:rPr>
                <w:b/>
                <w:bCs/>
                <w:szCs w:val="22"/>
              </w:rPr>
              <w:lastRenderedPageBreak/>
              <w:t>Carol By Torchlight</w:t>
            </w:r>
          </w:p>
          <w:p w14:paraId="6DC8CBE6" w14:textId="385C9640" w:rsidR="001F5E0B" w:rsidRDefault="001F5E0B" w:rsidP="005E7F83">
            <w:pPr>
              <w:spacing w:after="0" w:line="241" w:lineRule="auto"/>
              <w:ind w:left="15" w:firstLine="0"/>
              <w:jc w:val="both"/>
              <w:rPr>
                <w:szCs w:val="22"/>
              </w:rPr>
            </w:pPr>
            <w:r>
              <w:rPr>
                <w:szCs w:val="22"/>
              </w:rPr>
              <w:t>The committee agreed this event should continue</w:t>
            </w:r>
            <w:r w:rsidR="00F62CB7">
              <w:rPr>
                <w:szCs w:val="22"/>
              </w:rPr>
              <w:t xml:space="preserve">. The clerk informed the committee the performers The Sax Pistols had agreed to attend </w:t>
            </w:r>
            <w:r w:rsidR="00D63F0C">
              <w:rPr>
                <w:szCs w:val="22"/>
              </w:rPr>
              <w:t xml:space="preserve">the event as they had already been paid for last years cancelled event. </w:t>
            </w:r>
            <w:r w:rsidR="00671B10">
              <w:rPr>
                <w:szCs w:val="22"/>
              </w:rPr>
              <w:t>Further actions at a later date.</w:t>
            </w:r>
          </w:p>
          <w:p w14:paraId="568CEEFD" w14:textId="77777777" w:rsidR="00F61AFE" w:rsidRDefault="00F61AFE" w:rsidP="005E7F83">
            <w:pPr>
              <w:spacing w:after="0" w:line="241" w:lineRule="auto"/>
              <w:ind w:left="15" w:firstLine="0"/>
              <w:jc w:val="both"/>
              <w:rPr>
                <w:szCs w:val="22"/>
              </w:rPr>
            </w:pPr>
          </w:p>
          <w:p w14:paraId="0F1A8209" w14:textId="41FDBDB4" w:rsidR="005E7F83" w:rsidRPr="006E7B00" w:rsidRDefault="001148F8" w:rsidP="00C943AC">
            <w:pPr>
              <w:spacing w:after="0" w:line="241" w:lineRule="auto"/>
              <w:jc w:val="both"/>
              <w:rPr>
                <w:b/>
                <w:bCs/>
                <w:szCs w:val="22"/>
              </w:rPr>
            </w:pPr>
            <w:r w:rsidRPr="006E7B00">
              <w:rPr>
                <w:b/>
                <w:bCs/>
                <w:szCs w:val="22"/>
              </w:rPr>
              <w:t>Dog Show/Makers Market</w:t>
            </w:r>
          </w:p>
          <w:p w14:paraId="3E578301" w14:textId="0CE64111" w:rsidR="001148F8" w:rsidRDefault="001148F8" w:rsidP="005E7F83">
            <w:pPr>
              <w:spacing w:after="0" w:line="241" w:lineRule="auto"/>
              <w:ind w:left="15" w:firstLine="0"/>
              <w:jc w:val="both"/>
              <w:rPr>
                <w:szCs w:val="22"/>
              </w:rPr>
            </w:pPr>
            <w:r>
              <w:rPr>
                <w:szCs w:val="22"/>
              </w:rPr>
              <w:t xml:space="preserve">The committee discussed the viability of holding a dog show </w:t>
            </w:r>
            <w:r w:rsidR="00246EC7">
              <w:rPr>
                <w:szCs w:val="22"/>
              </w:rPr>
              <w:t xml:space="preserve">in place of the Family fun day in the summer possibly in July or August. </w:t>
            </w:r>
            <w:r w:rsidR="00066DB7">
              <w:rPr>
                <w:szCs w:val="22"/>
              </w:rPr>
              <w:t xml:space="preserve">This option </w:t>
            </w:r>
            <w:r w:rsidR="00C943AC">
              <w:rPr>
                <w:szCs w:val="22"/>
              </w:rPr>
              <w:t>to be further explored in next scheduled meeting.</w:t>
            </w:r>
            <w:r w:rsidR="00246EC7">
              <w:rPr>
                <w:szCs w:val="22"/>
              </w:rPr>
              <w:t xml:space="preserve">  </w:t>
            </w:r>
          </w:p>
          <w:p w14:paraId="0A81EB06" w14:textId="77777777" w:rsidR="00C943AC" w:rsidRDefault="00C943AC" w:rsidP="005E7F83">
            <w:pPr>
              <w:spacing w:after="0" w:line="241" w:lineRule="auto"/>
              <w:ind w:left="15" w:firstLine="0"/>
              <w:jc w:val="both"/>
              <w:rPr>
                <w:szCs w:val="22"/>
              </w:rPr>
            </w:pPr>
          </w:p>
          <w:p w14:paraId="710E3091" w14:textId="4E2B653E" w:rsidR="00C943AC" w:rsidRPr="006E7B00" w:rsidRDefault="00643FD0" w:rsidP="005E7F83">
            <w:pPr>
              <w:spacing w:after="0" w:line="241" w:lineRule="auto"/>
              <w:ind w:left="15" w:firstLine="0"/>
              <w:jc w:val="both"/>
              <w:rPr>
                <w:b/>
                <w:bCs/>
                <w:szCs w:val="22"/>
              </w:rPr>
            </w:pPr>
            <w:r w:rsidRPr="006E7B00">
              <w:rPr>
                <w:b/>
                <w:bCs/>
                <w:szCs w:val="22"/>
              </w:rPr>
              <w:t>Event Whites Meadow</w:t>
            </w:r>
          </w:p>
          <w:p w14:paraId="767666B8" w14:textId="4E9EC615" w:rsidR="00FC7640" w:rsidRDefault="00643FD0" w:rsidP="008D42CB">
            <w:pPr>
              <w:spacing w:after="0" w:line="241" w:lineRule="auto"/>
              <w:ind w:left="15" w:firstLine="0"/>
              <w:jc w:val="both"/>
              <w:rPr>
                <w:szCs w:val="22"/>
              </w:rPr>
            </w:pPr>
            <w:r>
              <w:rPr>
                <w:szCs w:val="22"/>
              </w:rPr>
              <w:t>The committee discussed the option of holding further events in the summer on Whites Mead</w:t>
            </w:r>
            <w:r w:rsidR="00944F71">
              <w:rPr>
                <w:szCs w:val="22"/>
              </w:rPr>
              <w:t>ow. Past events on the site were discussed in particular the limited attendance from members of the public.</w:t>
            </w:r>
          </w:p>
          <w:p w14:paraId="36C565B5" w14:textId="1F791367" w:rsidR="00866DA3" w:rsidRPr="006E7B00" w:rsidRDefault="00866DA3" w:rsidP="005E7F83">
            <w:pPr>
              <w:spacing w:after="0" w:line="241" w:lineRule="auto"/>
              <w:ind w:left="15" w:firstLine="0"/>
              <w:jc w:val="both"/>
              <w:rPr>
                <w:b/>
                <w:bCs/>
                <w:szCs w:val="22"/>
              </w:rPr>
            </w:pPr>
            <w:r w:rsidRPr="006E7B00">
              <w:rPr>
                <w:b/>
                <w:bCs/>
                <w:szCs w:val="22"/>
              </w:rPr>
              <w:t xml:space="preserve">Action: </w:t>
            </w:r>
            <w:r w:rsidRPr="006E7B00">
              <w:rPr>
                <w:szCs w:val="22"/>
              </w:rPr>
              <w:t xml:space="preserve">South Cllrs to be </w:t>
            </w:r>
            <w:r w:rsidR="00ED2A36">
              <w:rPr>
                <w:szCs w:val="22"/>
              </w:rPr>
              <w:t>ask</w:t>
            </w:r>
            <w:r w:rsidRPr="006E7B00">
              <w:rPr>
                <w:szCs w:val="22"/>
              </w:rPr>
              <w:t>ed to suggest viable options for an event on the site.</w:t>
            </w:r>
          </w:p>
          <w:p w14:paraId="6BA4586D" w14:textId="6111176B" w:rsidR="006B1F7F" w:rsidRPr="006E7B00" w:rsidRDefault="006B1F7F">
            <w:pPr>
              <w:spacing w:after="0" w:line="259" w:lineRule="auto"/>
              <w:ind w:left="16" w:firstLine="0"/>
              <w:rPr>
                <w:b/>
                <w:bCs/>
              </w:rPr>
            </w:pPr>
          </w:p>
          <w:p w14:paraId="1AE13CEF" w14:textId="77777777" w:rsidR="006B1F7F" w:rsidRPr="00FF50E4" w:rsidRDefault="00C22516">
            <w:pPr>
              <w:spacing w:after="0" w:line="259" w:lineRule="auto"/>
              <w:ind w:left="16" w:firstLine="0"/>
              <w:rPr>
                <w:sz w:val="12"/>
                <w:szCs w:val="12"/>
              </w:rPr>
            </w:pPr>
            <w:r>
              <w:t xml:space="preserve"> </w:t>
            </w:r>
          </w:p>
        </w:tc>
      </w:tr>
      <w:tr w:rsidR="006B1F7F" w14:paraId="43414F7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A76C8FC" w14:textId="409C6F39" w:rsidR="006B1F7F" w:rsidRDefault="006B1F7F" w:rsidP="001127E5">
            <w:pPr>
              <w:pStyle w:val="ListParagraph"/>
              <w:numPr>
                <w:ilvl w:val="0"/>
                <w:numId w:val="14"/>
              </w:numPr>
              <w:spacing w:after="0" w:line="259" w:lineRule="auto"/>
              <w:jc w:val="center"/>
            </w:pPr>
          </w:p>
        </w:tc>
        <w:tc>
          <w:tcPr>
            <w:tcW w:w="9782" w:type="dxa"/>
            <w:tcBorders>
              <w:top w:val="single" w:sz="4" w:space="0" w:color="000000"/>
              <w:left w:val="single" w:sz="4" w:space="0" w:color="000000"/>
              <w:bottom w:val="single" w:sz="4" w:space="0" w:color="000000"/>
              <w:right w:val="single" w:sz="4" w:space="0" w:color="000000"/>
            </w:tcBorders>
          </w:tcPr>
          <w:p w14:paraId="55968304" w14:textId="77777777" w:rsidR="00444225" w:rsidRDefault="00444225" w:rsidP="00444225">
            <w:pPr>
              <w:spacing w:after="0" w:line="241" w:lineRule="auto"/>
              <w:ind w:left="15" w:firstLine="0"/>
              <w:jc w:val="both"/>
              <w:rPr>
                <w:b/>
                <w:bCs/>
                <w:szCs w:val="22"/>
              </w:rPr>
            </w:pPr>
            <w:r>
              <w:rPr>
                <w:b/>
                <w:bCs/>
                <w:szCs w:val="22"/>
              </w:rPr>
              <w:t xml:space="preserve">Update from Councillors: </w:t>
            </w:r>
            <w:r w:rsidRPr="00C877FB">
              <w:rPr>
                <w:i/>
                <w:iCs/>
                <w:szCs w:val="22"/>
              </w:rPr>
              <w:t>Update on ideas from previous meeting</w:t>
            </w:r>
          </w:p>
          <w:p w14:paraId="0A2D093F" w14:textId="77777777" w:rsidR="00444225" w:rsidRDefault="00444225" w:rsidP="00444225">
            <w:pPr>
              <w:spacing w:after="0" w:line="241" w:lineRule="auto"/>
              <w:jc w:val="both"/>
              <w:rPr>
                <w:b/>
                <w:bCs/>
                <w:szCs w:val="22"/>
              </w:rPr>
            </w:pPr>
          </w:p>
          <w:p w14:paraId="7CC872BA" w14:textId="77777777" w:rsidR="00444225" w:rsidRDefault="00444225" w:rsidP="00444225">
            <w:pPr>
              <w:pStyle w:val="ListParagraph"/>
              <w:numPr>
                <w:ilvl w:val="0"/>
                <w:numId w:val="18"/>
              </w:numPr>
              <w:spacing w:after="0" w:line="241" w:lineRule="auto"/>
              <w:jc w:val="both"/>
              <w:rPr>
                <w:i/>
                <w:iCs/>
                <w:szCs w:val="22"/>
              </w:rPr>
            </w:pPr>
            <w:r w:rsidRPr="00C877FB">
              <w:rPr>
                <w:i/>
                <w:iCs/>
                <w:szCs w:val="22"/>
              </w:rPr>
              <w:t xml:space="preserve">Update from Cllr Miller on textile workshop </w:t>
            </w:r>
            <w:r>
              <w:rPr>
                <w:i/>
                <w:iCs/>
                <w:szCs w:val="22"/>
              </w:rPr>
              <w:t>“Stitch up”.</w:t>
            </w:r>
          </w:p>
          <w:p w14:paraId="2A6B14B2" w14:textId="7006B603" w:rsidR="0088702F" w:rsidRPr="006E7B00" w:rsidRDefault="00401045" w:rsidP="0088702F">
            <w:pPr>
              <w:spacing w:after="0" w:line="241" w:lineRule="auto"/>
              <w:jc w:val="both"/>
              <w:rPr>
                <w:szCs w:val="22"/>
              </w:rPr>
            </w:pPr>
            <w:r w:rsidRPr="006E7B00">
              <w:rPr>
                <w:szCs w:val="22"/>
              </w:rPr>
              <w:t xml:space="preserve">Cllr Miller requested an advert be placed on social media for a partner to assist in the </w:t>
            </w:r>
            <w:r w:rsidR="00D708D8" w:rsidRPr="006E7B00">
              <w:rPr>
                <w:szCs w:val="22"/>
              </w:rPr>
              <w:t>setting up and running of a textile workshop</w:t>
            </w:r>
            <w:r w:rsidR="00AF2DB9" w:rsidRPr="006E7B00">
              <w:rPr>
                <w:szCs w:val="22"/>
              </w:rPr>
              <w:t xml:space="preserve"> in VXCC.</w:t>
            </w:r>
          </w:p>
          <w:p w14:paraId="1F375872" w14:textId="5C1BC2CA" w:rsidR="00AF2DB9" w:rsidRPr="006E7B00" w:rsidRDefault="00AF2DB9" w:rsidP="0088702F">
            <w:pPr>
              <w:spacing w:after="0" w:line="241" w:lineRule="auto"/>
              <w:jc w:val="both"/>
              <w:rPr>
                <w:szCs w:val="22"/>
              </w:rPr>
            </w:pPr>
            <w:r w:rsidRPr="006E7B00">
              <w:rPr>
                <w:b/>
                <w:bCs/>
                <w:szCs w:val="22"/>
              </w:rPr>
              <w:t xml:space="preserve">Action: </w:t>
            </w:r>
            <w:r w:rsidRPr="006E7B00">
              <w:rPr>
                <w:szCs w:val="22"/>
              </w:rPr>
              <w:t>Clerk to arrange posts on Facebook and website as above.</w:t>
            </w:r>
          </w:p>
          <w:p w14:paraId="30E6364B" w14:textId="77777777" w:rsidR="00444225" w:rsidRPr="00C877FB" w:rsidRDefault="00444225" w:rsidP="00444225">
            <w:pPr>
              <w:spacing w:after="0" w:line="241" w:lineRule="auto"/>
              <w:jc w:val="both"/>
              <w:rPr>
                <w:i/>
                <w:iCs/>
                <w:szCs w:val="22"/>
              </w:rPr>
            </w:pPr>
          </w:p>
          <w:p w14:paraId="0ABDA44E" w14:textId="77777777" w:rsidR="00444225" w:rsidRDefault="00444225" w:rsidP="00444225">
            <w:pPr>
              <w:pStyle w:val="ListParagraph"/>
              <w:numPr>
                <w:ilvl w:val="0"/>
                <w:numId w:val="18"/>
              </w:numPr>
              <w:spacing w:after="0" w:line="241" w:lineRule="auto"/>
              <w:jc w:val="both"/>
              <w:rPr>
                <w:i/>
                <w:iCs/>
                <w:szCs w:val="22"/>
              </w:rPr>
            </w:pPr>
            <w:r w:rsidRPr="00C877FB">
              <w:rPr>
                <w:i/>
                <w:iCs/>
                <w:szCs w:val="22"/>
              </w:rPr>
              <w:t>Update from Cllr Thomas regarding pickleball</w:t>
            </w:r>
            <w:r>
              <w:rPr>
                <w:i/>
                <w:iCs/>
                <w:szCs w:val="22"/>
              </w:rPr>
              <w:t xml:space="preserve"> proposal. </w:t>
            </w:r>
          </w:p>
          <w:p w14:paraId="330693A9" w14:textId="565D6178" w:rsidR="000E2188" w:rsidRPr="006E7B00" w:rsidRDefault="00B573FD" w:rsidP="00AF2DB9">
            <w:pPr>
              <w:spacing w:after="0" w:line="241" w:lineRule="auto"/>
              <w:jc w:val="both"/>
              <w:rPr>
                <w:szCs w:val="22"/>
              </w:rPr>
            </w:pPr>
            <w:r w:rsidRPr="006E7B00">
              <w:rPr>
                <w:szCs w:val="22"/>
              </w:rPr>
              <w:t xml:space="preserve">Cllr Tomas outlined a proposal for a </w:t>
            </w:r>
            <w:proofErr w:type="spellStart"/>
            <w:r w:rsidRPr="006E7B00">
              <w:rPr>
                <w:szCs w:val="22"/>
              </w:rPr>
              <w:t>multi</w:t>
            </w:r>
            <w:r w:rsidR="005D281D" w:rsidRPr="006E7B00">
              <w:rPr>
                <w:szCs w:val="22"/>
              </w:rPr>
              <w:t xml:space="preserve"> purpose</w:t>
            </w:r>
            <w:proofErr w:type="spellEnd"/>
            <w:r w:rsidR="005D281D" w:rsidRPr="006E7B00">
              <w:rPr>
                <w:szCs w:val="22"/>
              </w:rPr>
              <w:t xml:space="preserve">  </w:t>
            </w:r>
            <w:r w:rsidR="00190421" w:rsidRPr="006E7B00">
              <w:rPr>
                <w:szCs w:val="22"/>
              </w:rPr>
              <w:t xml:space="preserve">sports court at VXCC. It was proposed to </w:t>
            </w:r>
            <w:r w:rsidR="00417CEB" w:rsidRPr="006E7B00">
              <w:rPr>
                <w:szCs w:val="22"/>
              </w:rPr>
              <w:t>recoat the current tarmac</w:t>
            </w:r>
            <w:r w:rsidR="004B6A57">
              <w:rPr>
                <w:szCs w:val="22"/>
              </w:rPr>
              <w:t xml:space="preserve"> followed by </w:t>
            </w:r>
            <w:r w:rsidR="00417CEB" w:rsidRPr="006E7B00">
              <w:rPr>
                <w:szCs w:val="22"/>
              </w:rPr>
              <w:t xml:space="preserve">a remarking of the court to provide markings for basketball, </w:t>
            </w:r>
            <w:r w:rsidR="00DB7DEB" w:rsidRPr="006E7B00">
              <w:rPr>
                <w:szCs w:val="22"/>
              </w:rPr>
              <w:t xml:space="preserve">football and pickleball. </w:t>
            </w:r>
            <w:r w:rsidR="00F604DA" w:rsidRPr="006E7B00">
              <w:rPr>
                <w:szCs w:val="22"/>
              </w:rPr>
              <w:t xml:space="preserve">A pathway to the sports court would also be required due to </w:t>
            </w:r>
            <w:r w:rsidR="0030453A" w:rsidRPr="006E7B00">
              <w:rPr>
                <w:szCs w:val="22"/>
              </w:rPr>
              <w:t xml:space="preserve">the current grassed area </w:t>
            </w:r>
            <w:r w:rsidR="00FC749C" w:rsidRPr="006E7B00">
              <w:rPr>
                <w:szCs w:val="22"/>
              </w:rPr>
              <w:t xml:space="preserve">being </w:t>
            </w:r>
            <w:r w:rsidR="006E4CF3" w:rsidRPr="006E7B00">
              <w:rPr>
                <w:szCs w:val="22"/>
              </w:rPr>
              <w:t xml:space="preserve">trampled. </w:t>
            </w:r>
          </w:p>
          <w:p w14:paraId="70F6F380" w14:textId="2E0317EE" w:rsidR="00AF2DB9" w:rsidRPr="00AF2DB9" w:rsidRDefault="000E2188" w:rsidP="00AF2DB9">
            <w:pPr>
              <w:spacing w:after="0" w:line="241" w:lineRule="auto"/>
              <w:jc w:val="both"/>
              <w:rPr>
                <w:i/>
                <w:iCs/>
                <w:szCs w:val="22"/>
              </w:rPr>
            </w:pPr>
            <w:r w:rsidRPr="006E7B00">
              <w:rPr>
                <w:b/>
                <w:bCs/>
                <w:szCs w:val="22"/>
              </w:rPr>
              <w:t>Action:</w:t>
            </w:r>
            <w:r w:rsidRPr="006E7B00">
              <w:rPr>
                <w:szCs w:val="22"/>
              </w:rPr>
              <w:t xml:space="preserve"> Cllr Thomas to explore grants for above work. Cllr Thomas </w:t>
            </w:r>
            <w:r w:rsidR="009E5B30" w:rsidRPr="006E7B00">
              <w:rPr>
                <w:szCs w:val="22"/>
              </w:rPr>
              <w:t>to establish cost of the works and report to further meetings.</w:t>
            </w:r>
            <w:r w:rsidRPr="006E7B00">
              <w:rPr>
                <w:szCs w:val="22"/>
              </w:rPr>
              <w:t xml:space="preserve"> </w:t>
            </w:r>
            <w:r w:rsidR="00DB7DEB" w:rsidRPr="006E7B00">
              <w:rPr>
                <w:szCs w:val="22"/>
              </w:rPr>
              <w:t xml:space="preserve">  </w:t>
            </w:r>
            <w:r w:rsidR="00417CEB" w:rsidRPr="006E7B00">
              <w:rPr>
                <w:szCs w:val="22"/>
              </w:rPr>
              <w:t xml:space="preserve"> </w:t>
            </w:r>
            <w:r w:rsidR="00B573FD">
              <w:rPr>
                <w:i/>
                <w:iCs/>
                <w:szCs w:val="22"/>
              </w:rPr>
              <w:t xml:space="preserve"> </w:t>
            </w:r>
          </w:p>
          <w:p w14:paraId="20A24B91" w14:textId="30E829C0" w:rsidR="00914437" w:rsidRDefault="00914437" w:rsidP="000A414B">
            <w:pPr>
              <w:spacing w:after="0" w:line="259" w:lineRule="auto"/>
              <w:ind w:left="16" w:firstLine="0"/>
            </w:pPr>
          </w:p>
          <w:p w14:paraId="71DCEB71" w14:textId="2B3B9054" w:rsidR="00853385" w:rsidRPr="001C6166" w:rsidRDefault="00853385" w:rsidP="000A414B">
            <w:pPr>
              <w:spacing w:after="0" w:line="259" w:lineRule="auto"/>
              <w:ind w:left="16" w:firstLine="0"/>
            </w:pPr>
          </w:p>
        </w:tc>
      </w:tr>
      <w:tr w:rsidR="001035A7" w14:paraId="0F772C35"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C2A1C43" w14:textId="77777777" w:rsidR="001035A7" w:rsidRDefault="001035A7" w:rsidP="001127E5">
            <w:pPr>
              <w:pStyle w:val="ListParagraph"/>
              <w:numPr>
                <w:ilvl w:val="0"/>
                <w:numId w:val="14"/>
              </w:numPr>
              <w:spacing w:after="0" w:line="259" w:lineRule="auto"/>
              <w:jc w:val="center"/>
            </w:pPr>
          </w:p>
        </w:tc>
        <w:tc>
          <w:tcPr>
            <w:tcW w:w="9782" w:type="dxa"/>
            <w:tcBorders>
              <w:top w:val="single" w:sz="4" w:space="0" w:color="000000"/>
              <w:left w:val="single" w:sz="4" w:space="0" w:color="000000"/>
              <w:bottom w:val="single" w:sz="4" w:space="0" w:color="000000"/>
              <w:right w:val="single" w:sz="4" w:space="0" w:color="000000"/>
            </w:tcBorders>
          </w:tcPr>
          <w:p w14:paraId="368B0CCF" w14:textId="0A95027C" w:rsidR="001035A7" w:rsidRPr="00992FE9" w:rsidRDefault="00992FE9" w:rsidP="004978E4">
            <w:pPr>
              <w:spacing w:after="0" w:line="259" w:lineRule="auto"/>
              <w:ind w:left="16" w:firstLine="0"/>
              <w:rPr>
                <w:szCs w:val="22"/>
              </w:rPr>
            </w:pPr>
            <w:r w:rsidRPr="00992FE9">
              <w:rPr>
                <w:rStyle w:val="3l3x"/>
                <w:rFonts w:cs="Tahoma"/>
                <w:b/>
                <w:bCs/>
                <w:szCs w:val="22"/>
              </w:rPr>
              <w:t>Councillor’s reports and items for future agenda:</w:t>
            </w:r>
            <w:r>
              <w:rPr>
                <w:rStyle w:val="3l3x"/>
                <w:rFonts w:cs="Tahoma"/>
                <w:b/>
                <w:bCs/>
                <w:szCs w:val="22"/>
              </w:rPr>
              <w:t xml:space="preserve"> </w:t>
            </w:r>
            <w:r w:rsidRPr="008A4ADA">
              <w:rPr>
                <w:rStyle w:val="3l3x"/>
                <w:rFonts w:cs="Tahoma"/>
                <w:szCs w:val="22"/>
              </w:rPr>
              <w:t>No items to report</w:t>
            </w:r>
          </w:p>
        </w:tc>
      </w:tr>
      <w:tr w:rsidR="006B1F7F" w14:paraId="3D1B1ED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B91E34B" w14:textId="4FE3A056" w:rsidR="006B1F7F" w:rsidRDefault="001435DA">
            <w:pPr>
              <w:spacing w:after="0" w:line="259" w:lineRule="auto"/>
              <w:ind w:left="48" w:firstLine="0"/>
              <w:jc w:val="center"/>
            </w:pPr>
            <w:r>
              <w:t>12</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2768D0D7" w14:textId="1BC60DEC" w:rsidR="00914437" w:rsidRPr="001435DA" w:rsidRDefault="00DF35E1" w:rsidP="005258F2">
            <w:pPr>
              <w:spacing w:after="0" w:line="259" w:lineRule="auto"/>
              <w:ind w:left="16" w:firstLine="0"/>
              <w:rPr>
                <w:b/>
                <w:bCs/>
              </w:rPr>
            </w:pPr>
            <w:r w:rsidRPr="001435DA">
              <w:rPr>
                <w:b/>
                <w:bCs/>
              </w:rPr>
              <w:t xml:space="preserve">Delegated </w:t>
            </w:r>
            <w:r w:rsidR="005258F2" w:rsidRPr="001435DA">
              <w:rPr>
                <w:b/>
                <w:bCs/>
              </w:rPr>
              <w:t>decisions to report to council:</w:t>
            </w:r>
          </w:p>
          <w:p w14:paraId="5A34F801" w14:textId="1085F035" w:rsidR="006B1F7F" w:rsidRPr="00FF50E4" w:rsidRDefault="006B1F7F">
            <w:pPr>
              <w:spacing w:after="0" w:line="259" w:lineRule="auto"/>
              <w:ind w:left="16" w:firstLine="0"/>
              <w:rPr>
                <w:sz w:val="12"/>
                <w:szCs w:val="12"/>
              </w:rPr>
            </w:pPr>
          </w:p>
        </w:tc>
      </w:tr>
      <w:tr w:rsidR="006B1F7F" w14:paraId="3B0136AA"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547C290D" w14:textId="6931D227" w:rsidR="006B1F7F" w:rsidRDefault="001435DA">
            <w:pPr>
              <w:spacing w:after="0" w:line="259" w:lineRule="auto"/>
              <w:ind w:left="48" w:firstLine="0"/>
              <w:jc w:val="center"/>
            </w:pPr>
            <w:r>
              <w:t>13</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33E8B86C" w14:textId="77777777" w:rsidR="00590F74" w:rsidRPr="001435DA" w:rsidRDefault="00737BB6">
            <w:pPr>
              <w:spacing w:after="0" w:line="259" w:lineRule="auto"/>
              <w:ind w:left="16" w:firstLine="0"/>
              <w:rPr>
                <w:b/>
                <w:bCs/>
              </w:rPr>
            </w:pPr>
            <w:r w:rsidRPr="001435DA">
              <w:rPr>
                <w:b/>
                <w:bCs/>
              </w:rPr>
              <w:t xml:space="preserve">Recommendations </w:t>
            </w:r>
            <w:r w:rsidR="00590F74" w:rsidRPr="001435DA">
              <w:rPr>
                <w:b/>
                <w:bCs/>
              </w:rPr>
              <w:t>for council:</w:t>
            </w:r>
          </w:p>
          <w:p w14:paraId="3A3FC1F9" w14:textId="7D5CDBEB" w:rsidR="006B1F7F" w:rsidRDefault="006B1F7F">
            <w:pPr>
              <w:spacing w:after="0" w:line="259" w:lineRule="auto"/>
              <w:ind w:left="16" w:firstLine="0"/>
            </w:pPr>
          </w:p>
        </w:tc>
      </w:tr>
      <w:tr w:rsidR="008B4FEF" w14:paraId="6D966288"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3923ECE4" w14:textId="145BF948" w:rsidR="008B4FEF" w:rsidRDefault="001435DA">
            <w:pPr>
              <w:spacing w:after="0" w:line="259" w:lineRule="auto"/>
              <w:ind w:left="48" w:firstLine="0"/>
              <w:jc w:val="center"/>
            </w:pPr>
            <w:r>
              <w:t>14</w:t>
            </w:r>
          </w:p>
        </w:tc>
        <w:tc>
          <w:tcPr>
            <w:tcW w:w="9782" w:type="dxa"/>
            <w:tcBorders>
              <w:top w:val="single" w:sz="4" w:space="0" w:color="000000"/>
              <w:left w:val="single" w:sz="4" w:space="0" w:color="000000"/>
              <w:bottom w:val="single" w:sz="4" w:space="0" w:color="000000"/>
              <w:right w:val="single" w:sz="4" w:space="0" w:color="000000"/>
            </w:tcBorders>
          </w:tcPr>
          <w:p w14:paraId="3243C983" w14:textId="3D0493C7" w:rsidR="008B4FEF" w:rsidRDefault="00866432">
            <w:pPr>
              <w:spacing w:after="0" w:line="259" w:lineRule="auto"/>
              <w:ind w:left="16" w:firstLine="0"/>
            </w:pPr>
            <w:r w:rsidRPr="001435DA">
              <w:rPr>
                <w:b/>
                <w:bCs/>
              </w:rPr>
              <w:t xml:space="preserve">Date of next meeting: </w:t>
            </w:r>
            <w:r w:rsidR="00F73AA2">
              <w:t xml:space="preserve">Monday </w:t>
            </w:r>
            <w:r w:rsidR="00015E7F">
              <w:t>1</w:t>
            </w:r>
            <w:r w:rsidR="00DF2D7F">
              <w:t>0</w:t>
            </w:r>
            <w:r w:rsidR="00015E7F" w:rsidRPr="00015E7F">
              <w:rPr>
                <w:vertAlign w:val="superscript"/>
              </w:rPr>
              <w:t>th</w:t>
            </w:r>
            <w:r w:rsidR="00015E7F">
              <w:t xml:space="preserve"> March</w:t>
            </w:r>
            <w:r w:rsidR="006E06AA">
              <w:t xml:space="preserve"> 2025 at United Reform Church</w:t>
            </w:r>
            <w:r w:rsidR="00B8638E">
              <w:t>, Green Lane</w:t>
            </w:r>
          </w:p>
        </w:tc>
      </w:tr>
    </w:tbl>
    <w:p w14:paraId="389ADCFE" w14:textId="77777777" w:rsidR="006B1F7F" w:rsidRDefault="00C22516">
      <w:pPr>
        <w:spacing w:after="0" w:line="259" w:lineRule="auto"/>
        <w:ind w:left="0" w:firstLine="0"/>
      </w:pPr>
      <w:r>
        <w:t xml:space="preserve"> </w:t>
      </w:r>
    </w:p>
    <w:p w14:paraId="281CCFD2" w14:textId="77777777" w:rsidR="006B1F7F" w:rsidRDefault="00C22516">
      <w:pPr>
        <w:spacing w:after="0" w:line="259" w:lineRule="auto"/>
        <w:ind w:left="0" w:firstLine="0"/>
      </w:pPr>
      <w:r>
        <w:t xml:space="preserve"> </w:t>
      </w:r>
    </w:p>
    <w:sectPr w:rsidR="006B1F7F">
      <w:footerReference w:type="even" r:id="rId9"/>
      <w:footerReference w:type="default" r:id="rId10"/>
      <w:footerReference w:type="first" r:id="rId11"/>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F4B3" w14:textId="77777777" w:rsidR="00E34D69" w:rsidRDefault="00E34D69">
      <w:pPr>
        <w:spacing w:after="0" w:line="240" w:lineRule="auto"/>
      </w:pPr>
      <w:r>
        <w:separator/>
      </w:r>
    </w:p>
  </w:endnote>
  <w:endnote w:type="continuationSeparator" w:id="0">
    <w:p w14:paraId="343B5A39" w14:textId="77777777" w:rsidR="00E34D69" w:rsidRDefault="00E34D69">
      <w:pPr>
        <w:spacing w:after="0" w:line="240" w:lineRule="auto"/>
      </w:pPr>
      <w:r>
        <w:continuationSeparator/>
      </w:r>
    </w:p>
  </w:endnote>
  <w:endnote w:type="continuationNotice" w:id="1">
    <w:p w14:paraId="15191515" w14:textId="77777777" w:rsidR="00E34D69" w:rsidRDefault="00E34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4EB5"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AD2736" w14:textId="77777777" w:rsidR="006B1F7F" w:rsidRDefault="00C2251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5026"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59AC48" w14:textId="77777777" w:rsidR="006B1F7F" w:rsidRDefault="00C2251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4607"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F924B9" w14:textId="77777777" w:rsidR="006B1F7F" w:rsidRDefault="00C2251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8904" w14:textId="77777777" w:rsidR="00E34D69" w:rsidRDefault="00E34D69">
      <w:pPr>
        <w:spacing w:after="0" w:line="240" w:lineRule="auto"/>
      </w:pPr>
      <w:r>
        <w:separator/>
      </w:r>
    </w:p>
  </w:footnote>
  <w:footnote w:type="continuationSeparator" w:id="0">
    <w:p w14:paraId="7A763D79" w14:textId="77777777" w:rsidR="00E34D69" w:rsidRDefault="00E34D69">
      <w:pPr>
        <w:spacing w:after="0" w:line="240" w:lineRule="auto"/>
      </w:pPr>
      <w:r>
        <w:continuationSeparator/>
      </w:r>
    </w:p>
  </w:footnote>
  <w:footnote w:type="continuationNotice" w:id="1">
    <w:p w14:paraId="0A27ABD1" w14:textId="77777777" w:rsidR="00E34D69" w:rsidRDefault="00E34D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785"/>
    <w:multiLevelType w:val="hybridMultilevel"/>
    <w:tmpl w:val="D1EC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15D72"/>
    <w:multiLevelType w:val="hybridMultilevel"/>
    <w:tmpl w:val="706C4EF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 w15:restartNumberingAfterBreak="0">
    <w:nsid w:val="1F122257"/>
    <w:multiLevelType w:val="hybridMultilevel"/>
    <w:tmpl w:val="FF24CE6E"/>
    <w:lvl w:ilvl="0" w:tplc="C9927334">
      <w:start w:val="1"/>
      <w:numFmt w:val="decimal"/>
      <w:lvlText w:val="%1."/>
      <w:lvlJc w:val="left"/>
      <w:pPr>
        <w:ind w:left="196" w:hanging="360"/>
      </w:pPr>
      <w:rPr>
        <w:rFonts w:hint="default"/>
      </w:rPr>
    </w:lvl>
    <w:lvl w:ilvl="1" w:tplc="08090019" w:tentative="1">
      <w:start w:val="1"/>
      <w:numFmt w:val="lowerLetter"/>
      <w:lvlText w:val="%2."/>
      <w:lvlJc w:val="left"/>
      <w:pPr>
        <w:ind w:left="916" w:hanging="360"/>
      </w:pPr>
    </w:lvl>
    <w:lvl w:ilvl="2" w:tplc="0809001B" w:tentative="1">
      <w:start w:val="1"/>
      <w:numFmt w:val="lowerRoman"/>
      <w:lvlText w:val="%3."/>
      <w:lvlJc w:val="right"/>
      <w:pPr>
        <w:ind w:left="1636" w:hanging="180"/>
      </w:pPr>
    </w:lvl>
    <w:lvl w:ilvl="3" w:tplc="0809000F" w:tentative="1">
      <w:start w:val="1"/>
      <w:numFmt w:val="decimal"/>
      <w:lvlText w:val="%4."/>
      <w:lvlJc w:val="left"/>
      <w:pPr>
        <w:ind w:left="2356" w:hanging="360"/>
      </w:pPr>
    </w:lvl>
    <w:lvl w:ilvl="4" w:tplc="08090019" w:tentative="1">
      <w:start w:val="1"/>
      <w:numFmt w:val="lowerLetter"/>
      <w:lvlText w:val="%5."/>
      <w:lvlJc w:val="left"/>
      <w:pPr>
        <w:ind w:left="3076" w:hanging="360"/>
      </w:pPr>
    </w:lvl>
    <w:lvl w:ilvl="5" w:tplc="0809001B" w:tentative="1">
      <w:start w:val="1"/>
      <w:numFmt w:val="lowerRoman"/>
      <w:lvlText w:val="%6."/>
      <w:lvlJc w:val="right"/>
      <w:pPr>
        <w:ind w:left="3796" w:hanging="180"/>
      </w:pPr>
    </w:lvl>
    <w:lvl w:ilvl="6" w:tplc="0809000F" w:tentative="1">
      <w:start w:val="1"/>
      <w:numFmt w:val="decimal"/>
      <w:lvlText w:val="%7."/>
      <w:lvlJc w:val="left"/>
      <w:pPr>
        <w:ind w:left="4516" w:hanging="360"/>
      </w:pPr>
    </w:lvl>
    <w:lvl w:ilvl="7" w:tplc="08090019" w:tentative="1">
      <w:start w:val="1"/>
      <w:numFmt w:val="lowerLetter"/>
      <w:lvlText w:val="%8."/>
      <w:lvlJc w:val="left"/>
      <w:pPr>
        <w:ind w:left="5236" w:hanging="360"/>
      </w:pPr>
    </w:lvl>
    <w:lvl w:ilvl="8" w:tplc="0809001B" w:tentative="1">
      <w:start w:val="1"/>
      <w:numFmt w:val="lowerRoman"/>
      <w:lvlText w:val="%9."/>
      <w:lvlJc w:val="right"/>
      <w:pPr>
        <w:ind w:left="5956" w:hanging="180"/>
      </w:pPr>
    </w:lvl>
  </w:abstractNum>
  <w:abstractNum w:abstractNumId="3" w15:restartNumberingAfterBreak="0">
    <w:nsid w:val="274257C6"/>
    <w:multiLevelType w:val="hybridMultilevel"/>
    <w:tmpl w:val="FC34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E6B6F"/>
    <w:multiLevelType w:val="multilevel"/>
    <w:tmpl w:val="ACF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4656CB"/>
    <w:multiLevelType w:val="hybridMultilevel"/>
    <w:tmpl w:val="ECE49888"/>
    <w:lvl w:ilvl="0" w:tplc="17009D3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8BF46">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FEF8F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8662E">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A3BA0">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C10A2">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4828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2C696">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EABA">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6E11B8"/>
    <w:multiLevelType w:val="hybridMultilevel"/>
    <w:tmpl w:val="FD94B21E"/>
    <w:lvl w:ilvl="0" w:tplc="C1E40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A8E82">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4F5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02900">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58EAFE">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7538">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E23A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42AE4">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A20C2">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62355D"/>
    <w:multiLevelType w:val="hybridMultilevel"/>
    <w:tmpl w:val="25022FC0"/>
    <w:lvl w:ilvl="0" w:tplc="62E2CC6E">
      <w:start w:val="1"/>
      <w:numFmt w:val="decimal"/>
      <w:lvlText w:val="%1."/>
      <w:lvlJc w:val="left"/>
      <w:pPr>
        <w:ind w:left="375" w:hanging="360"/>
      </w:pPr>
      <w:rPr>
        <w:rFonts w:hint="default"/>
        <w:i/>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8" w15:restartNumberingAfterBreak="0">
    <w:nsid w:val="55323161"/>
    <w:multiLevelType w:val="hybridMultilevel"/>
    <w:tmpl w:val="15F222D8"/>
    <w:lvl w:ilvl="0" w:tplc="FE825EE6">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9" w15:restartNumberingAfterBreak="0">
    <w:nsid w:val="57540765"/>
    <w:multiLevelType w:val="hybridMultilevel"/>
    <w:tmpl w:val="B9988666"/>
    <w:lvl w:ilvl="0" w:tplc="9D44E7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6C3404">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8DDDE">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E80D6">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EA8A20">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ACFA4">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61FC0">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482C8">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96CFD0">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611A7D"/>
    <w:multiLevelType w:val="hybridMultilevel"/>
    <w:tmpl w:val="E392FDE4"/>
    <w:lvl w:ilvl="0" w:tplc="A3A47088">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6D4EDA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7BBC4ACA">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AF3AF5D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97D8BFE2">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EA6CCA38">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722801C8">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B6CA05E6">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C310EE2C">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EDA0E40"/>
    <w:multiLevelType w:val="hybridMultilevel"/>
    <w:tmpl w:val="636A3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F5C5E"/>
    <w:multiLevelType w:val="hybridMultilevel"/>
    <w:tmpl w:val="4656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E59F7"/>
    <w:multiLevelType w:val="hybridMultilevel"/>
    <w:tmpl w:val="C838AA02"/>
    <w:lvl w:ilvl="0" w:tplc="5BA05B58">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4" w15:restartNumberingAfterBreak="0">
    <w:nsid w:val="68960300"/>
    <w:multiLevelType w:val="hybridMultilevel"/>
    <w:tmpl w:val="B9A473CA"/>
    <w:lvl w:ilvl="0" w:tplc="770444F6">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876A4E58">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F9FE13A2">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94F02FF4">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EA0A374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99DAB54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DA6E2D6A">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95B01B3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86447FA4">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DB6218E"/>
    <w:multiLevelType w:val="hybridMultilevel"/>
    <w:tmpl w:val="07D01E2A"/>
    <w:lvl w:ilvl="0" w:tplc="97E6E7BE">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1604D622">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FCC78DC">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940F6A0">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4ACF3D4">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FD27586">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97E0024">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C18331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4AA00F0">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213801"/>
    <w:multiLevelType w:val="hybridMultilevel"/>
    <w:tmpl w:val="BB38DEFE"/>
    <w:lvl w:ilvl="0" w:tplc="2F3EB50A">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7" w15:restartNumberingAfterBreak="0">
    <w:nsid w:val="7F355976"/>
    <w:multiLevelType w:val="hybridMultilevel"/>
    <w:tmpl w:val="A314AA28"/>
    <w:lvl w:ilvl="0" w:tplc="58483772">
      <w:start w:val="10"/>
      <w:numFmt w:val="decimal"/>
      <w:lvlText w:val="%1"/>
      <w:lvlJc w:val="left"/>
      <w:pPr>
        <w:ind w:left="411" w:hanging="360"/>
      </w:pPr>
      <w:rPr>
        <w:rFonts w:hint="default"/>
      </w:rPr>
    </w:lvl>
    <w:lvl w:ilvl="1" w:tplc="08090019" w:tentative="1">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num w:numId="1" w16cid:durableId="998004304">
    <w:abstractNumId w:val="15"/>
  </w:num>
  <w:num w:numId="2" w16cid:durableId="1888105046">
    <w:abstractNumId w:val="10"/>
  </w:num>
  <w:num w:numId="3" w16cid:durableId="538710325">
    <w:abstractNumId w:val="14"/>
  </w:num>
  <w:num w:numId="4" w16cid:durableId="1615088691">
    <w:abstractNumId w:val="9"/>
  </w:num>
  <w:num w:numId="5" w16cid:durableId="1333291878">
    <w:abstractNumId w:val="5"/>
  </w:num>
  <w:num w:numId="6" w16cid:durableId="479080428">
    <w:abstractNumId w:val="6"/>
  </w:num>
  <w:num w:numId="7" w16cid:durableId="549192160">
    <w:abstractNumId w:val="13"/>
  </w:num>
  <w:num w:numId="8" w16cid:durableId="1098284571">
    <w:abstractNumId w:val="7"/>
  </w:num>
  <w:num w:numId="9" w16cid:durableId="1537817804">
    <w:abstractNumId w:val="11"/>
  </w:num>
  <w:num w:numId="10" w16cid:durableId="979309018">
    <w:abstractNumId w:val="16"/>
  </w:num>
  <w:num w:numId="11" w16cid:durableId="446855004">
    <w:abstractNumId w:val="2"/>
  </w:num>
  <w:num w:numId="12" w16cid:durableId="1132089492">
    <w:abstractNumId w:val="8"/>
  </w:num>
  <w:num w:numId="13" w16cid:durableId="638993039">
    <w:abstractNumId w:val="4"/>
  </w:num>
  <w:num w:numId="14" w16cid:durableId="2056849165">
    <w:abstractNumId w:val="17"/>
  </w:num>
  <w:num w:numId="15" w16cid:durableId="3437685">
    <w:abstractNumId w:val="0"/>
  </w:num>
  <w:num w:numId="16" w16cid:durableId="1487552861">
    <w:abstractNumId w:val="12"/>
  </w:num>
  <w:num w:numId="17" w16cid:durableId="1802186061">
    <w:abstractNumId w:val="1"/>
  </w:num>
  <w:num w:numId="18" w16cid:durableId="1197933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7F"/>
    <w:rsid w:val="0001149E"/>
    <w:rsid w:val="00015E7F"/>
    <w:rsid w:val="00026C9B"/>
    <w:rsid w:val="000270D6"/>
    <w:rsid w:val="000334E2"/>
    <w:rsid w:val="00041301"/>
    <w:rsid w:val="00041355"/>
    <w:rsid w:val="00045A72"/>
    <w:rsid w:val="000511F4"/>
    <w:rsid w:val="00052EAE"/>
    <w:rsid w:val="000623BD"/>
    <w:rsid w:val="00066DB7"/>
    <w:rsid w:val="00066DE7"/>
    <w:rsid w:val="00074992"/>
    <w:rsid w:val="0008305F"/>
    <w:rsid w:val="00092E09"/>
    <w:rsid w:val="000A0FE8"/>
    <w:rsid w:val="000A414B"/>
    <w:rsid w:val="000B7920"/>
    <w:rsid w:val="000C1660"/>
    <w:rsid w:val="000C3A38"/>
    <w:rsid w:val="000C7E48"/>
    <w:rsid w:val="000D4011"/>
    <w:rsid w:val="000E2188"/>
    <w:rsid w:val="000E2D35"/>
    <w:rsid w:val="000F2308"/>
    <w:rsid w:val="000F6A6F"/>
    <w:rsid w:val="001035A7"/>
    <w:rsid w:val="00104F9B"/>
    <w:rsid w:val="001127E5"/>
    <w:rsid w:val="001148F8"/>
    <w:rsid w:val="00114AEF"/>
    <w:rsid w:val="00123A01"/>
    <w:rsid w:val="001435DA"/>
    <w:rsid w:val="00145B12"/>
    <w:rsid w:val="00150004"/>
    <w:rsid w:val="0015083A"/>
    <w:rsid w:val="0015263C"/>
    <w:rsid w:val="00154B11"/>
    <w:rsid w:val="00156B93"/>
    <w:rsid w:val="00164FC9"/>
    <w:rsid w:val="00175CBA"/>
    <w:rsid w:val="00183733"/>
    <w:rsid w:val="00190421"/>
    <w:rsid w:val="00193885"/>
    <w:rsid w:val="001973F0"/>
    <w:rsid w:val="001A3821"/>
    <w:rsid w:val="001B03A2"/>
    <w:rsid w:val="001B1AB4"/>
    <w:rsid w:val="001B256F"/>
    <w:rsid w:val="001B4319"/>
    <w:rsid w:val="001B58D2"/>
    <w:rsid w:val="001B5A42"/>
    <w:rsid w:val="001C0E4B"/>
    <w:rsid w:val="001C549B"/>
    <w:rsid w:val="001C6166"/>
    <w:rsid w:val="001E0791"/>
    <w:rsid w:val="001F0AD6"/>
    <w:rsid w:val="001F5E0B"/>
    <w:rsid w:val="0020676D"/>
    <w:rsid w:val="0020678D"/>
    <w:rsid w:val="0021250F"/>
    <w:rsid w:val="00227B98"/>
    <w:rsid w:val="002351AE"/>
    <w:rsid w:val="00244D35"/>
    <w:rsid w:val="00246EC7"/>
    <w:rsid w:val="00250678"/>
    <w:rsid w:val="00252B36"/>
    <w:rsid w:val="00265B45"/>
    <w:rsid w:val="00267894"/>
    <w:rsid w:val="0027104F"/>
    <w:rsid w:val="00271F05"/>
    <w:rsid w:val="00273B12"/>
    <w:rsid w:val="00285C20"/>
    <w:rsid w:val="00292551"/>
    <w:rsid w:val="002A0499"/>
    <w:rsid w:val="002A7CDA"/>
    <w:rsid w:val="002B26DA"/>
    <w:rsid w:val="002D12C6"/>
    <w:rsid w:val="002D586D"/>
    <w:rsid w:val="002D7370"/>
    <w:rsid w:val="002E2CEB"/>
    <w:rsid w:val="002E3EED"/>
    <w:rsid w:val="002E772B"/>
    <w:rsid w:val="002F122B"/>
    <w:rsid w:val="002F6498"/>
    <w:rsid w:val="0030453A"/>
    <w:rsid w:val="003177D8"/>
    <w:rsid w:val="00320D60"/>
    <w:rsid w:val="00325CF8"/>
    <w:rsid w:val="003261FB"/>
    <w:rsid w:val="003276AC"/>
    <w:rsid w:val="00327FF0"/>
    <w:rsid w:val="00343036"/>
    <w:rsid w:val="00355F4B"/>
    <w:rsid w:val="00366604"/>
    <w:rsid w:val="00373E9B"/>
    <w:rsid w:val="00374AA9"/>
    <w:rsid w:val="00380F4D"/>
    <w:rsid w:val="00390831"/>
    <w:rsid w:val="003A1B83"/>
    <w:rsid w:val="003B5CD8"/>
    <w:rsid w:val="003B6B8B"/>
    <w:rsid w:val="003D123F"/>
    <w:rsid w:val="003E444A"/>
    <w:rsid w:val="003E4E5A"/>
    <w:rsid w:val="003F709A"/>
    <w:rsid w:val="00401045"/>
    <w:rsid w:val="00404DDE"/>
    <w:rsid w:val="004130B3"/>
    <w:rsid w:val="004133AB"/>
    <w:rsid w:val="0041391F"/>
    <w:rsid w:val="004146C4"/>
    <w:rsid w:val="00415975"/>
    <w:rsid w:val="00415B0B"/>
    <w:rsid w:val="00417CEB"/>
    <w:rsid w:val="00421A25"/>
    <w:rsid w:val="00423EE1"/>
    <w:rsid w:val="00433D6D"/>
    <w:rsid w:val="00443ECE"/>
    <w:rsid w:val="00444225"/>
    <w:rsid w:val="00446191"/>
    <w:rsid w:val="00456FE3"/>
    <w:rsid w:val="004674EC"/>
    <w:rsid w:val="00483FAC"/>
    <w:rsid w:val="004863E5"/>
    <w:rsid w:val="004966EA"/>
    <w:rsid w:val="004978E4"/>
    <w:rsid w:val="004A2202"/>
    <w:rsid w:val="004A28C8"/>
    <w:rsid w:val="004B3FE0"/>
    <w:rsid w:val="004B5632"/>
    <w:rsid w:val="004B6165"/>
    <w:rsid w:val="004B645C"/>
    <w:rsid w:val="004B6A57"/>
    <w:rsid w:val="004C6462"/>
    <w:rsid w:val="004D47C3"/>
    <w:rsid w:val="004F5F54"/>
    <w:rsid w:val="005036C9"/>
    <w:rsid w:val="005217D9"/>
    <w:rsid w:val="00521D0F"/>
    <w:rsid w:val="005258F2"/>
    <w:rsid w:val="0053061B"/>
    <w:rsid w:val="0053111D"/>
    <w:rsid w:val="00534AB9"/>
    <w:rsid w:val="005432DB"/>
    <w:rsid w:val="0054537C"/>
    <w:rsid w:val="005559DE"/>
    <w:rsid w:val="00556290"/>
    <w:rsid w:val="00564C77"/>
    <w:rsid w:val="00571090"/>
    <w:rsid w:val="0057632F"/>
    <w:rsid w:val="00581137"/>
    <w:rsid w:val="00590F74"/>
    <w:rsid w:val="005A4699"/>
    <w:rsid w:val="005C1A5F"/>
    <w:rsid w:val="005D281D"/>
    <w:rsid w:val="005E0178"/>
    <w:rsid w:val="005E7F83"/>
    <w:rsid w:val="005F518E"/>
    <w:rsid w:val="00605333"/>
    <w:rsid w:val="00605659"/>
    <w:rsid w:val="006322ED"/>
    <w:rsid w:val="006340D1"/>
    <w:rsid w:val="00643FD0"/>
    <w:rsid w:val="006475E2"/>
    <w:rsid w:val="00654BE8"/>
    <w:rsid w:val="00671B10"/>
    <w:rsid w:val="00676860"/>
    <w:rsid w:val="00683259"/>
    <w:rsid w:val="00687355"/>
    <w:rsid w:val="006926B3"/>
    <w:rsid w:val="0069278B"/>
    <w:rsid w:val="006B1F7F"/>
    <w:rsid w:val="006C7328"/>
    <w:rsid w:val="006D2C51"/>
    <w:rsid w:val="006D303B"/>
    <w:rsid w:val="006D79AA"/>
    <w:rsid w:val="006E06AA"/>
    <w:rsid w:val="006E4CF3"/>
    <w:rsid w:val="006E7B00"/>
    <w:rsid w:val="006F2C4B"/>
    <w:rsid w:val="006F68FC"/>
    <w:rsid w:val="007001C3"/>
    <w:rsid w:val="00703782"/>
    <w:rsid w:val="007050C0"/>
    <w:rsid w:val="00722BCC"/>
    <w:rsid w:val="00735EF5"/>
    <w:rsid w:val="00737BB6"/>
    <w:rsid w:val="00744298"/>
    <w:rsid w:val="00755869"/>
    <w:rsid w:val="007566B9"/>
    <w:rsid w:val="0076755B"/>
    <w:rsid w:val="00767E47"/>
    <w:rsid w:val="00774FFB"/>
    <w:rsid w:val="00795211"/>
    <w:rsid w:val="007952A7"/>
    <w:rsid w:val="00797188"/>
    <w:rsid w:val="007A0603"/>
    <w:rsid w:val="007A5BEA"/>
    <w:rsid w:val="007A6A9A"/>
    <w:rsid w:val="007A7E8E"/>
    <w:rsid w:val="007C0237"/>
    <w:rsid w:val="007C069A"/>
    <w:rsid w:val="007C2860"/>
    <w:rsid w:val="007D4905"/>
    <w:rsid w:val="007D64C3"/>
    <w:rsid w:val="007E5B90"/>
    <w:rsid w:val="00810597"/>
    <w:rsid w:val="00813FFE"/>
    <w:rsid w:val="00814FB8"/>
    <w:rsid w:val="0081571B"/>
    <w:rsid w:val="00843160"/>
    <w:rsid w:val="008529A8"/>
    <w:rsid w:val="00853385"/>
    <w:rsid w:val="008539B5"/>
    <w:rsid w:val="00854F72"/>
    <w:rsid w:val="00855F0C"/>
    <w:rsid w:val="00857E08"/>
    <w:rsid w:val="00866432"/>
    <w:rsid w:val="00866DA3"/>
    <w:rsid w:val="00873A36"/>
    <w:rsid w:val="00874C9D"/>
    <w:rsid w:val="0087615A"/>
    <w:rsid w:val="0088702F"/>
    <w:rsid w:val="00894CCC"/>
    <w:rsid w:val="008A1883"/>
    <w:rsid w:val="008A4ADA"/>
    <w:rsid w:val="008B382C"/>
    <w:rsid w:val="008B4FEF"/>
    <w:rsid w:val="008C1D74"/>
    <w:rsid w:val="008C5A77"/>
    <w:rsid w:val="008D15B3"/>
    <w:rsid w:val="008D179D"/>
    <w:rsid w:val="008D263C"/>
    <w:rsid w:val="008D3E63"/>
    <w:rsid w:val="008D42CB"/>
    <w:rsid w:val="008E2D31"/>
    <w:rsid w:val="008E3AD8"/>
    <w:rsid w:val="008E3E2D"/>
    <w:rsid w:val="008E6A97"/>
    <w:rsid w:val="009109BC"/>
    <w:rsid w:val="00913678"/>
    <w:rsid w:val="00914437"/>
    <w:rsid w:val="00916713"/>
    <w:rsid w:val="00922C01"/>
    <w:rsid w:val="009246BE"/>
    <w:rsid w:val="009350F5"/>
    <w:rsid w:val="009441A3"/>
    <w:rsid w:val="00944F71"/>
    <w:rsid w:val="00946166"/>
    <w:rsid w:val="00951C51"/>
    <w:rsid w:val="00954C29"/>
    <w:rsid w:val="009651B0"/>
    <w:rsid w:val="00967C29"/>
    <w:rsid w:val="00977DB6"/>
    <w:rsid w:val="00992FE9"/>
    <w:rsid w:val="00993CE9"/>
    <w:rsid w:val="00995557"/>
    <w:rsid w:val="00996381"/>
    <w:rsid w:val="009A5FA0"/>
    <w:rsid w:val="009B5C68"/>
    <w:rsid w:val="009B6B74"/>
    <w:rsid w:val="009C5C72"/>
    <w:rsid w:val="009C780E"/>
    <w:rsid w:val="009D5A17"/>
    <w:rsid w:val="009D5B36"/>
    <w:rsid w:val="009E479B"/>
    <w:rsid w:val="009E5B30"/>
    <w:rsid w:val="00A0259E"/>
    <w:rsid w:val="00A220ED"/>
    <w:rsid w:val="00A40064"/>
    <w:rsid w:val="00A44F9E"/>
    <w:rsid w:val="00A57A48"/>
    <w:rsid w:val="00A670F9"/>
    <w:rsid w:val="00A76C57"/>
    <w:rsid w:val="00A80617"/>
    <w:rsid w:val="00A87E48"/>
    <w:rsid w:val="00AA1EF7"/>
    <w:rsid w:val="00AA7266"/>
    <w:rsid w:val="00AB251C"/>
    <w:rsid w:val="00AB283F"/>
    <w:rsid w:val="00AD2739"/>
    <w:rsid w:val="00AD4E45"/>
    <w:rsid w:val="00AD571F"/>
    <w:rsid w:val="00AE3367"/>
    <w:rsid w:val="00AF2DB9"/>
    <w:rsid w:val="00AF75C0"/>
    <w:rsid w:val="00B12F1F"/>
    <w:rsid w:val="00B203AD"/>
    <w:rsid w:val="00B255B1"/>
    <w:rsid w:val="00B315C8"/>
    <w:rsid w:val="00B417A7"/>
    <w:rsid w:val="00B4792C"/>
    <w:rsid w:val="00B573FD"/>
    <w:rsid w:val="00B81594"/>
    <w:rsid w:val="00B815A1"/>
    <w:rsid w:val="00B82A7F"/>
    <w:rsid w:val="00B8638E"/>
    <w:rsid w:val="00BA054B"/>
    <w:rsid w:val="00BA1B43"/>
    <w:rsid w:val="00BB6677"/>
    <w:rsid w:val="00BC6B16"/>
    <w:rsid w:val="00BF5010"/>
    <w:rsid w:val="00BF7956"/>
    <w:rsid w:val="00C22078"/>
    <w:rsid w:val="00C22516"/>
    <w:rsid w:val="00C23732"/>
    <w:rsid w:val="00C378D3"/>
    <w:rsid w:val="00C45DEC"/>
    <w:rsid w:val="00C4662B"/>
    <w:rsid w:val="00C517C7"/>
    <w:rsid w:val="00C53C46"/>
    <w:rsid w:val="00C622AA"/>
    <w:rsid w:val="00C67A2F"/>
    <w:rsid w:val="00C76774"/>
    <w:rsid w:val="00C82C48"/>
    <w:rsid w:val="00C85241"/>
    <w:rsid w:val="00C913AB"/>
    <w:rsid w:val="00C91699"/>
    <w:rsid w:val="00C943AC"/>
    <w:rsid w:val="00CA0763"/>
    <w:rsid w:val="00CB4411"/>
    <w:rsid w:val="00CD1B31"/>
    <w:rsid w:val="00CD7CDE"/>
    <w:rsid w:val="00CE12A1"/>
    <w:rsid w:val="00CE7CFC"/>
    <w:rsid w:val="00CF609F"/>
    <w:rsid w:val="00D2050D"/>
    <w:rsid w:val="00D22959"/>
    <w:rsid w:val="00D32A86"/>
    <w:rsid w:val="00D51F36"/>
    <w:rsid w:val="00D53B45"/>
    <w:rsid w:val="00D55457"/>
    <w:rsid w:val="00D55FC8"/>
    <w:rsid w:val="00D62F5C"/>
    <w:rsid w:val="00D63F0C"/>
    <w:rsid w:val="00D64065"/>
    <w:rsid w:val="00D66FD4"/>
    <w:rsid w:val="00D670C1"/>
    <w:rsid w:val="00D708D8"/>
    <w:rsid w:val="00D73D58"/>
    <w:rsid w:val="00D752E7"/>
    <w:rsid w:val="00D77CC1"/>
    <w:rsid w:val="00D77D20"/>
    <w:rsid w:val="00D97B07"/>
    <w:rsid w:val="00DA3B5D"/>
    <w:rsid w:val="00DA55C3"/>
    <w:rsid w:val="00DB04CE"/>
    <w:rsid w:val="00DB0B98"/>
    <w:rsid w:val="00DB3E91"/>
    <w:rsid w:val="00DB7DEB"/>
    <w:rsid w:val="00DC57DC"/>
    <w:rsid w:val="00DE0ACF"/>
    <w:rsid w:val="00DE2949"/>
    <w:rsid w:val="00DE5DAF"/>
    <w:rsid w:val="00DF2D7F"/>
    <w:rsid w:val="00DF35E1"/>
    <w:rsid w:val="00DF67D4"/>
    <w:rsid w:val="00E12972"/>
    <w:rsid w:val="00E216F3"/>
    <w:rsid w:val="00E302DF"/>
    <w:rsid w:val="00E34D69"/>
    <w:rsid w:val="00E36736"/>
    <w:rsid w:val="00E374A6"/>
    <w:rsid w:val="00E40D3D"/>
    <w:rsid w:val="00E46887"/>
    <w:rsid w:val="00E55710"/>
    <w:rsid w:val="00E67AB8"/>
    <w:rsid w:val="00E71E66"/>
    <w:rsid w:val="00E75764"/>
    <w:rsid w:val="00E75C36"/>
    <w:rsid w:val="00E84E9A"/>
    <w:rsid w:val="00E9389B"/>
    <w:rsid w:val="00E93D3A"/>
    <w:rsid w:val="00E95ED7"/>
    <w:rsid w:val="00E96692"/>
    <w:rsid w:val="00EA061F"/>
    <w:rsid w:val="00EB667E"/>
    <w:rsid w:val="00EC5ED3"/>
    <w:rsid w:val="00ED2A36"/>
    <w:rsid w:val="00ED501F"/>
    <w:rsid w:val="00EE630E"/>
    <w:rsid w:val="00F21071"/>
    <w:rsid w:val="00F21769"/>
    <w:rsid w:val="00F3473F"/>
    <w:rsid w:val="00F352A9"/>
    <w:rsid w:val="00F45AEC"/>
    <w:rsid w:val="00F544AF"/>
    <w:rsid w:val="00F55C1C"/>
    <w:rsid w:val="00F604DA"/>
    <w:rsid w:val="00F61AFE"/>
    <w:rsid w:val="00F62CB7"/>
    <w:rsid w:val="00F654E5"/>
    <w:rsid w:val="00F657B3"/>
    <w:rsid w:val="00F73AA2"/>
    <w:rsid w:val="00F844B7"/>
    <w:rsid w:val="00F92D77"/>
    <w:rsid w:val="00F95F1D"/>
    <w:rsid w:val="00FB6321"/>
    <w:rsid w:val="00FC749C"/>
    <w:rsid w:val="00FC7640"/>
    <w:rsid w:val="00FD6F86"/>
    <w:rsid w:val="00FE174B"/>
    <w:rsid w:val="00FE1F44"/>
    <w:rsid w:val="00FE6BC1"/>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4530"/>
  <w15:docId w15:val="{10C7BC97-891D-432C-996F-B3EB224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44AF"/>
    <w:pPr>
      <w:ind w:left="720"/>
      <w:contextualSpacing/>
    </w:pPr>
  </w:style>
  <w:style w:type="paragraph" w:styleId="Header">
    <w:name w:val="header"/>
    <w:basedOn w:val="Normal"/>
    <w:link w:val="HeaderChar"/>
    <w:uiPriority w:val="99"/>
    <w:unhideWhenUsed/>
    <w:rsid w:val="00325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F8"/>
    <w:rPr>
      <w:rFonts w:ascii="Lato" w:eastAsia="Lato" w:hAnsi="Lato" w:cs="Lato"/>
      <w:color w:val="000000"/>
      <w:sz w:val="22"/>
    </w:rPr>
  </w:style>
  <w:style w:type="paragraph" w:styleId="Footer">
    <w:name w:val="footer"/>
    <w:basedOn w:val="Normal"/>
    <w:link w:val="FooterChar"/>
    <w:uiPriority w:val="99"/>
    <w:semiHidden/>
    <w:unhideWhenUsed/>
    <w:rsid w:val="00325C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F8"/>
    <w:rPr>
      <w:rFonts w:ascii="Lato" w:eastAsia="Lato" w:hAnsi="Lato" w:cs="Lato"/>
      <w:color w:val="000000"/>
      <w:sz w:val="22"/>
    </w:rPr>
  </w:style>
  <w:style w:type="table" w:styleId="TableGrid0">
    <w:name w:val="Table Grid"/>
    <w:basedOn w:val="TableNormal"/>
    <w:uiPriority w:val="39"/>
    <w:rsid w:val="000C16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rsid w:val="0099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265937">
      <w:bodyDiv w:val="1"/>
      <w:marLeft w:val="0"/>
      <w:marRight w:val="0"/>
      <w:marTop w:val="0"/>
      <w:marBottom w:val="0"/>
      <w:divBdr>
        <w:top w:val="none" w:sz="0" w:space="0" w:color="auto"/>
        <w:left w:val="none" w:sz="0" w:space="0" w:color="auto"/>
        <w:bottom w:val="none" w:sz="0" w:space="0" w:color="auto"/>
        <w:right w:val="none" w:sz="0" w:space="0" w:color="auto"/>
      </w:divBdr>
    </w:div>
    <w:div w:id="173265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FAB1-A763-4615-B9D3-CC01CC43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Andrew Davies</cp:lastModifiedBy>
  <cp:revision>153</cp:revision>
  <dcterms:created xsi:type="dcterms:W3CDTF">2025-01-28T14:07:00Z</dcterms:created>
  <dcterms:modified xsi:type="dcterms:W3CDTF">2025-02-04T18:40:00Z</dcterms:modified>
</cp:coreProperties>
</file>