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EC88" w14:textId="77777777" w:rsidR="00002E73" w:rsidRDefault="000F1AFA">
      <w:pPr>
        <w:spacing w:after="220" w:line="259" w:lineRule="auto"/>
        <w:ind w:left="6328" w:firstLine="0"/>
      </w:pPr>
      <w:r>
        <w:rPr>
          <w:noProof/>
        </w:rPr>
        <w:drawing>
          <wp:inline distT="0" distB="0" distL="0" distR="0" wp14:anchorId="24BEF0C9" wp14:editId="4C280EA2">
            <wp:extent cx="2618232" cy="740664"/>
            <wp:effectExtent l="0" t="0" r="0" b="0"/>
            <wp:docPr id="14733" name="Picture 14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" name="Picture 147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23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17E4D" w14:textId="608DC0B0" w:rsidR="00804C32" w:rsidRPr="00804C32" w:rsidRDefault="00804C32">
      <w:pPr>
        <w:spacing w:after="170"/>
        <w:ind w:left="-5"/>
        <w:rPr>
          <w:b/>
          <w:bCs/>
          <w:sz w:val="28"/>
          <w:szCs w:val="28"/>
        </w:rPr>
      </w:pPr>
      <w:r w:rsidRPr="00804C32">
        <w:rPr>
          <w:b/>
          <w:bCs/>
          <w:sz w:val="28"/>
          <w:szCs w:val="28"/>
        </w:rPr>
        <w:t xml:space="preserve">Strategic </w:t>
      </w:r>
      <w:r w:rsidR="00CF4C66" w:rsidRPr="00804C32">
        <w:rPr>
          <w:b/>
          <w:bCs/>
          <w:sz w:val="28"/>
          <w:szCs w:val="28"/>
        </w:rPr>
        <w:t xml:space="preserve">Resources </w:t>
      </w:r>
      <w:r w:rsidR="000F1AFA" w:rsidRPr="00804C32">
        <w:rPr>
          <w:b/>
          <w:bCs/>
          <w:sz w:val="28"/>
          <w:szCs w:val="28"/>
        </w:rPr>
        <w:t xml:space="preserve">Committee </w:t>
      </w:r>
    </w:p>
    <w:p w14:paraId="75DF9F2D" w14:textId="4FD4EDEA" w:rsidR="00002E73" w:rsidRPr="00804C32" w:rsidRDefault="009E0732" w:rsidP="00804C32">
      <w:pPr>
        <w:spacing w:after="170"/>
        <w:ind w:lef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B7689C">
        <w:rPr>
          <w:b/>
          <w:bCs/>
          <w:sz w:val="28"/>
          <w:szCs w:val="28"/>
        </w:rPr>
        <w:t>11</w:t>
      </w:r>
      <w:r w:rsidR="00B7689C" w:rsidRPr="00B7689C">
        <w:rPr>
          <w:b/>
          <w:bCs/>
          <w:sz w:val="28"/>
          <w:szCs w:val="28"/>
          <w:vertAlign w:val="superscript"/>
        </w:rPr>
        <w:t>th</w:t>
      </w:r>
      <w:r w:rsidR="00B7689C">
        <w:rPr>
          <w:b/>
          <w:bCs/>
          <w:sz w:val="28"/>
          <w:szCs w:val="28"/>
        </w:rPr>
        <w:t xml:space="preserve"> February 2025</w:t>
      </w:r>
      <w:r w:rsidR="000F1AFA" w:rsidRPr="00804C32">
        <w:rPr>
          <w:b/>
          <w:bCs/>
          <w:sz w:val="28"/>
          <w:szCs w:val="28"/>
        </w:rPr>
        <w:t xml:space="preserve"> </w:t>
      </w:r>
    </w:p>
    <w:p w14:paraId="1EEA70C5" w14:textId="1207899D" w:rsidR="00002E73" w:rsidRPr="00804C32" w:rsidRDefault="00804C32">
      <w:pPr>
        <w:spacing w:after="0" w:line="259" w:lineRule="auto"/>
        <w:ind w:left="-5"/>
        <w:rPr>
          <w:b/>
          <w:bCs/>
          <w:sz w:val="28"/>
          <w:szCs w:val="28"/>
        </w:rPr>
      </w:pPr>
      <w:r w:rsidRPr="00804C32">
        <w:rPr>
          <w:b/>
          <w:bCs/>
          <w:sz w:val="28"/>
          <w:szCs w:val="28"/>
        </w:rPr>
        <w:t>MINUTES</w:t>
      </w:r>
    </w:p>
    <w:p w14:paraId="471624C6" w14:textId="77777777" w:rsidR="00804C32" w:rsidRPr="00804C32" w:rsidRDefault="00804C32">
      <w:pPr>
        <w:spacing w:after="0" w:line="259" w:lineRule="auto"/>
        <w:ind w:left="-5"/>
        <w:rPr>
          <w:b/>
          <w:bCs/>
          <w:sz w:val="28"/>
          <w:szCs w:val="28"/>
        </w:rPr>
      </w:pPr>
    </w:p>
    <w:p w14:paraId="22F4ECF1" w14:textId="77777777" w:rsidR="00002E73" w:rsidRDefault="000F1AFA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490" w:type="dxa"/>
        <w:tblInd w:w="0" w:type="dxa"/>
        <w:tblCellMar>
          <w:top w:w="43" w:type="dxa"/>
          <w:left w:w="92" w:type="dxa"/>
          <w:right w:w="142" w:type="dxa"/>
        </w:tblCellMar>
        <w:tblLook w:val="04A0" w:firstRow="1" w:lastRow="0" w:firstColumn="1" w:lastColumn="0" w:noHBand="0" w:noVBand="1"/>
      </w:tblPr>
      <w:tblGrid>
        <w:gridCol w:w="708"/>
        <w:gridCol w:w="9782"/>
      </w:tblGrid>
      <w:tr w:rsidR="00002E73" w:rsidRPr="000A6540" w14:paraId="5B6729B3" w14:textId="77777777">
        <w:trPr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F52" w14:textId="3C7DF67B" w:rsidR="00002E73" w:rsidRPr="000A6540" w:rsidRDefault="00714A7E">
            <w:pPr>
              <w:spacing w:after="0" w:line="259" w:lineRule="auto"/>
              <w:ind w:left="51" w:firstLine="0"/>
              <w:jc w:val="center"/>
            </w:pPr>
            <w:r w:rsidRPr="000A6540">
              <w:t>1</w:t>
            </w:r>
            <w:r w:rsidR="000F1AFA" w:rsidRPr="000A6540"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C259" w14:textId="43888ACB" w:rsidR="00002E73" w:rsidRPr="009C1811" w:rsidRDefault="00804C32" w:rsidP="00804C32">
            <w:pPr>
              <w:spacing w:after="0" w:line="259" w:lineRule="auto"/>
              <w:ind w:left="0" w:firstLine="0"/>
            </w:pPr>
            <w:r w:rsidRPr="009C1811">
              <w:rPr>
                <w:b/>
                <w:bCs/>
              </w:rPr>
              <w:t>Present:</w:t>
            </w:r>
            <w:r w:rsidRPr="009C1811">
              <w:t xml:space="preserve">  </w:t>
            </w:r>
            <w:r w:rsidR="00B7689C">
              <w:t xml:space="preserve">Cllr Rob Herd (Chair), </w:t>
            </w:r>
            <w:r w:rsidRPr="009C1811">
              <w:t>Cllr Amanda Miller, Cllr Krissie Myler, Cllr Sam Otter</w:t>
            </w:r>
            <w:r w:rsidR="003D2FAC">
              <w:t xml:space="preserve"> and Cllr Peter Bulmer</w:t>
            </w:r>
          </w:p>
          <w:p w14:paraId="6AD04938" w14:textId="494DC261" w:rsidR="00804C32" w:rsidRPr="007E515E" w:rsidRDefault="00804C32" w:rsidP="00804C32">
            <w:pPr>
              <w:spacing w:after="0" w:line="259" w:lineRule="auto"/>
              <w:ind w:left="0" w:firstLine="0"/>
            </w:pPr>
            <w:r w:rsidRPr="007E515E">
              <w:rPr>
                <w:b/>
                <w:bCs/>
              </w:rPr>
              <w:t>Apologies:</w:t>
            </w:r>
            <w:r w:rsidRPr="007E515E">
              <w:t xml:space="preserve"> </w:t>
            </w:r>
            <w:r w:rsidR="003D2FAC" w:rsidRPr="007E515E">
              <w:t>Cllr David Flood</w:t>
            </w:r>
            <w:r w:rsidR="009F3E95" w:rsidRPr="007E515E">
              <w:t xml:space="preserve"> </w:t>
            </w:r>
            <w:r w:rsidR="007E515E" w:rsidRPr="007E515E">
              <w:t xml:space="preserve">due </w:t>
            </w:r>
            <w:r w:rsidR="007E515E">
              <w:t>to illness</w:t>
            </w:r>
          </w:p>
          <w:p w14:paraId="4F13880C" w14:textId="7F3EC2C4" w:rsidR="00804C32" w:rsidRDefault="00804C32" w:rsidP="00804C32">
            <w:pPr>
              <w:spacing w:after="0" w:line="259" w:lineRule="auto"/>
              <w:ind w:left="0" w:firstLine="0"/>
            </w:pPr>
            <w:r w:rsidRPr="00804C32">
              <w:rPr>
                <w:b/>
                <w:bCs/>
              </w:rPr>
              <w:t>In attendance:</w:t>
            </w:r>
            <w:r w:rsidRPr="00804C32">
              <w:t xml:space="preserve"> Cllr Keith Scargill and </w:t>
            </w:r>
            <w:r w:rsidR="00C75D6B">
              <w:t>Andrew Davies (</w:t>
            </w:r>
            <w:r w:rsidRPr="00804C32">
              <w:t>Clerk</w:t>
            </w:r>
            <w:r w:rsidR="00C75D6B">
              <w:t>)</w:t>
            </w:r>
          </w:p>
          <w:p w14:paraId="53A0D062" w14:textId="77777777" w:rsidR="00002E73" w:rsidRPr="00804C32" w:rsidRDefault="000F1AFA">
            <w:pPr>
              <w:spacing w:after="0" w:line="259" w:lineRule="auto"/>
              <w:ind w:left="16" w:firstLine="0"/>
            </w:pPr>
            <w:r w:rsidRPr="00804C32">
              <w:t xml:space="preserve"> </w:t>
            </w:r>
          </w:p>
        </w:tc>
      </w:tr>
      <w:tr w:rsidR="00002E73" w:rsidRPr="000A6540" w14:paraId="57B31A06" w14:textId="77777777">
        <w:trPr>
          <w:trHeight w:val="7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99A9" w14:textId="77777777" w:rsidR="00002E73" w:rsidRPr="000A6540" w:rsidRDefault="000F1AFA">
            <w:pPr>
              <w:spacing w:after="0" w:line="259" w:lineRule="auto"/>
              <w:ind w:left="51" w:firstLine="0"/>
              <w:jc w:val="center"/>
            </w:pPr>
            <w:r w:rsidRPr="000A6540">
              <w:t xml:space="preserve">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FECF" w14:textId="19B8CF46" w:rsidR="00002E73" w:rsidRPr="00D30817" w:rsidRDefault="000F1AFA" w:rsidP="00D30817">
            <w:pPr>
              <w:spacing w:after="138" w:line="259" w:lineRule="auto"/>
              <w:ind w:left="16" w:firstLine="0"/>
              <w:rPr>
                <w:i/>
                <w:iCs/>
              </w:rPr>
            </w:pPr>
            <w:r w:rsidRPr="00502272">
              <w:rPr>
                <w:b/>
                <w:bCs/>
              </w:rPr>
              <w:t>Open Forum:</w:t>
            </w:r>
            <w:r w:rsidRPr="00D30817">
              <w:t xml:space="preserve">  </w:t>
            </w:r>
            <w:r w:rsidR="00D30817" w:rsidRPr="00D30817">
              <w:t>There were no members of the public present.</w:t>
            </w:r>
          </w:p>
        </w:tc>
      </w:tr>
      <w:tr w:rsidR="00002E73" w:rsidRPr="000A6540" w14:paraId="1560E6B3" w14:textId="77777777">
        <w:trPr>
          <w:trHeight w:val="8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3552" w14:textId="77777777" w:rsidR="00002E73" w:rsidRPr="000A6540" w:rsidRDefault="000F1AFA">
            <w:pPr>
              <w:spacing w:after="0" w:line="259" w:lineRule="auto"/>
              <w:ind w:left="51" w:firstLine="0"/>
              <w:jc w:val="center"/>
            </w:pPr>
            <w:r w:rsidRPr="000A6540">
              <w:t xml:space="preserve">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35CC" w14:textId="39355B97" w:rsidR="00002E73" w:rsidRPr="000A6540" w:rsidRDefault="000F1AFA">
            <w:pPr>
              <w:spacing w:after="0" w:line="227" w:lineRule="auto"/>
              <w:ind w:left="0" w:firstLine="16"/>
            </w:pPr>
            <w:r w:rsidRPr="00502272">
              <w:rPr>
                <w:b/>
                <w:bCs/>
              </w:rPr>
              <w:t xml:space="preserve">Declarations of Interest: </w:t>
            </w:r>
            <w:r w:rsidRPr="001A2057">
              <w:t xml:space="preserve"> </w:t>
            </w:r>
            <w:r w:rsidR="007C538A" w:rsidRPr="001A2057">
              <w:t>Cllr Otter informed the committee that</w:t>
            </w:r>
            <w:r w:rsidR="00455B01" w:rsidRPr="001A2057">
              <w:t xml:space="preserve"> whilst obtaining quotes from contractors for </w:t>
            </w:r>
            <w:r w:rsidR="001A2057" w:rsidRPr="001A2057">
              <w:t>electrical</w:t>
            </w:r>
            <w:r w:rsidR="00455B01" w:rsidRPr="001A2057">
              <w:t xml:space="preserve"> work </w:t>
            </w:r>
            <w:r w:rsidR="001D1193" w:rsidRPr="001A2057">
              <w:t xml:space="preserve">at VXCC </w:t>
            </w:r>
            <w:r w:rsidR="008732A4">
              <w:t xml:space="preserve">he </w:t>
            </w:r>
            <w:r w:rsidR="001D1193" w:rsidRPr="001A2057">
              <w:t xml:space="preserve">was </w:t>
            </w:r>
            <w:r w:rsidR="00F22518">
              <w:t xml:space="preserve">made </w:t>
            </w:r>
            <w:r w:rsidR="001D1193" w:rsidRPr="001A2057">
              <w:t xml:space="preserve">aware one of the </w:t>
            </w:r>
            <w:r w:rsidR="00D45382" w:rsidRPr="001A2057">
              <w:t xml:space="preserve">contractors is related to the current clerk. He confirmed to the committee that the clerk </w:t>
            </w:r>
            <w:r w:rsidR="00AA252B" w:rsidRPr="001A2057">
              <w:t xml:space="preserve">has had no involvement in obtaining the quotes and the quotes discussed at </w:t>
            </w:r>
            <w:r w:rsidR="001A2057" w:rsidRPr="001A2057">
              <w:t xml:space="preserve">part 7 will be anonymous. </w:t>
            </w:r>
            <w:r w:rsidR="00455B01" w:rsidRPr="001A2057">
              <w:t xml:space="preserve"> </w:t>
            </w:r>
            <w:r w:rsidR="007C538A" w:rsidRPr="001A2057">
              <w:t xml:space="preserve"> </w:t>
            </w:r>
            <w:r w:rsidRPr="001A2057">
              <w:t xml:space="preserve"> </w:t>
            </w:r>
          </w:p>
          <w:p w14:paraId="1C08B6FE" w14:textId="77777777" w:rsidR="00002E73" w:rsidRPr="000A6540" w:rsidRDefault="000F1AFA">
            <w:pPr>
              <w:spacing w:after="0" w:line="259" w:lineRule="auto"/>
              <w:ind w:left="16" w:firstLine="0"/>
            </w:pPr>
            <w:r w:rsidRPr="000A6540">
              <w:t xml:space="preserve"> </w:t>
            </w:r>
          </w:p>
        </w:tc>
      </w:tr>
      <w:tr w:rsidR="00360860" w:rsidRPr="000A6540" w14:paraId="1E8D924F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8A5" w14:textId="25D77929" w:rsidR="00360860" w:rsidRPr="000A6540" w:rsidRDefault="00360860" w:rsidP="00360860">
            <w:pPr>
              <w:spacing w:after="0" w:line="259" w:lineRule="auto"/>
              <w:ind w:left="51" w:firstLine="0"/>
              <w:jc w:val="center"/>
            </w:pPr>
            <w:r>
              <w:t>4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5D92" w14:textId="7977FF52" w:rsidR="00E8125C" w:rsidRDefault="00360860" w:rsidP="00360860">
            <w:pPr>
              <w:spacing w:after="0" w:line="259" w:lineRule="auto"/>
              <w:ind w:left="16" w:firstLine="0"/>
            </w:pPr>
            <w:r w:rsidRPr="00C85241">
              <w:rPr>
                <w:b/>
                <w:bCs/>
              </w:rPr>
              <w:t xml:space="preserve">Minutes of previous meeting: </w:t>
            </w:r>
            <w:r w:rsidRPr="00C85241">
              <w:t>Councillors accepted the minutes of the previous meeting on</w:t>
            </w:r>
            <w:r>
              <w:t xml:space="preserve"> </w:t>
            </w:r>
            <w:r w:rsidR="002C7258">
              <w:t>Tuesday 3</w:t>
            </w:r>
            <w:r w:rsidR="002C7258" w:rsidRPr="002C7258">
              <w:rPr>
                <w:vertAlign w:val="superscript"/>
              </w:rPr>
              <w:t>rd</w:t>
            </w:r>
            <w:r w:rsidR="002C7258">
              <w:t xml:space="preserve"> December 2024</w:t>
            </w:r>
            <w:r>
              <w:t xml:space="preserve"> </w:t>
            </w:r>
            <w:r w:rsidRPr="00C85241">
              <w:t>as accurate</w:t>
            </w:r>
            <w:r>
              <w:t xml:space="preserve"> and </w:t>
            </w:r>
            <w:r w:rsidR="00413874">
              <w:t xml:space="preserve">these </w:t>
            </w:r>
            <w:r>
              <w:t xml:space="preserve">were signed by Cllr </w:t>
            </w:r>
            <w:r w:rsidR="00E8125C">
              <w:t>Herd.</w:t>
            </w:r>
          </w:p>
          <w:p w14:paraId="1A519606" w14:textId="7BDF8A07" w:rsidR="002C0166" w:rsidRPr="00C76431" w:rsidRDefault="00E8125C" w:rsidP="00360860">
            <w:pPr>
              <w:spacing w:after="0" w:line="259" w:lineRule="auto"/>
              <w:ind w:left="16" w:firstLine="0"/>
            </w:pPr>
            <w:r w:rsidRPr="00C76431">
              <w:t xml:space="preserve">Cllr Bulmer </w:t>
            </w:r>
            <w:r w:rsidR="001F227D" w:rsidRPr="00C76431">
              <w:t>raised the finances of the Vi</w:t>
            </w:r>
            <w:r w:rsidR="00652691" w:rsidRPr="00C76431">
              <w:t>cars Cross Community Centre. He requested that the centre manager prepar</w:t>
            </w:r>
            <w:r w:rsidR="00643B50">
              <w:t>e</w:t>
            </w:r>
            <w:r w:rsidR="00652691" w:rsidRPr="00C76431">
              <w:t xml:space="preserve"> a presentation</w:t>
            </w:r>
            <w:r w:rsidR="007A5326">
              <w:t xml:space="preserve"> for councillors</w:t>
            </w:r>
            <w:r w:rsidR="00917FF0">
              <w:t xml:space="preserve"> </w:t>
            </w:r>
            <w:r w:rsidR="00A6357B">
              <w:t>showing</w:t>
            </w:r>
            <w:r w:rsidR="00652691" w:rsidRPr="00C76431">
              <w:t xml:space="preserve">  the fin</w:t>
            </w:r>
            <w:r w:rsidR="002C0166" w:rsidRPr="00C76431">
              <w:t xml:space="preserve">ances </w:t>
            </w:r>
            <w:r w:rsidR="007A5326">
              <w:t>for</w:t>
            </w:r>
            <w:r w:rsidR="002C0166" w:rsidRPr="00C76431">
              <w:t xml:space="preserve"> the last financial</w:t>
            </w:r>
            <w:r w:rsidR="007A5326">
              <w:t xml:space="preserve"> year.</w:t>
            </w:r>
          </w:p>
          <w:p w14:paraId="74CE0472" w14:textId="3F511BFA" w:rsidR="00360860" w:rsidRPr="005E4148" w:rsidRDefault="002C0166" w:rsidP="00360860">
            <w:pPr>
              <w:spacing w:after="0" w:line="259" w:lineRule="auto"/>
              <w:ind w:left="16" w:firstLine="0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C7643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C76431" w:rsidRPr="00C76431">
              <w:t>Centre manager to prepare a presentation of finances to the Parish Council at end of financial year.</w:t>
            </w:r>
            <w:r w:rsidRPr="00C76431">
              <w:t xml:space="preserve"> </w:t>
            </w:r>
            <w:r w:rsidR="00652691" w:rsidRPr="00C76431">
              <w:t xml:space="preserve"> </w:t>
            </w:r>
            <w:r w:rsidR="00652691">
              <w:rPr>
                <w:b/>
                <w:bCs/>
              </w:rPr>
              <w:t xml:space="preserve"> </w:t>
            </w:r>
            <w:r w:rsidR="00E8125C">
              <w:rPr>
                <w:b/>
                <w:bCs/>
              </w:rPr>
              <w:t xml:space="preserve"> </w:t>
            </w:r>
            <w:r w:rsidR="00360860">
              <w:t xml:space="preserve"> </w:t>
            </w:r>
            <w:r w:rsidR="00360860" w:rsidRPr="00C85241">
              <w:t xml:space="preserve"> </w:t>
            </w:r>
            <w:r w:rsidR="00360860">
              <w:t xml:space="preserve">  </w:t>
            </w:r>
          </w:p>
        </w:tc>
      </w:tr>
      <w:tr w:rsidR="00360860" w:rsidRPr="000A6540" w14:paraId="1DF4676B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0D3" w14:textId="44303AFA" w:rsidR="00360860" w:rsidRDefault="00360860" w:rsidP="00360860">
            <w:pPr>
              <w:spacing w:after="0" w:line="259" w:lineRule="auto"/>
              <w:ind w:left="51" w:firstLine="0"/>
              <w:jc w:val="center"/>
            </w:pPr>
            <w:r>
              <w:t>5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2430" w14:textId="170DDE51" w:rsidR="00C46FC4" w:rsidRPr="009B486D" w:rsidRDefault="003F7E42" w:rsidP="003F7E42">
            <w:pPr>
              <w:spacing w:after="0" w:line="259" w:lineRule="auto"/>
              <w:ind w:left="16" w:firstLine="0"/>
            </w:pPr>
            <w:r w:rsidRPr="009B486D">
              <w:rPr>
                <w:b/>
                <w:bCs/>
              </w:rPr>
              <w:t>Asset Report:</w:t>
            </w:r>
            <w:r w:rsidRPr="009B486D">
              <w:t xml:space="preserve"> Cllr Otter </w:t>
            </w:r>
            <w:r w:rsidR="00DA3CB4" w:rsidRPr="009B486D">
              <w:t xml:space="preserve">informed the committee the asbestos is </w:t>
            </w:r>
            <w:r w:rsidR="00822163" w:rsidRPr="009B486D">
              <w:t xml:space="preserve">being removed from the allotment site this week. During this process a second shed will be tested to establish if the roof consists of asbestos. </w:t>
            </w:r>
            <w:r w:rsidR="00026EE4" w:rsidRPr="009B486D">
              <w:t xml:space="preserve">Upon completion of </w:t>
            </w:r>
            <w:r w:rsidR="00EF32C5">
              <w:t xml:space="preserve">the </w:t>
            </w:r>
            <w:r w:rsidR="00026EE4" w:rsidRPr="009B486D">
              <w:t xml:space="preserve">work Malcolm Bate will be instructed to </w:t>
            </w:r>
            <w:r w:rsidR="00C46FC4" w:rsidRPr="009B486D">
              <w:t>make good any</w:t>
            </w:r>
            <w:r w:rsidR="00EF32C5">
              <w:t xml:space="preserve"> damage to</w:t>
            </w:r>
            <w:r w:rsidR="00C46FC4" w:rsidRPr="009B486D">
              <w:t xml:space="preserve"> shed roofs on the allotments.</w:t>
            </w:r>
          </w:p>
          <w:p w14:paraId="039CD542" w14:textId="75F40C9F" w:rsidR="00360860" w:rsidRPr="009B486D" w:rsidRDefault="00C902AC" w:rsidP="003F7E42">
            <w:pPr>
              <w:spacing w:after="0" w:line="259" w:lineRule="auto"/>
              <w:ind w:left="16" w:firstLine="0"/>
            </w:pPr>
            <w:r w:rsidRPr="009B486D">
              <w:t>Cllr Otter informed the committee</w:t>
            </w:r>
            <w:r w:rsidR="00627EBE">
              <w:t xml:space="preserve"> of the</w:t>
            </w:r>
            <w:r w:rsidRPr="009B486D">
              <w:t xml:space="preserve">  intention to sign a </w:t>
            </w:r>
            <w:r w:rsidR="00AB5917" w:rsidRPr="009B486D">
              <w:t xml:space="preserve">grounds maintenance </w:t>
            </w:r>
            <w:r w:rsidRPr="009B486D">
              <w:t>contract with Botanic</w:t>
            </w:r>
            <w:r w:rsidR="00360860" w:rsidRPr="009B486D">
              <w:t xml:space="preserve"> </w:t>
            </w:r>
            <w:r w:rsidR="00AB5917" w:rsidRPr="009B486D">
              <w:t xml:space="preserve">landscapes </w:t>
            </w:r>
            <w:r w:rsidR="00741AFC" w:rsidRPr="009B486D">
              <w:t>this week</w:t>
            </w:r>
            <w:r w:rsidR="00627EBE">
              <w:t>,</w:t>
            </w:r>
            <w:r w:rsidR="00741AFC" w:rsidRPr="009B486D">
              <w:t xml:space="preserve"> for </w:t>
            </w:r>
            <w:r w:rsidR="00C46D7D" w:rsidRPr="009B486D">
              <w:t xml:space="preserve">four open spaces sites. This contract will initially be for one year with the option of extending for a further two years </w:t>
            </w:r>
            <w:r w:rsidR="00907581" w:rsidRPr="009B486D">
              <w:t>if satisfactory work completed.</w:t>
            </w:r>
          </w:p>
          <w:p w14:paraId="745124C6" w14:textId="18527A0D" w:rsidR="00907581" w:rsidRPr="009B486D" w:rsidRDefault="00F060E0" w:rsidP="003F7E42">
            <w:pPr>
              <w:spacing w:after="0" w:line="259" w:lineRule="auto"/>
              <w:ind w:left="16" w:firstLine="0"/>
            </w:pPr>
            <w:r w:rsidRPr="009B486D">
              <w:t xml:space="preserve">Cllr Otter outlined plan to also sign a </w:t>
            </w:r>
            <w:r w:rsidR="0064309F" w:rsidRPr="009B486D">
              <w:t>one-year</w:t>
            </w:r>
            <w:r w:rsidRPr="009B486D">
              <w:t xml:space="preserve"> contract with </w:t>
            </w:r>
            <w:r w:rsidR="00FF06E4" w:rsidRPr="009B486D">
              <w:t>Morgan Landscapes for the remaining open spaces</w:t>
            </w:r>
            <w:r w:rsidR="00C319D3" w:rsidRPr="009B486D">
              <w:t xml:space="preserve">. Concerns were raised about the cost of maintaining the Caldy Valley roundabout. Cllr Otter stated all sites now had a budget and </w:t>
            </w:r>
            <w:r w:rsidR="00251E29" w:rsidRPr="009B486D">
              <w:t xml:space="preserve">it is anticipated </w:t>
            </w:r>
            <w:r w:rsidR="00AB15C4" w:rsidRPr="009B486D">
              <w:t xml:space="preserve">next </w:t>
            </w:r>
            <w:r w:rsidR="00A05906" w:rsidRPr="009B486D">
              <w:t>year’s</w:t>
            </w:r>
            <w:r w:rsidR="00AB15C4" w:rsidRPr="009B486D">
              <w:t xml:space="preserve"> open spaces will be </w:t>
            </w:r>
            <w:r w:rsidR="00B830B0" w:rsidRPr="009B486D">
              <w:t>in budget.</w:t>
            </w:r>
          </w:p>
          <w:p w14:paraId="39CD8F04" w14:textId="255D7F3A" w:rsidR="00B830B0" w:rsidRPr="009B486D" w:rsidRDefault="00BA3894" w:rsidP="003F7E42">
            <w:pPr>
              <w:spacing w:after="0" w:line="259" w:lineRule="auto"/>
              <w:ind w:left="16" w:firstLine="0"/>
            </w:pPr>
            <w:r w:rsidRPr="009B486D">
              <w:t xml:space="preserve">Committee were informed that </w:t>
            </w:r>
            <w:r w:rsidR="00794098" w:rsidRPr="009B486D">
              <w:t>any extra work can only be authorised by the clerk/deputy</w:t>
            </w:r>
            <w:r w:rsidR="003731E6">
              <w:t xml:space="preserve"> and this</w:t>
            </w:r>
            <w:r w:rsidR="00794098" w:rsidRPr="009B486D">
              <w:t xml:space="preserve"> </w:t>
            </w:r>
            <w:r w:rsidR="00987E2D">
              <w:t>had be</w:t>
            </w:r>
            <w:r w:rsidR="009B486D" w:rsidRPr="009B486D">
              <w:t>en</w:t>
            </w:r>
            <w:r w:rsidR="00987E2D">
              <w:t xml:space="preserve"> written</w:t>
            </w:r>
            <w:r w:rsidR="009B486D" w:rsidRPr="009B486D">
              <w:t xml:space="preserve"> into contract.</w:t>
            </w:r>
          </w:p>
        </w:tc>
      </w:tr>
      <w:tr w:rsidR="00360860" w:rsidRPr="000A6540" w14:paraId="56954D0E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226" w14:textId="4B4F7D6D" w:rsidR="00360860" w:rsidRPr="000A6540" w:rsidRDefault="00360860" w:rsidP="00360860">
            <w:pPr>
              <w:spacing w:after="0" w:line="259" w:lineRule="auto"/>
              <w:ind w:left="51" w:firstLine="0"/>
              <w:jc w:val="center"/>
            </w:pPr>
            <w:r>
              <w:t>6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4A3" w14:textId="6D9C4DAC" w:rsidR="0045685F" w:rsidRPr="00B95FC1" w:rsidRDefault="00344C1E" w:rsidP="00BC6ACC">
            <w:pPr>
              <w:spacing w:after="0" w:line="259" w:lineRule="auto"/>
              <w:ind w:left="16" w:firstLine="0"/>
            </w:pPr>
            <w:r>
              <w:rPr>
                <w:b/>
                <w:bCs/>
              </w:rPr>
              <w:t>Tree Survey:</w:t>
            </w:r>
            <w:r w:rsidR="00BC6ACC">
              <w:rPr>
                <w:b/>
                <w:bCs/>
              </w:rPr>
              <w:t xml:space="preserve"> </w:t>
            </w:r>
            <w:r w:rsidR="00BC6ACC" w:rsidRPr="00B95FC1">
              <w:t xml:space="preserve">Clerk informed committee </w:t>
            </w:r>
            <w:r w:rsidR="00352664" w:rsidRPr="00B95FC1">
              <w:t xml:space="preserve">that due to unforeseen circumstances Murray </w:t>
            </w:r>
            <w:r w:rsidR="008D5E59" w:rsidRPr="00B95FC1">
              <w:t xml:space="preserve">Tree Consultancy can no longer complete the tree survey. </w:t>
            </w:r>
            <w:r w:rsidR="00644BD5" w:rsidRPr="00B95FC1">
              <w:t xml:space="preserve">Following a </w:t>
            </w:r>
            <w:r w:rsidR="0064309F" w:rsidRPr="00B95FC1">
              <w:t>discussion,</w:t>
            </w:r>
            <w:r w:rsidR="00644BD5" w:rsidRPr="00B95FC1">
              <w:t xml:space="preserve"> it was agreed t</w:t>
            </w:r>
            <w:r w:rsidR="005F7D89" w:rsidRPr="00B95FC1">
              <w:t xml:space="preserve">hat three quotes should be obtained for a </w:t>
            </w:r>
            <w:r w:rsidR="0045685F" w:rsidRPr="00B95FC1">
              <w:t xml:space="preserve">tree </w:t>
            </w:r>
            <w:r w:rsidR="005F7D89" w:rsidRPr="00B95FC1">
              <w:t>survey</w:t>
            </w:r>
            <w:r w:rsidR="0045685F" w:rsidRPr="00B95FC1">
              <w:t xml:space="preserve"> and the matter reconsidered.</w:t>
            </w:r>
          </w:p>
          <w:p w14:paraId="6EF59780" w14:textId="0BAEEBEE" w:rsidR="00360860" w:rsidRPr="00B95FC1" w:rsidRDefault="0045685F" w:rsidP="00360860">
            <w:pPr>
              <w:spacing w:after="0" w:line="259" w:lineRule="auto"/>
              <w:ind w:left="16" w:firstLine="0"/>
            </w:pPr>
            <w:r w:rsidRPr="00A2722F">
              <w:rPr>
                <w:b/>
                <w:bCs/>
              </w:rPr>
              <w:t>Action</w:t>
            </w:r>
            <w:r w:rsidR="00037074" w:rsidRPr="00A2722F">
              <w:rPr>
                <w:b/>
                <w:bCs/>
              </w:rPr>
              <w:t xml:space="preserve">: </w:t>
            </w:r>
            <w:r w:rsidR="00037074" w:rsidRPr="00B95FC1">
              <w:t>Clerk to obtain three quotes for tree survey.</w:t>
            </w:r>
          </w:p>
          <w:p w14:paraId="41C5DEE8" w14:textId="77777777" w:rsidR="00E03E04" w:rsidRPr="00FD7CB0" w:rsidRDefault="00E03E04" w:rsidP="00360860">
            <w:pPr>
              <w:spacing w:after="0" w:line="259" w:lineRule="auto"/>
              <w:ind w:left="16" w:firstLine="0"/>
            </w:pPr>
          </w:p>
          <w:p w14:paraId="19DD370A" w14:textId="76638519" w:rsidR="00360860" w:rsidRPr="000A6540" w:rsidRDefault="00360860" w:rsidP="00360860">
            <w:pPr>
              <w:spacing w:after="0" w:line="259" w:lineRule="auto"/>
              <w:ind w:left="0" w:firstLine="0"/>
            </w:pPr>
          </w:p>
        </w:tc>
      </w:tr>
      <w:tr w:rsidR="00360860" w:rsidRPr="000A6540" w14:paraId="69D9EAD2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828" w14:textId="5B8B05FB" w:rsidR="00360860" w:rsidRPr="000A6540" w:rsidRDefault="00360860" w:rsidP="00360860">
            <w:pPr>
              <w:spacing w:after="0" w:line="259" w:lineRule="auto"/>
              <w:ind w:left="51" w:firstLine="0"/>
              <w:jc w:val="center"/>
            </w:pPr>
            <w:r>
              <w:lastRenderedPageBreak/>
              <w:t>7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2A91" w14:textId="02B377F9" w:rsidR="009366AF" w:rsidRPr="00B95FC1" w:rsidRDefault="00E03E04" w:rsidP="009772EF">
            <w:pPr>
              <w:spacing w:after="0" w:line="259" w:lineRule="auto"/>
              <w:ind w:left="16" w:firstLine="0"/>
            </w:pPr>
            <w:r w:rsidRPr="00644759">
              <w:rPr>
                <w:b/>
                <w:bCs/>
              </w:rPr>
              <w:t>LED Light Panels in Vicars Cross Community Centre</w:t>
            </w:r>
            <w:r w:rsidR="009772EF" w:rsidRPr="00644759">
              <w:rPr>
                <w:b/>
                <w:bCs/>
              </w:rPr>
              <w:t>:</w:t>
            </w:r>
            <w:r w:rsidRPr="00644759">
              <w:rPr>
                <w:b/>
                <w:bCs/>
              </w:rPr>
              <w:t xml:space="preserve"> </w:t>
            </w:r>
            <w:r w:rsidR="009772EF" w:rsidRPr="00B95FC1">
              <w:t xml:space="preserve">Cllr Otter </w:t>
            </w:r>
            <w:r w:rsidR="00F8254E" w:rsidRPr="00B95FC1">
              <w:t>presented four quotes</w:t>
            </w:r>
            <w:r w:rsidR="0004354D">
              <w:t xml:space="preserve"> for </w:t>
            </w:r>
            <w:r w:rsidR="0004354D" w:rsidRPr="00B95FC1">
              <w:t>replacement light panel</w:t>
            </w:r>
            <w:r w:rsidR="0004354D">
              <w:t>s</w:t>
            </w:r>
            <w:r w:rsidR="0004354D" w:rsidRPr="00B95FC1">
              <w:t xml:space="preserve"> to the hall</w:t>
            </w:r>
            <w:r w:rsidR="00F8254E" w:rsidRPr="00B95FC1">
              <w:t xml:space="preserve"> to the committee </w:t>
            </w:r>
            <w:r w:rsidR="001A7F23" w:rsidRPr="00B95FC1">
              <w:t xml:space="preserve">in a </w:t>
            </w:r>
            <w:r w:rsidR="00A349FF" w:rsidRPr="00B95FC1">
              <w:t xml:space="preserve">sanitised document with details of contractors </w:t>
            </w:r>
            <w:r w:rsidR="00E66B38" w:rsidRPr="00B95FC1">
              <w:t>removed</w:t>
            </w:r>
            <w:r w:rsidR="00A2260F" w:rsidRPr="00B95FC1">
              <w:t>.</w:t>
            </w:r>
            <w:r w:rsidR="00E66B38" w:rsidRPr="00B95FC1">
              <w:t xml:space="preserve"> Following a brief explanation of warranties </w:t>
            </w:r>
            <w:r w:rsidR="009366AF" w:rsidRPr="00B95FC1">
              <w:t>Cllr Herd proposed a vote.</w:t>
            </w:r>
          </w:p>
          <w:p w14:paraId="204051BD" w14:textId="77777777" w:rsidR="000D0A77" w:rsidRPr="00B95FC1" w:rsidRDefault="001D6226" w:rsidP="009772EF">
            <w:pPr>
              <w:spacing w:after="0" w:line="259" w:lineRule="auto"/>
              <w:ind w:left="16" w:firstLine="0"/>
            </w:pPr>
            <w:r w:rsidRPr="00B95FC1">
              <w:t xml:space="preserve">The committee members </w:t>
            </w:r>
            <w:r w:rsidR="000D0A77" w:rsidRPr="00B95FC1">
              <w:t>unanimously voted for option D.</w:t>
            </w:r>
          </w:p>
          <w:p w14:paraId="17611631" w14:textId="4DEECED3" w:rsidR="009772EF" w:rsidRPr="00B95FC1" w:rsidRDefault="000D0A77" w:rsidP="009772EF">
            <w:pPr>
              <w:spacing w:after="0" w:line="259" w:lineRule="auto"/>
              <w:ind w:left="16" w:firstLine="0"/>
            </w:pPr>
            <w:r w:rsidRPr="00B95FC1">
              <w:rPr>
                <w:b/>
                <w:bCs/>
              </w:rPr>
              <w:t>Action</w:t>
            </w:r>
            <w:r w:rsidR="00F01C8B" w:rsidRPr="00B95FC1">
              <w:rPr>
                <w:b/>
                <w:bCs/>
              </w:rPr>
              <w:t xml:space="preserve">: </w:t>
            </w:r>
            <w:r w:rsidR="00F01C8B" w:rsidRPr="00B95FC1">
              <w:t xml:space="preserve">Cllr Otter to instruct </w:t>
            </w:r>
            <w:r w:rsidR="00D53112" w:rsidRPr="00B95FC1">
              <w:t>contractor D.</w:t>
            </w:r>
            <w:r w:rsidR="009366AF" w:rsidRPr="00B95FC1">
              <w:t xml:space="preserve"> </w:t>
            </w:r>
          </w:p>
          <w:p w14:paraId="74C2A251" w14:textId="138D3429" w:rsidR="00360860" w:rsidRPr="00FD7CB0" w:rsidRDefault="00360860" w:rsidP="00360860">
            <w:pPr>
              <w:spacing w:after="0" w:line="259" w:lineRule="auto"/>
              <w:ind w:left="16" w:firstLine="0"/>
            </w:pPr>
          </w:p>
        </w:tc>
      </w:tr>
      <w:tr w:rsidR="00360860" w:rsidRPr="000108FE" w14:paraId="7201C2FE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6E43" w14:textId="3A71627F" w:rsidR="00360860" w:rsidRPr="000A6540" w:rsidRDefault="00360860" w:rsidP="00360860">
            <w:pPr>
              <w:spacing w:after="0" w:line="259" w:lineRule="auto"/>
              <w:ind w:left="51" w:firstLine="0"/>
              <w:jc w:val="center"/>
            </w:pPr>
            <w:r>
              <w:t>8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E9E8" w14:textId="3098F122" w:rsidR="00B05575" w:rsidRDefault="00982B41" w:rsidP="00360860">
            <w:pPr>
              <w:spacing w:after="0" w:line="259" w:lineRule="auto"/>
              <w:ind w:left="16" w:firstLine="0"/>
            </w:pPr>
            <w:r w:rsidRPr="00795FFA">
              <w:rPr>
                <w:b/>
                <w:bCs/>
              </w:rPr>
              <w:t xml:space="preserve">Community </w:t>
            </w:r>
            <w:r w:rsidR="004A506C" w:rsidRPr="00795FFA">
              <w:rPr>
                <w:b/>
                <w:bCs/>
              </w:rPr>
              <w:t>Flagpole</w:t>
            </w:r>
            <w:r w:rsidR="00C92F84" w:rsidRPr="00795FFA">
              <w:rPr>
                <w:b/>
                <w:bCs/>
              </w:rPr>
              <w:t xml:space="preserve">: </w:t>
            </w:r>
            <w:r w:rsidR="0026310D" w:rsidRPr="000108FE">
              <w:t xml:space="preserve">Cllr Miller </w:t>
            </w:r>
            <w:r w:rsidR="000108FE" w:rsidRPr="000108FE">
              <w:t>out</w:t>
            </w:r>
            <w:r w:rsidR="000108FE">
              <w:t>lined</w:t>
            </w:r>
            <w:r w:rsidR="00795FFA">
              <w:t xml:space="preserve"> a plan</w:t>
            </w:r>
            <w:r w:rsidR="000108FE">
              <w:t xml:space="preserve"> </w:t>
            </w:r>
            <w:r w:rsidR="00B54378">
              <w:t>for a community flagpole at VXCC and Caldy Valle</w:t>
            </w:r>
            <w:r w:rsidR="00097A03">
              <w:t xml:space="preserve">y Neighbourhood Centre. Cllr Miller </w:t>
            </w:r>
            <w:r w:rsidR="008A00D6">
              <w:t>presented</w:t>
            </w:r>
            <w:r w:rsidR="00097A03">
              <w:t xml:space="preserve"> a </w:t>
            </w:r>
            <w:r w:rsidR="00DE75A4">
              <w:t xml:space="preserve">basic project planning framework. The </w:t>
            </w:r>
            <w:r w:rsidR="00722049">
              <w:t xml:space="preserve">matter was </w:t>
            </w:r>
            <w:r w:rsidR="004A506C">
              <w:t>discussed,</w:t>
            </w:r>
            <w:r w:rsidR="00722049">
              <w:t xml:space="preserve"> and it was agreed a policy would be required </w:t>
            </w:r>
            <w:r w:rsidR="00CD63E7">
              <w:t xml:space="preserve">regarding flags to be displayed. </w:t>
            </w:r>
            <w:r w:rsidR="00FC15D8">
              <w:t>The co</w:t>
            </w:r>
            <w:r w:rsidR="00965894">
              <w:t xml:space="preserve">mmittee </w:t>
            </w:r>
            <w:r w:rsidR="00FC15D8">
              <w:t xml:space="preserve">felt the plan in general would </w:t>
            </w:r>
            <w:r w:rsidR="00B05575">
              <w:t>be a good community asset.</w:t>
            </w:r>
          </w:p>
          <w:p w14:paraId="3931B672" w14:textId="59880E37" w:rsidR="00326F03" w:rsidRDefault="00B05575" w:rsidP="00360860">
            <w:pPr>
              <w:spacing w:after="0" w:line="259" w:lineRule="auto"/>
              <w:ind w:left="16" w:firstLine="0"/>
            </w:pPr>
            <w:r w:rsidRPr="008468D5">
              <w:rPr>
                <w:b/>
                <w:bCs/>
              </w:rPr>
              <w:t xml:space="preserve">Action: </w:t>
            </w:r>
            <w:r>
              <w:t xml:space="preserve">Cllr Miller to </w:t>
            </w:r>
            <w:r w:rsidR="008468D5">
              <w:t xml:space="preserve">explore costings further and establish if planning permission </w:t>
            </w:r>
            <w:r w:rsidR="00081963">
              <w:t xml:space="preserve">is </w:t>
            </w:r>
            <w:r w:rsidR="008468D5">
              <w:t>required.</w:t>
            </w:r>
            <w:r>
              <w:t xml:space="preserve"> </w:t>
            </w:r>
            <w:r w:rsidR="00965894">
              <w:t xml:space="preserve"> </w:t>
            </w:r>
            <w:r w:rsidR="00CD63E7">
              <w:t xml:space="preserve"> </w:t>
            </w:r>
          </w:p>
          <w:p w14:paraId="4D41D7D4" w14:textId="1CB3CFA5" w:rsidR="00360860" w:rsidRPr="000108FE" w:rsidRDefault="00CD63E7" w:rsidP="00360860">
            <w:pPr>
              <w:spacing w:after="0" w:line="259" w:lineRule="auto"/>
              <w:ind w:left="16" w:firstLine="0"/>
            </w:pPr>
            <w:r>
              <w:t xml:space="preserve"> </w:t>
            </w:r>
            <w:r w:rsidR="00722049">
              <w:t xml:space="preserve"> </w:t>
            </w:r>
          </w:p>
        </w:tc>
      </w:tr>
      <w:tr w:rsidR="00326F03" w:rsidRPr="000108FE" w14:paraId="1B46E28F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114E" w14:textId="7A7DD847" w:rsidR="00326F03" w:rsidRDefault="00326F03" w:rsidP="00360860">
            <w:pPr>
              <w:spacing w:after="0" w:line="259" w:lineRule="auto"/>
              <w:ind w:left="51" w:firstLine="0"/>
              <w:jc w:val="center"/>
            </w:pPr>
            <w:r>
              <w:t>9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115A" w14:textId="65F47F11" w:rsidR="00326F03" w:rsidRDefault="00326F03" w:rsidP="00360860">
            <w:pPr>
              <w:spacing w:after="0" w:line="259" w:lineRule="auto"/>
              <w:ind w:left="16" w:firstLine="0"/>
            </w:pPr>
            <w:r w:rsidRPr="00081963">
              <w:rPr>
                <w:b/>
                <w:bCs/>
              </w:rPr>
              <w:t>Appointment of internal auditor:</w:t>
            </w:r>
            <w:r>
              <w:t xml:space="preserve"> </w:t>
            </w:r>
            <w:r w:rsidR="00A57381">
              <w:t xml:space="preserve">Clerk informed the committee that it was the intention to instruct </w:t>
            </w:r>
            <w:r w:rsidR="006C72A2">
              <w:t xml:space="preserve">SJC Chartered Accountants to complete </w:t>
            </w:r>
            <w:r w:rsidR="00B42160">
              <w:t xml:space="preserve">the </w:t>
            </w:r>
            <w:r w:rsidR="00FF4E44">
              <w:t xml:space="preserve">councils internal audit as last </w:t>
            </w:r>
            <w:r w:rsidR="004A506C">
              <w:t>year’s</w:t>
            </w:r>
            <w:r w:rsidR="00FF4E44">
              <w:t xml:space="preserve"> audit </w:t>
            </w:r>
            <w:r w:rsidR="00DA398B">
              <w:t xml:space="preserve">was </w:t>
            </w:r>
            <w:r w:rsidR="008B720C">
              <w:t xml:space="preserve">completed </w:t>
            </w:r>
            <w:r w:rsidR="004421B1">
              <w:t>with no issues. Cllr Herd proposed a vote.</w:t>
            </w:r>
          </w:p>
          <w:p w14:paraId="251D1206" w14:textId="77777777" w:rsidR="004421B1" w:rsidRDefault="00AB5B93" w:rsidP="00360860">
            <w:pPr>
              <w:spacing w:after="0" w:line="259" w:lineRule="auto"/>
              <w:ind w:left="16" w:firstLine="0"/>
            </w:pPr>
            <w:r>
              <w:t>The committee members unanimously voted to instruct SJC Chartered Accountants.</w:t>
            </w:r>
          </w:p>
          <w:p w14:paraId="25140BF0" w14:textId="77777777" w:rsidR="00AB5B93" w:rsidRDefault="00AB5B93" w:rsidP="00360860">
            <w:pPr>
              <w:spacing w:after="0" w:line="259" w:lineRule="auto"/>
              <w:ind w:left="16" w:firstLine="0"/>
            </w:pPr>
            <w:r w:rsidRPr="00B95FC1">
              <w:rPr>
                <w:b/>
                <w:bCs/>
              </w:rPr>
              <w:t>Action:</w:t>
            </w:r>
            <w:r>
              <w:t xml:space="preserve"> Clerk to instruct </w:t>
            </w:r>
            <w:r w:rsidR="00E61AF6">
              <w:t>SJC Chartered Accountants.</w:t>
            </w:r>
          </w:p>
          <w:p w14:paraId="30FAA98A" w14:textId="16E2F9DF" w:rsidR="00E61AF6" w:rsidRPr="000108FE" w:rsidRDefault="00E61AF6" w:rsidP="00360860">
            <w:pPr>
              <w:spacing w:after="0" w:line="259" w:lineRule="auto"/>
              <w:ind w:left="16" w:firstLine="0"/>
            </w:pPr>
          </w:p>
        </w:tc>
      </w:tr>
      <w:tr w:rsidR="00E61AF6" w:rsidRPr="000108FE" w14:paraId="749B492E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02FE" w14:textId="0EC28B61" w:rsidR="00E61AF6" w:rsidRDefault="00E61AF6" w:rsidP="00360860">
            <w:pPr>
              <w:spacing w:after="0" w:line="259" w:lineRule="auto"/>
              <w:ind w:left="51" w:firstLine="0"/>
              <w:jc w:val="center"/>
            </w:pPr>
            <w:r>
              <w:t>10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3EC" w14:textId="77777777" w:rsidR="00FD4AB6" w:rsidRPr="00B95FC1" w:rsidRDefault="00AD5336" w:rsidP="00360860">
            <w:pPr>
              <w:spacing w:after="0" w:line="259" w:lineRule="auto"/>
              <w:ind w:left="16" w:firstLine="0"/>
            </w:pPr>
            <w:r w:rsidRPr="00AD5336">
              <w:rPr>
                <w:b/>
                <w:bCs/>
              </w:rPr>
              <w:t>Community Youth Council:</w:t>
            </w:r>
            <w:r>
              <w:rPr>
                <w:b/>
                <w:bCs/>
              </w:rPr>
              <w:t xml:space="preserve"> </w:t>
            </w:r>
            <w:r w:rsidR="00342321" w:rsidRPr="00B95FC1">
              <w:t xml:space="preserve">Cllr Herd outlined a plan to create a youth community council </w:t>
            </w:r>
            <w:r w:rsidR="00B81EC5" w:rsidRPr="00B95FC1">
              <w:t xml:space="preserve">in Great Boughton. Cllr Herd believes </w:t>
            </w:r>
            <w:r w:rsidR="00853765" w:rsidRPr="00B95FC1">
              <w:t xml:space="preserve">youths are not represented sufficiently in the community and more active engagement </w:t>
            </w:r>
            <w:r w:rsidR="000155FA" w:rsidRPr="00B95FC1">
              <w:t>is required which would benefit councillor recruitment in the future</w:t>
            </w:r>
            <w:r w:rsidR="00FD4AB6" w:rsidRPr="00B95FC1">
              <w:t xml:space="preserve">. </w:t>
            </w:r>
          </w:p>
          <w:p w14:paraId="17EC35C8" w14:textId="309EFB3A" w:rsidR="003E33ED" w:rsidRPr="00B95FC1" w:rsidRDefault="00C93197" w:rsidP="00360860">
            <w:pPr>
              <w:spacing w:after="0" w:line="259" w:lineRule="auto"/>
              <w:ind w:left="16" w:firstLine="0"/>
            </w:pPr>
            <w:r w:rsidRPr="00B95FC1">
              <w:t>Cllr Herd envisaged a similar structure to the council with a chair</w:t>
            </w:r>
            <w:r w:rsidR="00EA7D6D" w:rsidRPr="00B95FC1">
              <w:t xml:space="preserve"> and regular meetings. A discussion took placed regarding the logistics of organising </w:t>
            </w:r>
            <w:r w:rsidR="00FC2558" w:rsidRPr="00B95FC1">
              <w:t xml:space="preserve">a youth council and practicality </w:t>
            </w:r>
            <w:r w:rsidR="00777E44" w:rsidRPr="00B95FC1">
              <w:t>of hosting</w:t>
            </w:r>
            <w:r w:rsidR="00A9199C">
              <w:t>,</w:t>
            </w:r>
            <w:r w:rsidR="00777E44" w:rsidRPr="00B95FC1">
              <w:t xml:space="preserve"> with safeguarding a </w:t>
            </w:r>
            <w:r w:rsidR="004A506C" w:rsidRPr="00B95FC1">
              <w:t>major issue</w:t>
            </w:r>
            <w:r w:rsidR="00D36F54" w:rsidRPr="00B95FC1">
              <w:t xml:space="preserve">. It was agreed that Cllr Herd should further explore this </w:t>
            </w:r>
            <w:r w:rsidR="00690F4C" w:rsidRPr="00B95FC1">
              <w:t xml:space="preserve">council </w:t>
            </w:r>
            <w:r w:rsidR="003E33ED" w:rsidRPr="00B95FC1">
              <w:t>as it would be of great benefit to the community.</w:t>
            </w:r>
          </w:p>
          <w:p w14:paraId="77DD9F23" w14:textId="77777777" w:rsidR="00D0653D" w:rsidRPr="00B95FC1" w:rsidRDefault="003E33ED" w:rsidP="00360860">
            <w:pPr>
              <w:spacing w:after="0" w:line="259" w:lineRule="auto"/>
              <w:ind w:left="16" w:firstLine="0"/>
            </w:pPr>
            <w:r w:rsidRPr="00B95FC1">
              <w:rPr>
                <w:b/>
                <w:bCs/>
              </w:rPr>
              <w:t>Action:</w:t>
            </w:r>
            <w:r w:rsidRPr="00B95FC1">
              <w:t xml:space="preserve"> Cllr Herd to liaise with CHALC </w:t>
            </w:r>
            <w:r w:rsidR="00EE47B4" w:rsidRPr="00B95FC1">
              <w:t>for guidance and establish if there any similar councils in the coun</w:t>
            </w:r>
            <w:r w:rsidR="00D0653D" w:rsidRPr="00B95FC1">
              <w:t>try.</w:t>
            </w:r>
          </w:p>
          <w:p w14:paraId="300CC2D6" w14:textId="77BF1034" w:rsidR="00E61AF6" w:rsidRPr="00AD5336" w:rsidRDefault="00853765" w:rsidP="00360860">
            <w:pPr>
              <w:spacing w:after="0" w:line="259" w:lineRule="auto"/>
              <w:ind w:left="16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81EC5">
              <w:rPr>
                <w:b/>
                <w:bCs/>
              </w:rPr>
              <w:t xml:space="preserve">  </w:t>
            </w:r>
          </w:p>
        </w:tc>
      </w:tr>
      <w:tr w:rsidR="00D0653D" w:rsidRPr="000108FE" w14:paraId="65397C61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7C7" w14:textId="74D31361" w:rsidR="00D0653D" w:rsidRDefault="00D0653D" w:rsidP="00360860">
            <w:pPr>
              <w:spacing w:after="0" w:line="259" w:lineRule="auto"/>
              <w:ind w:left="51" w:firstLine="0"/>
              <w:jc w:val="center"/>
            </w:pPr>
            <w:r>
              <w:t>11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42F" w14:textId="4B0B30DF" w:rsidR="00711DE0" w:rsidRPr="00B95FC1" w:rsidRDefault="00690986" w:rsidP="00360860">
            <w:pPr>
              <w:spacing w:after="0" w:line="259" w:lineRule="auto"/>
              <w:ind w:left="16" w:firstLine="0"/>
            </w:pPr>
            <w:r>
              <w:rPr>
                <w:b/>
                <w:bCs/>
              </w:rPr>
              <w:t>Councillor’s reports and items for future agenda</w:t>
            </w:r>
            <w:r w:rsidR="00A351A8">
              <w:rPr>
                <w:b/>
                <w:bCs/>
              </w:rPr>
              <w:t>:</w:t>
            </w:r>
            <w:r w:rsidR="004C7C5B">
              <w:rPr>
                <w:b/>
                <w:bCs/>
              </w:rPr>
              <w:t xml:space="preserve"> </w:t>
            </w:r>
            <w:r w:rsidR="00CF4BA2" w:rsidRPr="00B95FC1">
              <w:t>Cllr Otter felt the clerks emergency spending budget should be increased from £500</w:t>
            </w:r>
            <w:r w:rsidRPr="00B95FC1">
              <w:t xml:space="preserve"> </w:t>
            </w:r>
            <w:r w:rsidR="00711DE0" w:rsidRPr="00B95FC1">
              <w:t>to £1000 due to increas</w:t>
            </w:r>
            <w:r w:rsidR="00733E5B">
              <w:t>ing</w:t>
            </w:r>
            <w:r w:rsidR="00711DE0" w:rsidRPr="00B95FC1">
              <w:t xml:space="preserve"> costs. It was agreed </w:t>
            </w:r>
            <w:r w:rsidR="00C108BB" w:rsidRPr="00B95FC1">
              <w:t>this matter</w:t>
            </w:r>
            <w:r w:rsidR="00711DE0" w:rsidRPr="00B95FC1">
              <w:t xml:space="preserve"> should </w:t>
            </w:r>
            <w:r w:rsidR="00063578" w:rsidRPr="00B95FC1">
              <w:t xml:space="preserve">be </w:t>
            </w:r>
            <w:r w:rsidR="00711DE0" w:rsidRPr="00B95FC1">
              <w:t>raised on a future agenda</w:t>
            </w:r>
            <w:r w:rsidR="0007530B" w:rsidRPr="00B95FC1">
              <w:t xml:space="preserve"> of </w:t>
            </w:r>
            <w:r w:rsidR="005D4998" w:rsidRPr="00B95FC1">
              <w:t>a</w:t>
            </w:r>
            <w:r w:rsidR="0007530B" w:rsidRPr="00B95FC1">
              <w:t xml:space="preserve"> full parish council meeting</w:t>
            </w:r>
            <w:r w:rsidR="00711DE0" w:rsidRPr="00B95FC1">
              <w:t>.</w:t>
            </w:r>
          </w:p>
          <w:p w14:paraId="2C26BD50" w14:textId="4170AA91" w:rsidR="00D0653D" w:rsidRPr="00AD5336" w:rsidRDefault="00FB7709" w:rsidP="00360860">
            <w:pPr>
              <w:spacing w:after="0" w:line="259" w:lineRule="auto"/>
              <w:ind w:left="16" w:firstLine="0"/>
              <w:rPr>
                <w:b/>
                <w:bCs/>
              </w:rPr>
            </w:pPr>
            <w:r w:rsidRPr="00B95FC1">
              <w:t xml:space="preserve">Cllr Miller </w:t>
            </w:r>
            <w:r w:rsidR="00C55D76" w:rsidRPr="00B95FC1">
              <w:t xml:space="preserve">updated the committee regarding a review of the recent development evening. </w:t>
            </w:r>
            <w:r w:rsidR="0007530B" w:rsidRPr="00B95FC1">
              <w:t xml:space="preserve">Cllr Miller stated the review will be on the agenda at the next full council meeting to progress.  </w:t>
            </w:r>
            <w:r w:rsidRPr="00B95FC1">
              <w:t xml:space="preserve"> </w:t>
            </w:r>
            <w:r w:rsidR="00711DE0">
              <w:rPr>
                <w:b/>
                <w:bCs/>
              </w:rPr>
              <w:t xml:space="preserve"> </w:t>
            </w:r>
          </w:p>
        </w:tc>
      </w:tr>
      <w:tr w:rsidR="00360860" w:rsidRPr="000A6540" w14:paraId="3F0ACA82" w14:textId="77777777" w:rsidTr="00144AA9">
        <w:trPr>
          <w:trHeight w:val="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8874" w14:textId="6F413562" w:rsidR="00360860" w:rsidRPr="000A6540" w:rsidRDefault="00A21559" w:rsidP="00360860">
            <w:pPr>
              <w:spacing w:after="0" w:line="259" w:lineRule="auto"/>
              <w:ind w:left="51" w:firstLine="0"/>
              <w:jc w:val="center"/>
            </w:pPr>
            <w:r>
              <w:t>12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1E5" w14:textId="77777777" w:rsidR="00360860" w:rsidRDefault="00360860" w:rsidP="00E67717">
            <w:pPr>
              <w:spacing w:after="0" w:line="259" w:lineRule="auto"/>
              <w:ind w:left="16" w:firstLine="0"/>
              <w:rPr>
                <w:b/>
                <w:bCs/>
              </w:rPr>
            </w:pPr>
            <w:r w:rsidRPr="00502272">
              <w:rPr>
                <w:b/>
                <w:bCs/>
              </w:rPr>
              <w:t xml:space="preserve">Delegated decisions to report to council: </w:t>
            </w:r>
          </w:p>
          <w:p w14:paraId="030B07D2" w14:textId="00FB4281" w:rsidR="00E67717" w:rsidRDefault="00E67717" w:rsidP="00E67717">
            <w:pPr>
              <w:spacing w:after="0" w:line="259" w:lineRule="auto"/>
              <w:ind w:left="16" w:firstLine="0"/>
            </w:pPr>
            <w:r>
              <w:t xml:space="preserve">Approval of a contractor to complete new </w:t>
            </w:r>
            <w:r w:rsidR="0082722A">
              <w:t xml:space="preserve">LED light panels within </w:t>
            </w:r>
            <w:r w:rsidR="005815F5">
              <w:t>V</w:t>
            </w:r>
            <w:r w:rsidR="0082722A">
              <w:t>XCC hall</w:t>
            </w:r>
          </w:p>
          <w:p w14:paraId="6F482D9D" w14:textId="17C8A1F5" w:rsidR="0082722A" w:rsidRPr="000A6540" w:rsidRDefault="0082722A" w:rsidP="00E67717">
            <w:pPr>
              <w:spacing w:after="0" w:line="259" w:lineRule="auto"/>
              <w:ind w:left="16" w:firstLine="0"/>
            </w:pPr>
            <w:r>
              <w:t>App</w:t>
            </w:r>
            <w:r w:rsidR="00E0647C">
              <w:t>roval of SJC Chartered Accountants to complete internal audit</w:t>
            </w:r>
          </w:p>
        </w:tc>
      </w:tr>
      <w:tr w:rsidR="00360860" w:rsidRPr="000A6540" w14:paraId="57A642C4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B6A" w14:textId="1A7D4971" w:rsidR="00360860" w:rsidRPr="000A6540" w:rsidRDefault="00A21559" w:rsidP="00360860">
            <w:pPr>
              <w:spacing w:after="0" w:line="259" w:lineRule="auto"/>
              <w:ind w:left="48" w:firstLine="0"/>
              <w:jc w:val="center"/>
            </w:pPr>
            <w:r>
              <w:t>13</w:t>
            </w:r>
            <w:r w:rsidR="00360860" w:rsidRPr="000A6540">
              <w:t xml:space="preserve"> 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14CB" w14:textId="5A84E046" w:rsidR="00360860" w:rsidRPr="004568DE" w:rsidRDefault="00360860" w:rsidP="00360860">
            <w:pPr>
              <w:spacing w:after="0" w:line="259" w:lineRule="auto"/>
              <w:ind w:left="16" w:firstLine="0"/>
            </w:pPr>
            <w:r w:rsidRPr="00502272">
              <w:rPr>
                <w:b/>
                <w:bCs/>
              </w:rPr>
              <w:t xml:space="preserve">Recommendations for council: </w:t>
            </w:r>
            <w:r w:rsidR="004568DE" w:rsidRPr="004568DE">
              <w:t>No recommendations for council</w:t>
            </w:r>
          </w:p>
          <w:p w14:paraId="70ADD3E1" w14:textId="37BBE228" w:rsidR="00360860" w:rsidRPr="00FD7CB0" w:rsidRDefault="00360860" w:rsidP="00360860">
            <w:pPr>
              <w:spacing w:after="0" w:line="259" w:lineRule="auto"/>
              <w:ind w:left="16" w:firstLine="0"/>
            </w:pPr>
          </w:p>
        </w:tc>
      </w:tr>
      <w:tr w:rsidR="00360860" w:rsidRPr="000A6540" w14:paraId="296CFBF6" w14:textId="77777777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45ED" w14:textId="44381CF6" w:rsidR="00360860" w:rsidRPr="000A6540" w:rsidRDefault="00A21559" w:rsidP="00360860">
            <w:pPr>
              <w:spacing w:after="0" w:line="259" w:lineRule="auto"/>
              <w:ind w:left="48" w:firstLine="0"/>
              <w:jc w:val="center"/>
            </w:pPr>
            <w:r>
              <w:t>14</w:t>
            </w:r>
            <w:r w:rsidR="00360860" w:rsidRPr="000A6540">
              <w:t xml:space="preserve"> 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83B2" w14:textId="6B20DFEC" w:rsidR="00360860" w:rsidRDefault="00360860" w:rsidP="00360860">
            <w:pPr>
              <w:spacing w:after="0" w:line="259" w:lineRule="auto"/>
              <w:ind w:left="16" w:firstLine="0"/>
              <w:rPr>
                <w:b/>
                <w:bCs/>
              </w:rPr>
            </w:pPr>
            <w:r w:rsidRPr="00502272">
              <w:rPr>
                <w:b/>
                <w:bCs/>
              </w:rPr>
              <w:t xml:space="preserve">Date of next meeting: </w:t>
            </w:r>
            <w:r>
              <w:rPr>
                <w:b/>
                <w:bCs/>
              </w:rPr>
              <w:t xml:space="preserve"> </w:t>
            </w:r>
            <w:r w:rsidRPr="00FD7CB0">
              <w:t xml:space="preserve">Tuesday </w:t>
            </w:r>
            <w:r w:rsidR="00B95FC1">
              <w:t>1</w:t>
            </w:r>
            <w:r w:rsidR="00B95FC1" w:rsidRPr="00B95FC1">
              <w:rPr>
                <w:vertAlign w:val="superscript"/>
              </w:rPr>
              <w:t>st</w:t>
            </w:r>
            <w:r w:rsidR="00B95FC1">
              <w:t xml:space="preserve"> April </w:t>
            </w:r>
            <w:r w:rsidRPr="00FD7CB0">
              <w:t>2025 at 6.30pm</w:t>
            </w:r>
            <w:r w:rsidR="00B95FC1">
              <w:t xml:space="preserve"> (Date changed at request of committee members)</w:t>
            </w:r>
          </w:p>
          <w:p w14:paraId="0EF35E15" w14:textId="1C4E181E" w:rsidR="00360860" w:rsidRPr="00502272" w:rsidRDefault="00360860" w:rsidP="00360860">
            <w:pPr>
              <w:spacing w:after="0" w:line="259" w:lineRule="auto"/>
              <w:ind w:left="16" w:firstLine="0"/>
              <w:rPr>
                <w:b/>
                <w:bCs/>
              </w:rPr>
            </w:pPr>
          </w:p>
        </w:tc>
      </w:tr>
    </w:tbl>
    <w:p w14:paraId="550AC5E9" w14:textId="77777777" w:rsidR="00002E73" w:rsidRPr="000A6540" w:rsidRDefault="000F1AFA">
      <w:pPr>
        <w:spacing w:after="0" w:line="259" w:lineRule="auto"/>
        <w:ind w:left="0" w:firstLine="0"/>
      </w:pPr>
      <w:r w:rsidRPr="000A6540">
        <w:t xml:space="preserve"> </w:t>
      </w:r>
    </w:p>
    <w:p w14:paraId="02641A8D" w14:textId="7C47F431" w:rsidR="00002E73" w:rsidRDefault="00002E73">
      <w:pPr>
        <w:spacing w:after="0" w:line="259" w:lineRule="auto"/>
        <w:ind w:left="0" w:firstLine="0"/>
      </w:pPr>
    </w:p>
    <w:sectPr w:rsidR="00002E73">
      <w:footerReference w:type="even" r:id="rId9"/>
      <w:footerReference w:type="default" r:id="rId10"/>
      <w:footerReference w:type="first" r:id="rId11"/>
      <w:pgSz w:w="11906" w:h="16838"/>
      <w:pgMar w:top="723" w:right="732" w:bottom="1318" w:left="72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B47E" w14:textId="77777777" w:rsidR="002C37C1" w:rsidRDefault="002C37C1">
      <w:pPr>
        <w:spacing w:after="0" w:line="240" w:lineRule="auto"/>
      </w:pPr>
      <w:r>
        <w:separator/>
      </w:r>
    </w:p>
  </w:endnote>
  <w:endnote w:type="continuationSeparator" w:id="0">
    <w:p w14:paraId="18473F59" w14:textId="77777777" w:rsidR="002C37C1" w:rsidRDefault="002C37C1">
      <w:pPr>
        <w:spacing w:after="0" w:line="240" w:lineRule="auto"/>
      </w:pPr>
      <w:r>
        <w:continuationSeparator/>
      </w:r>
    </w:p>
  </w:endnote>
  <w:endnote w:type="continuationNotice" w:id="1">
    <w:p w14:paraId="7C64A79E" w14:textId="77777777" w:rsidR="002C37C1" w:rsidRDefault="002C3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19F6" w14:textId="77777777" w:rsidR="00002E73" w:rsidRDefault="000F1AFA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56EE264" w14:textId="77777777" w:rsidR="00002E73" w:rsidRDefault="000F1AFA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731F" w14:textId="77777777" w:rsidR="00002E73" w:rsidRDefault="000F1AFA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CCC5CA8" w14:textId="77777777" w:rsidR="00002E73" w:rsidRDefault="000F1AFA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4A61" w14:textId="77777777" w:rsidR="00002E73" w:rsidRDefault="000F1AFA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D173724" w14:textId="77777777" w:rsidR="00002E73" w:rsidRDefault="000F1AFA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465B" w14:textId="77777777" w:rsidR="002C37C1" w:rsidRDefault="002C37C1">
      <w:pPr>
        <w:spacing w:after="0" w:line="240" w:lineRule="auto"/>
      </w:pPr>
      <w:r>
        <w:separator/>
      </w:r>
    </w:p>
  </w:footnote>
  <w:footnote w:type="continuationSeparator" w:id="0">
    <w:p w14:paraId="4B728641" w14:textId="77777777" w:rsidR="002C37C1" w:rsidRDefault="002C37C1">
      <w:pPr>
        <w:spacing w:after="0" w:line="240" w:lineRule="auto"/>
      </w:pPr>
      <w:r>
        <w:continuationSeparator/>
      </w:r>
    </w:p>
  </w:footnote>
  <w:footnote w:type="continuationNotice" w:id="1">
    <w:p w14:paraId="131D07B8" w14:textId="77777777" w:rsidR="002C37C1" w:rsidRDefault="002C37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4F63"/>
    <w:multiLevelType w:val="hybridMultilevel"/>
    <w:tmpl w:val="B9A43DEC"/>
    <w:lvl w:ilvl="0" w:tplc="F79EE9F0">
      <w:start w:val="1"/>
      <w:numFmt w:val="bullet"/>
      <w:lvlText w:val="•"/>
      <w:lvlJc w:val="left"/>
      <w:pPr>
        <w:ind w:left="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422A0C">
      <w:start w:val="1"/>
      <w:numFmt w:val="bullet"/>
      <w:lvlText w:val="o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0E66C">
      <w:start w:val="1"/>
      <w:numFmt w:val="bullet"/>
      <w:lvlText w:val="▪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216B6">
      <w:start w:val="1"/>
      <w:numFmt w:val="bullet"/>
      <w:lvlText w:val="•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005B6">
      <w:start w:val="1"/>
      <w:numFmt w:val="bullet"/>
      <w:lvlText w:val="o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CB1EE">
      <w:start w:val="1"/>
      <w:numFmt w:val="bullet"/>
      <w:lvlText w:val="▪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EE944">
      <w:start w:val="1"/>
      <w:numFmt w:val="bullet"/>
      <w:lvlText w:val="•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42BE">
      <w:start w:val="1"/>
      <w:numFmt w:val="bullet"/>
      <w:lvlText w:val="o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04AF0">
      <w:start w:val="1"/>
      <w:numFmt w:val="bullet"/>
      <w:lvlText w:val="▪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93F3A"/>
    <w:multiLevelType w:val="hybridMultilevel"/>
    <w:tmpl w:val="EEAE16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D1C2D"/>
    <w:multiLevelType w:val="hybridMultilevel"/>
    <w:tmpl w:val="57D63DC8"/>
    <w:lvl w:ilvl="0" w:tplc="89CCE58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CE922">
      <w:start w:val="1"/>
      <w:numFmt w:val="bullet"/>
      <w:lvlText w:val="o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EFB36">
      <w:start w:val="1"/>
      <w:numFmt w:val="bullet"/>
      <w:lvlText w:val="▪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87AC2">
      <w:start w:val="1"/>
      <w:numFmt w:val="bullet"/>
      <w:lvlText w:val="•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229F4">
      <w:start w:val="1"/>
      <w:numFmt w:val="bullet"/>
      <w:lvlText w:val="o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D25080">
      <w:start w:val="1"/>
      <w:numFmt w:val="bullet"/>
      <w:lvlText w:val="▪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46D2E">
      <w:start w:val="1"/>
      <w:numFmt w:val="bullet"/>
      <w:lvlText w:val="•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65A2C">
      <w:start w:val="1"/>
      <w:numFmt w:val="bullet"/>
      <w:lvlText w:val="o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08A3A">
      <w:start w:val="1"/>
      <w:numFmt w:val="bullet"/>
      <w:lvlText w:val="▪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320F6"/>
    <w:multiLevelType w:val="hybridMultilevel"/>
    <w:tmpl w:val="03A29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36DD6"/>
    <w:multiLevelType w:val="hybridMultilevel"/>
    <w:tmpl w:val="F5A8DF3A"/>
    <w:lvl w:ilvl="0" w:tplc="4A80665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4E214">
      <w:start w:val="1"/>
      <w:numFmt w:val="bullet"/>
      <w:lvlText w:val="o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C7CB0">
      <w:start w:val="1"/>
      <w:numFmt w:val="bullet"/>
      <w:lvlText w:val="▪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44106">
      <w:start w:val="1"/>
      <w:numFmt w:val="bullet"/>
      <w:lvlText w:val="•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AF8CA">
      <w:start w:val="1"/>
      <w:numFmt w:val="bullet"/>
      <w:lvlText w:val="o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AC304">
      <w:start w:val="1"/>
      <w:numFmt w:val="bullet"/>
      <w:lvlText w:val="▪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80446">
      <w:start w:val="1"/>
      <w:numFmt w:val="bullet"/>
      <w:lvlText w:val="•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8ACB0">
      <w:start w:val="1"/>
      <w:numFmt w:val="bullet"/>
      <w:lvlText w:val="o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6BD6C">
      <w:start w:val="1"/>
      <w:numFmt w:val="bullet"/>
      <w:lvlText w:val="▪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354FE"/>
    <w:multiLevelType w:val="hybridMultilevel"/>
    <w:tmpl w:val="AA5C3F62"/>
    <w:lvl w:ilvl="0" w:tplc="6E4CCE8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6" w:hanging="360"/>
      </w:pPr>
    </w:lvl>
    <w:lvl w:ilvl="2" w:tplc="0809001B" w:tentative="1">
      <w:start w:val="1"/>
      <w:numFmt w:val="lowerRoman"/>
      <w:lvlText w:val="%3."/>
      <w:lvlJc w:val="right"/>
      <w:pPr>
        <w:ind w:left="2176" w:hanging="180"/>
      </w:pPr>
    </w:lvl>
    <w:lvl w:ilvl="3" w:tplc="0809000F" w:tentative="1">
      <w:start w:val="1"/>
      <w:numFmt w:val="decimal"/>
      <w:lvlText w:val="%4."/>
      <w:lvlJc w:val="left"/>
      <w:pPr>
        <w:ind w:left="2896" w:hanging="360"/>
      </w:pPr>
    </w:lvl>
    <w:lvl w:ilvl="4" w:tplc="08090019" w:tentative="1">
      <w:start w:val="1"/>
      <w:numFmt w:val="lowerLetter"/>
      <w:lvlText w:val="%5."/>
      <w:lvlJc w:val="left"/>
      <w:pPr>
        <w:ind w:left="3616" w:hanging="360"/>
      </w:pPr>
    </w:lvl>
    <w:lvl w:ilvl="5" w:tplc="0809001B" w:tentative="1">
      <w:start w:val="1"/>
      <w:numFmt w:val="lowerRoman"/>
      <w:lvlText w:val="%6."/>
      <w:lvlJc w:val="right"/>
      <w:pPr>
        <w:ind w:left="4336" w:hanging="180"/>
      </w:pPr>
    </w:lvl>
    <w:lvl w:ilvl="6" w:tplc="0809000F" w:tentative="1">
      <w:start w:val="1"/>
      <w:numFmt w:val="decimal"/>
      <w:lvlText w:val="%7."/>
      <w:lvlJc w:val="left"/>
      <w:pPr>
        <w:ind w:left="5056" w:hanging="360"/>
      </w:pPr>
    </w:lvl>
    <w:lvl w:ilvl="7" w:tplc="08090019" w:tentative="1">
      <w:start w:val="1"/>
      <w:numFmt w:val="lowerLetter"/>
      <w:lvlText w:val="%8."/>
      <w:lvlJc w:val="left"/>
      <w:pPr>
        <w:ind w:left="5776" w:hanging="360"/>
      </w:pPr>
    </w:lvl>
    <w:lvl w:ilvl="8" w:tplc="08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1FB6F38"/>
    <w:multiLevelType w:val="hybridMultilevel"/>
    <w:tmpl w:val="128A73D8"/>
    <w:lvl w:ilvl="0" w:tplc="88049EFE">
      <w:start w:val="1"/>
      <w:numFmt w:val="decimal"/>
      <w:lvlText w:val="%1."/>
      <w:lvlJc w:val="left"/>
      <w:pPr>
        <w:ind w:left="7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E2D304">
      <w:start w:val="1"/>
      <w:numFmt w:val="lowerLetter"/>
      <w:lvlText w:val="%2"/>
      <w:lvlJc w:val="left"/>
      <w:pPr>
        <w:ind w:left="153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BC7788">
      <w:start w:val="1"/>
      <w:numFmt w:val="lowerRoman"/>
      <w:lvlText w:val="%3"/>
      <w:lvlJc w:val="left"/>
      <w:pPr>
        <w:ind w:left="225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0C4C70">
      <w:start w:val="1"/>
      <w:numFmt w:val="decimal"/>
      <w:lvlText w:val="%4"/>
      <w:lvlJc w:val="left"/>
      <w:pPr>
        <w:ind w:left="297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5641CA">
      <w:start w:val="1"/>
      <w:numFmt w:val="lowerLetter"/>
      <w:lvlText w:val="%5"/>
      <w:lvlJc w:val="left"/>
      <w:pPr>
        <w:ind w:left="369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7CDDB0">
      <w:start w:val="1"/>
      <w:numFmt w:val="lowerRoman"/>
      <w:lvlText w:val="%6"/>
      <w:lvlJc w:val="left"/>
      <w:pPr>
        <w:ind w:left="441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DC93B6">
      <w:start w:val="1"/>
      <w:numFmt w:val="decimal"/>
      <w:lvlText w:val="%7"/>
      <w:lvlJc w:val="left"/>
      <w:pPr>
        <w:ind w:left="513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9073FE">
      <w:start w:val="1"/>
      <w:numFmt w:val="lowerLetter"/>
      <w:lvlText w:val="%8"/>
      <w:lvlJc w:val="left"/>
      <w:pPr>
        <w:ind w:left="585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DE7CDC">
      <w:start w:val="1"/>
      <w:numFmt w:val="lowerRoman"/>
      <w:lvlText w:val="%9"/>
      <w:lvlJc w:val="left"/>
      <w:pPr>
        <w:ind w:left="657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E15E0E"/>
    <w:multiLevelType w:val="hybridMultilevel"/>
    <w:tmpl w:val="BB1E06D6"/>
    <w:lvl w:ilvl="0" w:tplc="27C8A82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5C224AC1"/>
    <w:multiLevelType w:val="hybridMultilevel"/>
    <w:tmpl w:val="2A8E0546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62022744"/>
    <w:multiLevelType w:val="hybridMultilevel"/>
    <w:tmpl w:val="0C9C1BE8"/>
    <w:lvl w:ilvl="0" w:tplc="D2FA7F98">
      <w:start w:val="1"/>
      <w:numFmt w:val="decimal"/>
      <w:lvlText w:val="%1)"/>
      <w:lvlJc w:val="left"/>
      <w:pPr>
        <w:ind w:left="7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84040">
      <w:start w:val="1"/>
      <w:numFmt w:val="lowerLetter"/>
      <w:lvlText w:val="%2"/>
      <w:lvlJc w:val="left"/>
      <w:pPr>
        <w:ind w:left="150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6117A">
      <w:start w:val="1"/>
      <w:numFmt w:val="lowerRoman"/>
      <w:lvlText w:val="%3"/>
      <w:lvlJc w:val="left"/>
      <w:pPr>
        <w:ind w:left="222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0BD24">
      <w:start w:val="1"/>
      <w:numFmt w:val="decimal"/>
      <w:lvlText w:val="%4"/>
      <w:lvlJc w:val="left"/>
      <w:pPr>
        <w:ind w:left="294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2DDA8">
      <w:start w:val="1"/>
      <w:numFmt w:val="lowerLetter"/>
      <w:lvlText w:val="%5"/>
      <w:lvlJc w:val="left"/>
      <w:pPr>
        <w:ind w:left="366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205D8">
      <w:start w:val="1"/>
      <w:numFmt w:val="lowerRoman"/>
      <w:lvlText w:val="%6"/>
      <w:lvlJc w:val="left"/>
      <w:pPr>
        <w:ind w:left="438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C9B1E">
      <w:start w:val="1"/>
      <w:numFmt w:val="decimal"/>
      <w:lvlText w:val="%7"/>
      <w:lvlJc w:val="left"/>
      <w:pPr>
        <w:ind w:left="510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264FA">
      <w:start w:val="1"/>
      <w:numFmt w:val="lowerLetter"/>
      <w:lvlText w:val="%8"/>
      <w:lvlJc w:val="left"/>
      <w:pPr>
        <w:ind w:left="582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693F2">
      <w:start w:val="1"/>
      <w:numFmt w:val="lowerRoman"/>
      <w:lvlText w:val="%9"/>
      <w:lvlJc w:val="left"/>
      <w:pPr>
        <w:ind w:left="654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4A2FBE"/>
    <w:multiLevelType w:val="hybridMultilevel"/>
    <w:tmpl w:val="77E2B5E2"/>
    <w:lvl w:ilvl="0" w:tplc="1B18B39E">
      <w:start w:val="2"/>
      <w:numFmt w:val="lowerLetter"/>
      <w:lvlText w:val="%1)"/>
      <w:lvlJc w:val="left"/>
      <w:pPr>
        <w:ind w:left="22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B4238A">
      <w:start w:val="1"/>
      <w:numFmt w:val="lowerLetter"/>
      <w:lvlText w:val="%2"/>
      <w:lvlJc w:val="left"/>
      <w:pPr>
        <w:ind w:left="313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74B292">
      <w:start w:val="1"/>
      <w:numFmt w:val="lowerRoman"/>
      <w:lvlText w:val="%3"/>
      <w:lvlJc w:val="left"/>
      <w:pPr>
        <w:ind w:left="385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0E83CC">
      <w:start w:val="1"/>
      <w:numFmt w:val="decimal"/>
      <w:lvlText w:val="%4"/>
      <w:lvlJc w:val="left"/>
      <w:pPr>
        <w:ind w:left="457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8ABF08">
      <w:start w:val="1"/>
      <w:numFmt w:val="lowerLetter"/>
      <w:lvlText w:val="%5"/>
      <w:lvlJc w:val="left"/>
      <w:pPr>
        <w:ind w:left="529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2C50C6">
      <w:start w:val="1"/>
      <w:numFmt w:val="lowerRoman"/>
      <w:lvlText w:val="%6"/>
      <w:lvlJc w:val="left"/>
      <w:pPr>
        <w:ind w:left="601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4E069C">
      <w:start w:val="1"/>
      <w:numFmt w:val="decimal"/>
      <w:lvlText w:val="%7"/>
      <w:lvlJc w:val="left"/>
      <w:pPr>
        <w:ind w:left="673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00B5FC">
      <w:start w:val="1"/>
      <w:numFmt w:val="lowerLetter"/>
      <w:lvlText w:val="%8"/>
      <w:lvlJc w:val="left"/>
      <w:pPr>
        <w:ind w:left="745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B2F5E2">
      <w:start w:val="1"/>
      <w:numFmt w:val="lowerRoman"/>
      <w:lvlText w:val="%9"/>
      <w:lvlJc w:val="left"/>
      <w:pPr>
        <w:ind w:left="817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1C4A6B"/>
    <w:multiLevelType w:val="hybridMultilevel"/>
    <w:tmpl w:val="8DBCD8A2"/>
    <w:lvl w:ilvl="0" w:tplc="BC7A27D0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 w15:restartNumberingAfterBreak="0">
    <w:nsid w:val="756C7C1B"/>
    <w:multiLevelType w:val="hybridMultilevel"/>
    <w:tmpl w:val="755830CA"/>
    <w:lvl w:ilvl="0" w:tplc="95CC374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num w:numId="1" w16cid:durableId="966275940">
    <w:abstractNumId w:val="9"/>
  </w:num>
  <w:num w:numId="2" w16cid:durableId="1831481789">
    <w:abstractNumId w:val="10"/>
  </w:num>
  <w:num w:numId="3" w16cid:durableId="1963030948">
    <w:abstractNumId w:val="6"/>
  </w:num>
  <w:num w:numId="4" w16cid:durableId="90861917">
    <w:abstractNumId w:val="2"/>
  </w:num>
  <w:num w:numId="5" w16cid:durableId="667248871">
    <w:abstractNumId w:val="0"/>
  </w:num>
  <w:num w:numId="6" w16cid:durableId="999311027">
    <w:abstractNumId w:val="4"/>
  </w:num>
  <w:num w:numId="7" w16cid:durableId="637296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6389622">
    <w:abstractNumId w:val="7"/>
  </w:num>
  <w:num w:numId="9" w16cid:durableId="1149518884">
    <w:abstractNumId w:val="11"/>
  </w:num>
  <w:num w:numId="10" w16cid:durableId="562300229">
    <w:abstractNumId w:val="12"/>
  </w:num>
  <w:num w:numId="11" w16cid:durableId="864634468">
    <w:abstractNumId w:val="5"/>
  </w:num>
  <w:num w:numId="12" w16cid:durableId="447237011">
    <w:abstractNumId w:val="3"/>
  </w:num>
  <w:num w:numId="13" w16cid:durableId="335158700">
    <w:abstractNumId w:val="1"/>
  </w:num>
  <w:num w:numId="14" w16cid:durableId="935937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73"/>
    <w:rsid w:val="00002E73"/>
    <w:rsid w:val="00003CFF"/>
    <w:rsid w:val="000108FE"/>
    <w:rsid w:val="000155FA"/>
    <w:rsid w:val="00026EE4"/>
    <w:rsid w:val="00037074"/>
    <w:rsid w:val="00040B88"/>
    <w:rsid w:val="0004354D"/>
    <w:rsid w:val="00051D66"/>
    <w:rsid w:val="00057207"/>
    <w:rsid w:val="00063578"/>
    <w:rsid w:val="00063891"/>
    <w:rsid w:val="0007530B"/>
    <w:rsid w:val="00077A89"/>
    <w:rsid w:val="00081963"/>
    <w:rsid w:val="000907E2"/>
    <w:rsid w:val="00091201"/>
    <w:rsid w:val="00097875"/>
    <w:rsid w:val="00097A03"/>
    <w:rsid w:val="000A6540"/>
    <w:rsid w:val="000D0A77"/>
    <w:rsid w:val="000D746E"/>
    <w:rsid w:val="000E79ED"/>
    <w:rsid w:val="000F1AFA"/>
    <w:rsid w:val="001313AA"/>
    <w:rsid w:val="00144AA9"/>
    <w:rsid w:val="001A2057"/>
    <w:rsid w:val="001A7F23"/>
    <w:rsid w:val="001B6DA3"/>
    <w:rsid w:val="001D1193"/>
    <w:rsid w:val="001D6226"/>
    <w:rsid w:val="001E2CE9"/>
    <w:rsid w:val="001E3E86"/>
    <w:rsid w:val="001F227D"/>
    <w:rsid w:val="001F45E6"/>
    <w:rsid w:val="00217D9A"/>
    <w:rsid w:val="00221C47"/>
    <w:rsid w:val="0024112B"/>
    <w:rsid w:val="002412EA"/>
    <w:rsid w:val="00241DF8"/>
    <w:rsid w:val="002443A0"/>
    <w:rsid w:val="00251E29"/>
    <w:rsid w:val="0026310D"/>
    <w:rsid w:val="00265DBA"/>
    <w:rsid w:val="00267B39"/>
    <w:rsid w:val="00272923"/>
    <w:rsid w:val="00274794"/>
    <w:rsid w:val="0027725C"/>
    <w:rsid w:val="00284F05"/>
    <w:rsid w:val="002A709D"/>
    <w:rsid w:val="002C0166"/>
    <w:rsid w:val="002C37C1"/>
    <w:rsid w:val="002C7258"/>
    <w:rsid w:val="002D3135"/>
    <w:rsid w:val="00326F03"/>
    <w:rsid w:val="0034037B"/>
    <w:rsid w:val="00342321"/>
    <w:rsid w:val="00343745"/>
    <w:rsid w:val="00344C1E"/>
    <w:rsid w:val="00346829"/>
    <w:rsid w:val="00350494"/>
    <w:rsid w:val="00352664"/>
    <w:rsid w:val="00360860"/>
    <w:rsid w:val="003731E6"/>
    <w:rsid w:val="003947F1"/>
    <w:rsid w:val="003A2582"/>
    <w:rsid w:val="003A486A"/>
    <w:rsid w:val="003B0F38"/>
    <w:rsid w:val="003B66F0"/>
    <w:rsid w:val="003D2FAC"/>
    <w:rsid w:val="003E33ED"/>
    <w:rsid w:val="003E3465"/>
    <w:rsid w:val="003F7E42"/>
    <w:rsid w:val="00413874"/>
    <w:rsid w:val="004421B1"/>
    <w:rsid w:val="00454EAF"/>
    <w:rsid w:val="00455B01"/>
    <w:rsid w:val="0045685F"/>
    <w:rsid w:val="004568DE"/>
    <w:rsid w:val="004716BD"/>
    <w:rsid w:val="00484322"/>
    <w:rsid w:val="004A506C"/>
    <w:rsid w:val="004C01F8"/>
    <w:rsid w:val="004C7C5B"/>
    <w:rsid w:val="004D0EB2"/>
    <w:rsid w:val="004E1E7F"/>
    <w:rsid w:val="00502272"/>
    <w:rsid w:val="0050309B"/>
    <w:rsid w:val="0056634A"/>
    <w:rsid w:val="0057564F"/>
    <w:rsid w:val="005815F5"/>
    <w:rsid w:val="0059421F"/>
    <w:rsid w:val="005A7766"/>
    <w:rsid w:val="005C334C"/>
    <w:rsid w:val="005D4998"/>
    <w:rsid w:val="005D7663"/>
    <w:rsid w:val="005E4148"/>
    <w:rsid w:val="005F7D89"/>
    <w:rsid w:val="00600EE0"/>
    <w:rsid w:val="006011F5"/>
    <w:rsid w:val="00605AC9"/>
    <w:rsid w:val="006069E9"/>
    <w:rsid w:val="00610AD3"/>
    <w:rsid w:val="00627EBE"/>
    <w:rsid w:val="0064309F"/>
    <w:rsid w:val="00643B50"/>
    <w:rsid w:val="00644759"/>
    <w:rsid w:val="00644BD5"/>
    <w:rsid w:val="00647446"/>
    <w:rsid w:val="00651F3C"/>
    <w:rsid w:val="00652691"/>
    <w:rsid w:val="00662D8D"/>
    <w:rsid w:val="00666010"/>
    <w:rsid w:val="00677C4E"/>
    <w:rsid w:val="00683552"/>
    <w:rsid w:val="00690986"/>
    <w:rsid w:val="00690F4C"/>
    <w:rsid w:val="006C2D4F"/>
    <w:rsid w:val="006C3182"/>
    <w:rsid w:val="006C72A2"/>
    <w:rsid w:val="006E77A6"/>
    <w:rsid w:val="006F2C23"/>
    <w:rsid w:val="006F76DB"/>
    <w:rsid w:val="00711DE0"/>
    <w:rsid w:val="00714A7E"/>
    <w:rsid w:val="00722049"/>
    <w:rsid w:val="0072796C"/>
    <w:rsid w:val="00731AEB"/>
    <w:rsid w:val="00733E5B"/>
    <w:rsid w:val="007411A1"/>
    <w:rsid w:val="00741AFC"/>
    <w:rsid w:val="00752545"/>
    <w:rsid w:val="00760042"/>
    <w:rsid w:val="0076196C"/>
    <w:rsid w:val="0077111B"/>
    <w:rsid w:val="00777E44"/>
    <w:rsid w:val="00784C62"/>
    <w:rsid w:val="00794098"/>
    <w:rsid w:val="00795FFA"/>
    <w:rsid w:val="007A5326"/>
    <w:rsid w:val="007C0A35"/>
    <w:rsid w:val="007C538A"/>
    <w:rsid w:val="007E515E"/>
    <w:rsid w:val="00804C32"/>
    <w:rsid w:val="00822163"/>
    <w:rsid w:val="0082722A"/>
    <w:rsid w:val="0082774A"/>
    <w:rsid w:val="008371A3"/>
    <w:rsid w:val="008468D5"/>
    <w:rsid w:val="00853765"/>
    <w:rsid w:val="008641DE"/>
    <w:rsid w:val="008732A4"/>
    <w:rsid w:val="00885F59"/>
    <w:rsid w:val="00892446"/>
    <w:rsid w:val="008A00D6"/>
    <w:rsid w:val="008B720C"/>
    <w:rsid w:val="008D5E59"/>
    <w:rsid w:val="00901825"/>
    <w:rsid w:val="00907581"/>
    <w:rsid w:val="00917FF0"/>
    <w:rsid w:val="00933C39"/>
    <w:rsid w:val="009366AF"/>
    <w:rsid w:val="0093773C"/>
    <w:rsid w:val="009400FD"/>
    <w:rsid w:val="00952A9C"/>
    <w:rsid w:val="00965894"/>
    <w:rsid w:val="009772EF"/>
    <w:rsid w:val="00982B41"/>
    <w:rsid w:val="00987E2D"/>
    <w:rsid w:val="009A0A66"/>
    <w:rsid w:val="009B486D"/>
    <w:rsid w:val="009C104C"/>
    <w:rsid w:val="009C1811"/>
    <w:rsid w:val="009D3247"/>
    <w:rsid w:val="009D52F3"/>
    <w:rsid w:val="009E0732"/>
    <w:rsid w:val="009F3E95"/>
    <w:rsid w:val="009F5069"/>
    <w:rsid w:val="00A05906"/>
    <w:rsid w:val="00A21559"/>
    <w:rsid w:val="00A219D4"/>
    <w:rsid w:val="00A2260F"/>
    <w:rsid w:val="00A26B96"/>
    <w:rsid w:val="00A2722F"/>
    <w:rsid w:val="00A349FF"/>
    <w:rsid w:val="00A351A8"/>
    <w:rsid w:val="00A3526B"/>
    <w:rsid w:val="00A53E1E"/>
    <w:rsid w:val="00A57381"/>
    <w:rsid w:val="00A6357B"/>
    <w:rsid w:val="00A9199C"/>
    <w:rsid w:val="00AA252B"/>
    <w:rsid w:val="00AB15C4"/>
    <w:rsid w:val="00AB5917"/>
    <w:rsid w:val="00AB5B93"/>
    <w:rsid w:val="00AB60F1"/>
    <w:rsid w:val="00AD5336"/>
    <w:rsid w:val="00B01257"/>
    <w:rsid w:val="00B05575"/>
    <w:rsid w:val="00B13060"/>
    <w:rsid w:val="00B42160"/>
    <w:rsid w:val="00B530D0"/>
    <w:rsid w:val="00B54378"/>
    <w:rsid w:val="00B56BEC"/>
    <w:rsid w:val="00B645DF"/>
    <w:rsid w:val="00B7689C"/>
    <w:rsid w:val="00B81EC5"/>
    <w:rsid w:val="00B830B0"/>
    <w:rsid w:val="00B87271"/>
    <w:rsid w:val="00B90621"/>
    <w:rsid w:val="00B94554"/>
    <w:rsid w:val="00B945DB"/>
    <w:rsid w:val="00B95FC1"/>
    <w:rsid w:val="00BA3894"/>
    <w:rsid w:val="00BB3CF8"/>
    <w:rsid w:val="00BC3DE5"/>
    <w:rsid w:val="00BC6ACC"/>
    <w:rsid w:val="00BE663F"/>
    <w:rsid w:val="00BF6960"/>
    <w:rsid w:val="00C06397"/>
    <w:rsid w:val="00C108BB"/>
    <w:rsid w:val="00C23241"/>
    <w:rsid w:val="00C2615A"/>
    <w:rsid w:val="00C319D3"/>
    <w:rsid w:val="00C36220"/>
    <w:rsid w:val="00C36CCF"/>
    <w:rsid w:val="00C46D7D"/>
    <w:rsid w:val="00C46FC4"/>
    <w:rsid w:val="00C55D76"/>
    <w:rsid w:val="00C67BF1"/>
    <w:rsid w:val="00C75D6B"/>
    <w:rsid w:val="00C75F69"/>
    <w:rsid w:val="00C76431"/>
    <w:rsid w:val="00C902AC"/>
    <w:rsid w:val="00C92462"/>
    <w:rsid w:val="00C92F84"/>
    <w:rsid w:val="00C93197"/>
    <w:rsid w:val="00C93F1F"/>
    <w:rsid w:val="00C957BE"/>
    <w:rsid w:val="00C95D3D"/>
    <w:rsid w:val="00CA527B"/>
    <w:rsid w:val="00CC1419"/>
    <w:rsid w:val="00CD4BCC"/>
    <w:rsid w:val="00CD63E7"/>
    <w:rsid w:val="00CE3EA3"/>
    <w:rsid w:val="00CF33EB"/>
    <w:rsid w:val="00CF4BA2"/>
    <w:rsid w:val="00CF4C66"/>
    <w:rsid w:val="00CF6D68"/>
    <w:rsid w:val="00D0653D"/>
    <w:rsid w:val="00D30817"/>
    <w:rsid w:val="00D3500E"/>
    <w:rsid w:val="00D36F54"/>
    <w:rsid w:val="00D45382"/>
    <w:rsid w:val="00D53112"/>
    <w:rsid w:val="00DA398B"/>
    <w:rsid w:val="00DA3CB4"/>
    <w:rsid w:val="00DC0F35"/>
    <w:rsid w:val="00DC59A9"/>
    <w:rsid w:val="00DE2FC2"/>
    <w:rsid w:val="00DE75A4"/>
    <w:rsid w:val="00DF4C6E"/>
    <w:rsid w:val="00DF7C5E"/>
    <w:rsid w:val="00E01D88"/>
    <w:rsid w:val="00E03E04"/>
    <w:rsid w:val="00E0647C"/>
    <w:rsid w:val="00E10E8B"/>
    <w:rsid w:val="00E21C1A"/>
    <w:rsid w:val="00E362B2"/>
    <w:rsid w:val="00E61AF6"/>
    <w:rsid w:val="00E66B38"/>
    <w:rsid w:val="00E67717"/>
    <w:rsid w:val="00E71B5B"/>
    <w:rsid w:val="00E808BF"/>
    <w:rsid w:val="00E8125C"/>
    <w:rsid w:val="00E87AD0"/>
    <w:rsid w:val="00E93324"/>
    <w:rsid w:val="00EA204C"/>
    <w:rsid w:val="00EA7D6D"/>
    <w:rsid w:val="00EC32B5"/>
    <w:rsid w:val="00ED47D8"/>
    <w:rsid w:val="00EE47B4"/>
    <w:rsid w:val="00EF2E31"/>
    <w:rsid w:val="00EF32C5"/>
    <w:rsid w:val="00F01C8B"/>
    <w:rsid w:val="00F060E0"/>
    <w:rsid w:val="00F1350A"/>
    <w:rsid w:val="00F22518"/>
    <w:rsid w:val="00F30A72"/>
    <w:rsid w:val="00F47DB1"/>
    <w:rsid w:val="00F771C3"/>
    <w:rsid w:val="00F8254E"/>
    <w:rsid w:val="00FB4BF5"/>
    <w:rsid w:val="00FB7709"/>
    <w:rsid w:val="00FC15D8"/>
    <w:rsid w:val="00FC2558"/>
    <w:rsid w:val="00FD4AB6"/>
    <w:rsid w:val="00FD7CB0"/>
    <w:rsid w:val="00FF06E4"/>
    <w:rsid w:val="00FF4E4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4565"/>
  <w15:docId w15:val="{8C262992-3984-4152-A6B0-AC1C0C09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Lato" w:eastAsia="Lato" w:hAnsi="Lato" w:cs="Lato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E31"/>
    <w:pPr>
      <w:keepNext/>
      <w:keepLines/>
      <w:spacing w:before="200" w:after="0" w:line="276" w:lineRule="auto"/>
      <w:ind w:left="0" w:firstLine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F2E31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/>
      <w14:ligatures w14:val="none"/>
    </w:rPr>
  </w:style>
  <w:style w:type="paragraph" w:styleId="NoSpacing">
    <w:name w:val="No Spacing"/>
    <w:uiPriority w:val="1"/>
    <w:qFormat/>
    <w:rsid w:val="00EF2E31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EF2E31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651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F3C"/>
    <w:rPr>
      <w:rFonts w:ascii="Lato" w:eastAsia="Lato" w:hAnsi="Lato" w:cs="Lato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51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F3C"/>
    <w:rPr>
      <w:rFonts w:ascii="Lato" w:eastAsia="Lato" w:hAnsi="Lato" w:cs="La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CC84-4347-47A6-8430-E9ADE3A6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Clark</dc:creator>
  <cp:keywords/>
  <cp:lastModifiedBy>Andrew Davies</cp:lastModifiedBy>
  <cp:revision>149</cp:revision>
  <dcterms:created xsi:type="dcterms:W3CDTF">2025-02-13T15:09:00Z</dcterms:created>
  <dcterms:modified xsi:type="dcterms:W3CDTF">2025-02-19T14:38:00Z</dcterms:modified>
</cp:coreProperties>
</file>