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Pr="009348F2" w:rsidR="004477CD" w:rsidP="009348F2" w:rsidRDefault="000B7B8D" w14:paraId="0476E1CC" w14:textId="5E804127">
      <w:pPr>
        <w:jc w:val="right"/>
        <w:rPr>
          <w:noProof/>
          <w:lang w:eastAsia="en-GB"/>
        </w:rPr>
      </w:pPr>
      <w:r>
        <w:rPr>
          <w:noProof/>
        </w:rPr>
        <w:drawing>
          <wp:inline distT="0" distB="0" distL="0" distR="0" wp14:anchorId="522B5DB6" wp14:editId="51053544">
            <wp:extent cx="2621720" cy="746760"/>
            <wp:effectExtent l="0" t="0" r="7620" b="0"/>
            <wp:docPr id="2149713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71340" name=""/>
                    <pic:cNvPicPr/>
                  </pic:nvPicPr>
                  <pic:blipFill>
                    <a:blip r:embed="rId8">
                      <a:extLst>
                        <a:ext uri="{96DAC541-7B7A-43D3-8B79-37D633B846F1}">
                          <asvg:svgBlip xmlns:asvg="http://schemas.microsoft.com/office/drawing/2016/SVG/main" r:embed="rId9"/>
                        </a:ext>
                      </a:extLst>
                    </a:blip>
                    <a:stretch>
                      <a:fillRect/>
                    </a:stretch>
                  </pic:blipFill>
                  <pic:spPr>
                    <a:xfrm>
                      <a:off x="0" y="0"/>
                      <a:ext cx="2629675" cy="749026"/>
                    </a:xfrm>
                    <a:prstGeom prst="rect">
                      <a:avLst/>
                    </a:prstGeom>
                  </pic:spPr>
                </pic:pic>
              </a:graphicData>
            </a:graphic>
          </wp:inline>
        </w:drawing>
      </w:r>
    </w:p>
    <w:p w:rsidRPr="00742500" w:rsidR="004477CD" w:rsidP="004477CD" w:rsidRDefault="004477CD" w14:paraId="3F2DC97A" w14:textId="77777777">
      <w:pPr>
        <w:tabs>
          <w:tab w:val="left" w:pos="8040"/>
          <w:tab w:val="right" w:pos="9746"/>
        </w:tabs>
        <w:rPr>
          <w:rFonts w:ascii="Lato" w:hAnsi="Lato" w:cs="Tahoma"/>
        </w:rPr>
      </w:pPr>
      <w:r w:rsidRPr="00742500">
        <w:rPr>
          <w:rFonts w:ascii="Lato" w:hAnsi="Lato" w:cs="Tahoma"/>
        </w:rPr>
        <w:t xml:space="preserve">Dear Councillors                                                                                                     </w:t>
      </w:r>
    </w:p>
    <w:p w:rsidRPr="00742500" w:rsidR="004477CD" w:rsidP="004477CD" w:rsidRDefault="004477CD" w14:paraId="5A972044" w14:textId="1BA61467">
      <w:pPr>
        <w:rPr>
          <w:rFonts w:ascii="Lato" w:hAnsi="Lato" w:cs="Tahoma"/>
        </w:rPr>
      </w:pPr>
      <w:r w:rsidRPr="3D9E2DC0" w:rsidR="004477CD">
        <w:rPr>
          <w:rFonts w:ascii="Lato" w:hAnsi="Lato" w:cs="Tahoma"/>
        </w:rPr>
        <w:t>You are summoned to attend a meeting of</w:t>
      </w:r>
      <w:r w:rsidRPr="3D9E2DC0" w:rsidR="004477CD">
        <w:rPr>
          <w:rFonts w:ascii="Lato" w:hAnsi="Lato" w:cs="Tahoma"/>
        </w:rPr>
        <w:t xml:space="preserve"> the </w:t>
      </w:r>
      <w:r w:rsidRPr="3D9E2DC0" w:rsidR="38F0E447">
        <w:rPr>
          <w:rFonts w:ascii="Lato" w:hAnsi="Lato" w:cs="Tahoma"/>
        </w:rPr>
        <w:t>Governance Committee</w:t>
      </w:r>
      <w:r w:rsidRPr="3D9E2DC0" w:rsidR="004477CD">
        <w:rPr>
          <w:rFonts w:ascii="Lato" w:hAnsi="Lato" w:cs="Tahoma"/>
        </w:rPr>
        <w:t xml:space="preserve"> of Great Boughton Council</w:t>
      </w:r>
      <w:r w:rsidRPr="3D9E2DC0" w:rsidR="004477CD">
        <w:rPr>
          <w:rFonts w:ascii="Lato" w:hAnsi="Lato" w:cs="Tahoma"/>
        </w:rPr>
        <w:t xml:space="preserve"> at </w:t>
      </w:r>
      <w:r w:rsidRPr="3D9E2DC0" w:rsidR="004477CD">
        <w:rPr>
          <w:rFonts w:ascii="Lato" w:hAnsi="Lato" w:cs="Tahoma"/>
          <w:b w:val="1"/>
          <w:bCs w:val="1"/>
        </w:rPr>
        <w:t xml:space="preserve">6.30pm on Tuesday </w:t>
      </w:r>
      <w:r w:rsidRPr="3D9E2DC0" w:rsidR="00092A87">
        <w:rPr>
          <w:rFonts w:ascii="Lato" w:hAnsi="Lato" w:cs="Tahoma"/>
          <w:b w:val="1"/>
          <w:bCs w:val="1"/>
        </w:rPr>
        <w:t>6</w:t>
      </w:r>
      <w:r w:rsidRPr="3D9E2DC0" w:rsidR="00383C85">
        <w:rPr>
          <w:rFonts w:ascii="Lato" w:hAnsi="Lato" w:cs="Tahoma"/>
          <w:b w:val="1"/>
          <w:bCs w:val="1"/>
          <w:vertAlign w:val="superscript"/>
        </w:rPr>
        <w:t>th</w:t>
      </w:r>
      <w:r w:rsidRPr="3D9E2DC0" w:rsidR="00383C85">
        <w:rPr>
          <w:rFonts w:ascii="Lato" w:hAnsi="Lato" w:cs="Tahoma"/>
          <w:b w:val="1"/>
          <w:bCs w:val="1"/>
        </w:rPr>
        <w:t xml:space="preserve"> Ma</w:t>
      </w:r>
      <w:r w:rsidRPr="3D9E2DC0" w:rsidR="00092A87">
        <w:rPr>
          <w:rFonts w:ascii="Lato" w:hAnsi="Lato" w:cs="Tahoma"/>
          <w:b w:val="1"/>
          <w:bCs w:val="1"/>
        </w:rPr>
        <w:t>y</w:t>
      </w:r>
      <w:r w:rsidRPr="3D9E2DC0" w:rsidR="004004A4">
        <w:rPr>
          <w:rFonts w:ascii="Lato" w:hAnsi="Lato" w:cs="Tahoma"/>
          <w:b w:val="1"/>
          <w:bCs w:val="1"/>
        </w:rPr>
        <w:t xml:space="preserve"> 2025</w:t>
      </w:r>
      <w:r w:rsidRPr="3D9E2DC0" w:rsidR="004477CD">
        <w:rPr>
          <w:rFonts w:ascii="Lato" w:hAnsi="Lato" w:cs="Tahoma"/>
          <w:b w:val="1"/>
          <w:bCs w:val="1"/>
        </w:rPr>
        <w:t xml:space="preserve"> </w:t>
      </w:r>
      <w:r w:rsidRPr="3D9E2DC0" w:rsidR="004477CD">
        <w:rPr>
          <w:rFonts w:ascii="Lato" w:hAnsi="Lato" w:cs="Tahoma"/>
        </w:rPr>
        <w:t xml:space="preserve">at </w:t>
      </w:r>
      <w:r w:rsidRPr="3D9E2DC0" w:rsidR="008E6047">
        <w:rPr>
          <w:rFonts w:ascii="Lato" w:hAnsi="Lato" w:cs="Tahoma"/>
        </w:rPr>
        <w:t>Vicars Cross Community Centre, Thackeray Drive (Meeting room off large car park).</w:t>
      </w:r>
    </w:p>
    <w:p w:rsidRPr="00742500" w:rsidR="004477CD" w:rsidP="3D9E2DC0" w:rsidRDefault="004477CD" w14:paraId="72BDAD76" w14:textId="7A0755A6" w14:noSpellErr="1">
      <w:pPr>
        <w:shd w:val="clear" w:color="auto" w:fill="FFFFFF" w:themeFill="background1"/>
        <w:rPr>
          <w:rFonts w:ascii="Lato" w:hAnsi="Lato" w:cs="Tahoma"/>
          <w:shd w:val="clear" w:color="auto" w:fill="FFFFFF"/>
        </w:rPr>
      </w:pPr>
      <w:r w:rsidRPr="00742500" w:rsidR="004477CD">
        <w:rPr>
          <w:rFonts w:ascii="Lato" w:hAnsi="Lato" w:cs="Tahoma"/>
        </w:rPr>
        <w:t xml:space="preserve">In accordance with</w:t>
      </w:r>
      <w:r w:rsidRPr="00742500" w:rsidR="004477CD">
        <w:rPr>
          <w:rFonts w:ascii="Lato" w:hAnsi="Lato" w:cs="Tahoma"/>
        </w:rPr>
        <w:t xml:space="preserve"> the Public Bodies (Admission to Meetings) Act 1960, members of the public and press are welcome to attend. </w:t>
      </w:r>
      <w:r w:rsidRPr="00742500" w:rsidR="004477CD">
        <w:rPr>
          <w:rFonts w:ascii="Lato" w:hAnsi="Lato" w:cs="Tahoma"/>
          <w:shd w:val="clear" w:color="auto" w:fill="FFFFFF"/>
        </w:rPr>
        <w:t xml:space="preserve">Please note that the parish council do not record their council meetings but are aware that outside bodies may do so and may share them </w:t>
      </w:r>
      <w:bookmarkStart w:name="_Int_smvtia0a" w:id="190894725"/>
      <w:r w:rsidRPr="00742500" w:rsidR="004477CD">
        <w:rPr>
          <w:rFonts w:ascii="Lato" w:hAnsi="Lato" w:cs="Tahoma"/>
          <w:shd w:val="clear" w:color="auto" w:fill="FFFFFF"/>
        </w:rPr>
        <w:t>publicly,</w:t>
      </w:r>
      <w:bookmarkEnd w:id="190894725"/>
      <w:r w:rsidRPr="00742500" w:rsidR="004477CD">
        <w:rPr>
          <w:rFonts w:ascii="Lato" w:hAnsi="Lato" w:cs="Tahoma"/>
          <w:shd w:val="clear" w:color="auto" w:fill="FFFFFF"/>
        </w:rPr>
        <w:t xml:space="preserve"> by joining this meeting, you are agreeing to this.</w:t>
      </w:r>
    </w:p>
    <w:p w:rsidRPr="00FE553A" w:rsidR="004477CD" w:rsidP="004477CD" w:rsidRDefault="009348F2" w14:paraId="71B4831F" w14:textId="10BA9670">
      <w:pPr>
        <w:shd w:val="clear" w:color="auto" w:fill="FFFFFF"/>
        <w:rPr>
          <w:rFonts w:ascii="Script MT Bold" w:hAnsi="Script MT Bold" w:cs="Tahoma"/>
          <w:sz w:val="28"/>
          <w:szCs w:val="28"/>
        </w:rPr>
      </w:pPr>
      <w:r w:rsidRPr="00FE553A">
        <w:rPr>
          <w:rFonts w:ascii="Script MT Bold" w:hAnsi="Script MT Bold" w:cs="Tahoma"/>
          <w:noProof/>
          <w:sz w:val="28"/>
          <w:szCs w:val="28"/>
          <w:lang w:eastAsia="en-GB"/>
        </w:rPr>
        <w:t>Sophia Samuel</w:t>
      </w:r>
    </w:p>
    <w:p w:rsidRPr="004477CD" w:rsidR="004477CD" w:rsidP="004477CD" w:rsidRDefault="009348F2" w14:paraId="38A20A4D" w14:textId="468F779F">
      <w:pPr>
        <w:shd w:val="clear" w:color="auto" w:fill="FFFFFF"/>
        <w:rPr>
          <w:rFonts w:ascii="Lato" w:hAnsi="Lato" w:cs="Tahoma"/>
        </w:rPr>
      </w:pPr>
      <w:r>
        <w:rPr>
          <w:rFonts w:ascii="Lato" w:hAnsi="Lato" w:cs="Tahoma"/>
        </w:rPr>
        <w:t xml:space="preserve">Interim </w:t>
      </w:r>
      <w:r w:rsidRPr="00742500" w:rsidR="004477CD">
        <w:rPr>
          <w:rFonts w:ascii="Lato" w:hAnsi="Lato" w:cs="Tahoma"/>
        </w:rPr>
        <w:t xml:space="preserve">Clerk to the Council </w:t>
      </w:r>
    </w:p>
    <w:p w:rsidRPr="008E6047" w:rsidR="004477CD" w:rsidP="00B64FF2" w:rsidRDefault="004477CD" w14:paraId="1DD1EB35" w14:textId="77777777">
      <w:pPr>
        <w:spacing w:after="0"/>
        <w:rPr>
          <w:rFonts w:ascii="Lato" w:hAnsi="Lato" w:cs="Tahoma"/>
          <w:b/>
          <w:bCs/>
        </w:rPr>
      </w:pPr>
    </w:p>
    <w:p w:rsidRPr="008E6047" w:rsidR="00B66B7E" w:rsidP="00B64FF2" w:rsidRDefault="00101118" w14:paraId="0A37501D" w14:textId="3B2121B2">
      <w:pPr>
        <w:spacing w:after="0"/>
        <w:rPr>
          <w:rFonts w:ascii="Lato" w:hAnsi="Lato" w:cs="Tahoma"/>
          <w:b/>
          <w:bCs/>
        </w:rPr>
      </w:pPr>
      <w:r w:rsidRPr="008E6047">
        <w:rPr>
          <w:rFonts w:ascii="Lato" w:hAnsi="Lato" w:cs="Tahoma"/>
          <w:b/>
          <w:bCs/>
        </w:rPr>
        <w:t>AGENDA</w:t>
      </w:r>
      <w:r w:rsidRPr="008E6047" w:rsidR="008E6047">
        <w:rPr>
          <w:rFonts w:ascii="Lato" w:hAnsi="Lato" w:cs="Tahoma"/>
          <w:b/>
          <w:bCs/>
        </w:rPr>
        <w:t xml:space="preserve"> – PART ONE </w:t>
      </w:r>
    </w:p>
    <w:p w:rsidRPr="008E6047" w:rsidR="003D7749" w:rsidP="00B64FF2" w:rsidRDefault="003D7749" w14:paraId="03439C77" w14:textId="77777777">
      <w:pPr>
        <w:spacing w:after="0"/>
        <w:rPr>
          <w:rFonts w:ascii="Lato" w:hAnsi="Lato" w:cs="Tahoma"/>
          <w:b/>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9781"/>
      </w:tblGrid>
      <w:tr w:rsidRPr="008E6047" w:rsidR="004477CD" w:rsidTr="3D9E2DC0" w14:paraId="2DD633AA" w14:textId="77777777">
        <w:tc>
          <w:tcPr>
            <w:tcW w:w="709" w:type="dxa"/>
            <w:shd w:val="clear" w:color="auto" w:fill="auto"/>
            <w:tcMar/>
          </w:tcPr>
          <w:p w:rsidRPr="008E6047" w:rsidR="004477CD" w:rsidP="00D42E87" w:rsidRDefault="004477CD" w14:paraId="3D7275EC" w14:textId="0D88B9A2">
            <w:pPr>
              <w:spacing w:after="0"/>
              <w:jc w:val="center"/>
              <w:rPr>
                <w:rFonts w:ascii="Lato" w:hAnsi="Lato" w:cs="Tahoma"/>
                <w:b/>
              </w:rPr>
            </w:pPr>
            <w:r w:rsidRPr="008E6047">
              <w:rPr>
                <w:rFonts w:ascii="Lato" w:hAnsi="Lato" w:cs="Tahoma"/>
                <w:b/>
              </w:rPr>
              <w:t>1</w:t>
            </w:r>
          </w:p>
        </w:tc>
        <w:tc>
          <w:tcPr>
            <w:tcW w:w="9781" w:type="dxa"/>
            <w:shd w:val="clear" w:color="auto" w:fill="auto"/>
            <w:tcMar/>
          </w:tcPr>
          <w:p w:rsidRPr="008E6047" w:rsidR="004477CD" w:rsidP="00443A39" w:rsidRDefault="004477CD" w14:paraId="6B22B713" w14:textId="4573BDC2">
            <w:pPr>
              <w:rPr>
                <w:rFonts w:ascii="Lato" w:hAnsi="Lato" w:cs="Tahoma"/>
                <w:b/>
              </w:rPr>
            </w:pPr>
            <w:r w:rsidRPr="008E6047">
              <w:rPr>
                <w:rFonts w:ascii="Lato" w:hAnsi="Lato" w:cs="Tahoma"/>
                <w:b/>
              </w:rPr>
              <w:t>Attendance and apologies:</w:t>
            </w:r>
            <w:r w:rsidRPr="008E6047">
              <w:rPr>
                <w:rFonts w:ascii="Lato" w:hAnsi="Lato" w:cs="Tahoma"/>
                <w:bCs/>
                <w:i/>
                <w:iCs/>
              </w:rPr>
              <w:t xml:space="preserve"> </w:t>
            </w:r>
            <w:r w:rsidR="007175B6">
              <w:rPr>
                <w:rFonts w:ascii="Lato" w:hAnsi="Lato" w:cs="Tahoma"/>
                <w:bCs/>
                <w:i/>
                <w:iCs/>
              </w:rPr>
              <w:t>T</w:t>
            </w:r>
            <w:r w:rsidRPr="008E6047">
              <w:rPr>
                <w:rFonts w:ascii="Lato" w:hAnsi="Lato" w:cs="Tahoma"/>
                <w:bCs/>
                <w:i/>
                <w:iCs/>
              </w:rPr>
              <w:t>o note attendance and accept apologies</w:t>
            </w:r>
            <w:r w:rsidR="007175B6">
              <w:rPr>
                <w:rFonts w:ascii="Lato" w:hAnsi="Lato" w:cs="Tahoma"/>
                <w:bCs/>
                <w:i/>
                <w:iCs/>
              </w:rPr>
              <w:t>.</w:t>
            </w:r>
            <w:r w:rsidRPr="008E6047">
              <w:rPr>
                <w:rFonts w:ascii="Lato" w:hAnsi="Lato" w:cs="Tahoma"/>
                <w:bCs/>
                <w:i/>
                <w:iCs/>
              </w:rPr>
              <w:t xml:space="preserve"> </w:t>
            </w:r>
          </w:p>
        </w:tc>
      </w:tr>
      <w:tr w:rsidRPr="008E6047" w:rsidR="00443A39" w:rsidTr="3D9E2DC0" w14:paraId="43CD9073" w14:textId="77777777">
        <w:tc>
          <w:tcPr>
            <w:tcW w:w="709" w:type="dxa"/>
            <w:shd w:val="clear" w:color="auto" w:fill="auto"/>
            <w:tcMar/>
          </w:tcPr>
          <w:p w:rsidRPr="008E6047" w:rsidR="00443A39" w:rsidP="00D42E87" w:rsidRDefault="004477CD" w14:paraId="18C1DE37" w14:textId="0BCC241D">
            <w:pPr>
              <w:spacing w:after="0"/>
              <w:jc w:val="center"/>
              <w:rPr>
                <w:rFonts w:ascii="Lato" w:hAnsi="Lato" w:cs="Tahoma"/>
                <w:b/>
              </w:rPr>
            </w:pPr>
            <w:bookmarkStart w:name="_Hlk127518711" w:id="0"/>
            <w:r w:rsidRPr="008E6047">
              <w:rPr>
                <w:rFonts w:ascii="Lato" w:hAnsi="Lato" w:cs="Tahoma"/>
                <w:b/>
              </w:rPr>
              <w:t>2</w:t>
            </w:r>
          </w:p>
        </w:tc>
        <w:tc>
          <w:tcPr>
            <w:tcW w:w="9781" w:type="dxa"/>
            <w:shd w:val="clear" w:color="auto" w:fill="auto"/>
            <w:tcMar/>
          </w:tcPr>
          <w:p w:rsidRPr="008E6047" w:rsidR="00443A39" w:rsidP="005F20FF" w:rsidRDefault="00443A39" w14:paraId="6076ACBC" w14:textId="5C5C8938">
            <w:pPr>
              <w:rPr>
                <w:rFonts w:ascii="Lato" w:hAnsi="Lato" w:cs="Tahoma"/>
                <w:b/>
              </w:rPr>
            </w:pPr>
            <w:r w:rsidRPr="008E6047">
              <w:rPr>
                <w:rFonts w:ascii="Lato" w:hAnsi="Lato" w:cs="Tahoma"/>
                <w:b/>
              </w:rPr>
              <w:t xml:space="preserve">Open Forum:  </w:t>
            </w:r>
            <w:r w:rsidRPr="008E6047">
              <w:rPr>
                <w:rFonts w:ascii="Lato" w:hAnsi="Lato" w:cs="Tahoma"/>
                <w:i/>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tc>
      </w:tr>
      <w:tr w:rsidRPr="008E6047" w:rsidR="007D16F8" w:rsidTr="3D9E2DC0" w14:paraId="5BD1DFC8" w14:textId="77777777">
        <w:tc>
          <w:tcPr>
            <w:tcW w:w="709" w:type="dxa"/>
            <w:shd w:val="clear" w:color="auto" w:fill="auto"/>
            <w:tcMar/>
          </w:tcPr>
          <w:p w:rsidRPr="008E6047" w:rsidR="007D16F8" w:rsidP="00D42E87" w:rsidRDefault="007D16F8" w14:paraId="05C6F630" w14:textId="1D82EB3A">
            <w:pPr>
              <w:spacing w:after="0"/>
              <w:jc w:val="center"/>
              <w:rPr>
                <w:rFonts w:ascii="Lato" w:hAnsi="Lato" w:cs="Tahoma"/>
                <w:b/>
              </w:rPr>
            </w:pPr>
            <w:r>
              <w:rPr>
                <w:rFonts w:ascii="Lato" w:hAnsi="Lato" w:cs="Tahoma"/>
                <w:b/>
              </w:rPr>
              <w:t>3</w:t>
            </w:r>
          </w:p>
        </w:tc>
        <w:tc>
          <w:tcPr>
            <w:tcW w:w="9781" w:type="dxa"/>
            <w:shd w:val="clear" w:color="auto" w:fill="auto"/>
            <w:tcMar/>
          </w:tcPr>
          <w:p w:rsidRPr="00045A7C" w:rsidR="007D16F8" w:rsidP="00AC4CE3" w:rsidRDefault="007D16F8" w14:paraId="3CDF411E" w14:textId="7027FDF3">
            <w:pPr>
              <w:rPr>
                <w:rFonts w:ascii="Lato" w:hAnsi="Lato" w:cs="Tahoma"/>
                <w:b/>
              </w:rPr>
            </w:pPr>
            <w:r w:rsidRPr="00045A7C">
              <w:rPr>
                <w:rFonts w:ascii="Lato" w:hAnsi="Lato" w:cs="Tahoma"/>
                <w:b/>
              </w:rPr>
              <w:t>Minutes and matters arising:</w:t>
            </w:r>
            <w:r w:rsidRPr="00045A7C">
              <w:rPr>
                <w:rFonts w:ascii="Lato" w:hAnsi="Lato" w:cs="Tahoma"/>
              </w:rPr>
              <w:t xml:space="preserve"> </w:t>
            </w:r>
            <w:r w:rsidRPr="00045A7C">
              <w:rPr>
                <w:rFonts w:ascii="Lato" w:hAnsi="Lato" w:cs="Tahoma"/>
                <w:i/>
              </w:rPr>
              <w:t xml:space="preserve">To approve the minutes of the last </w:t>
            </w:r>
            <w:r w:rsidRPr="00045A7C" w:rsidR="005147FA">
              <w:rPr>
                <w:rFonts w:ascii="Lato" w:hAnsi="Lato" w:cs="Tahoma"/>
                <w:i/>
              </w:rPr>
              <w:t>Governance</w:t>
            </w:r>
            <w:r w:rsidRPr="00045A7C">
              <w:rPr>
                <w:rFonts w:ascii="Lato" w:hAnsi="Lato" w:cs="Tahoma"/>
                <w:i/>
              </w:rPr>
              <w:t xml:space="preserve"> meeting on </w:t>
            </w:r>
            <w:r w:rsidRPr="00045A7C" w:rsidR="00FB05CC">
              <w:rPr>
                <w:rFonts w:ascii="Lato" w:hAnsi="Lato" w:cs="Tahoma"/>
                <w:i/>
              </w:rPr>
              <w:t xml:space="preserve">Tuesday </w:t>
            </w:r>
            <w:r w:rsidR="0055730F">
              <w:rPr>
                <w:rFonts w:ascii="Lato" w:hAnsi="Lato" w:cs="Tahoma"/>
                <w:i/>
              </w:rPr>
              <w:t>4</w:t>
            </w:r>
            <w:r w:rsidRPr="002D5601" w:rsidR="002D5601">
              <w:rPr>
                <w:rFonts w:ascii="Lato" w:hAnsi="Lato" w:cs="Tahoma"/>
                <w:i/>
                <w:vertAlign w:val="superscript"/>
              </w:rPr>
              <w:t>th</w:t>
            </w:r>
            <w:r w:rsidR="002D5601">
              <w:rPr>
                <w:rFonts w:ascii="Lato" w:hAnsi="Lato" w:cs="Tahoma"/>
                <w:i/>
              </w:rPr>
              <w:t xml:space="preserve"> </w:t>
            </w:r>
            <w:r w:rsidR="005D7A66">
              <w:rPr>
                <w:rFonts w:ascii="Lato" w:hAnsi="Lato" w:cs="Tahoma"/>
                <w:i/>
              </w:rPr>
              <w:t xml:space="preserve">March </w:t>
            </w:r>
            <w:r w:rsidRPr="00045A7C">
              <w:rPr>
                <w:rFonts w:ascii="Lato" w:hAnsi="Lato" w:cs="Tahoma"/>
                <w:i/>
              </w:rPr>
              <w:t>202</w:t>
            </w:r>
            <w:r w:rsidR="002D5601">
              <w:rPr>
                <w:rFonts w:ascii="Lato" w:hAnsi="Lato" w:cs="Tahoma"/>
                <w:i/>
              </w:rPr>
              <w:t>5</w:t>
            </w:r>
            <w:r w:rsidRPr="00045A7C">
              <w:rPr>
                <w:rFonts w:ascii="Lato" w:hAnsi="Lato" w:cs="Tahoma"/>
                <w:i/>
              </w:rPr>
              <w:t xml:space="preserve"> and consider matters arising</w:t>
            </w:r>
            <w:r w:rsidRPr="00045A7C" w:rsidR="007175B6">
              <w:rPr>
                <w:rFonts w:ascii="Lato" w:hAnsi="Lato" w:cs="Tahoma"/>
                <w:i/>
              </w:rPr>
              <w:t>.</w:t>
            </w:r>
          </w:p>
        </w:tc>
      </w:tr>
      <w:tr w:rsidRPr="008E6047" w:rsidR="00165828" w:rsidTr="3D9E2DC0" w14:paraId="54BA05EB" w14:textId="77777777">
        <w:tc>
          <w:tcPr>
            <w:tcW w:w="709" w:type="dxa"/>
            <w:shd w:val="clear" w:color="auto" w:fill="auto"/>
            <w:tcMar/>
          </w:tcPr>
          <w:p w:rsidRPr="008E6047" w:rsidR="00165828" w:rsidP="00D42E87" w:rsidRDefault="00FB05CC" w14:paraId="18F999B5" w14:textId="43E0B737">
            <w:pPr>
              <w:spacing w:after="0"/>
              <w:jc w:val="center"/>
              <w:rPr>
                <w:rFonts w:ascii="Lato" w:hAnsi="Lato" w:cs="Tahoma"/>
                <w:b/>
              </w:rPr>
            </w:pPr>
            <w:bookmarkStart w:name="_Hlk73459276" w:id="1"/>
            <w:r>
              <w:rPr>
                <w:rFonts w:ascii="Lato" w:hAnsi="Lato" w:cs="Tahoma"/>
                <w:b/>
              </w:rPr>
              <w:t>4</w:t>
            </w:r>
          </w:p>
        </w:tc>
        <w:tc>
          <w:tcPr>
            <w:tcW w:w="9781" w:type="dxa"/>
            <w:shd w:val="clear" w:color="auto" w:fill="auto"/>
            <w:tcMar/>
          </w:tcPr>
          <w:p w:rsidR="003B52A5" w:rsidP="00E44B8D" w:rsidRDefault="00165828" w14:paraId="2AA69858" w14:textId="77777777">
            <w:pPr>
              <w:spacing w:after="0" w:line="240" w:lineRule="auto"/>
              <w:rPr>
                <w:rFonts w:ascii="Lato" w:hAnsi="Lato" w:cs="Tahoma"/>
                <w:bCs/>
                <w:i/>
                <w:iCs/>
              </w:rPr>
            </w:pPr>
            <w:r w:rsidRPr="008E6047">
              <w:rPr>
                <w:rFonts w:ascii="Lato" w:hAnsi="Lato" w:cs="Tahoma"/>
                <w:b/>
              </w:rPr>
              <w:t>Declarations of Interest</w:t>
            </w:r>
            <w:r w:rsidRPr="008E6047" w:rsidR="003310D9">
              <w:rPr>
                <w:rFonts w:ascii="Lato" w:hAnsi="Lato" w:cs="Tahoma"/>
                <w:b/>
              </w:rPr>
              <w:t xml:space="preserve">: </w:t>
            </w:r>
            <w:r w:rsidRPr="008E6047" w:rsidR="003310D9">
              <w:rPr>
                <w:rFonts w:ascii="Lato" w:hAnsi="Lato" w:cs="Tahoma"/>
                <w:b/>
                <w:i/>
                <w:iCs/>
              </w:rPr>
              <w:t xml:space="preserve"> </w:t>
            </w:r>
            <w:r w:rsidR="0042439D">
              <w:rPr>
                <w:rFonts w:ascii="Lato" w:hAnsi="Lato" w:cs="Tahoma"/>
                <w:bCs/>
                <w:i/>
                <w:iCs/>
              </w:rPr>
              <w:t>T</w:t>
            </w:r>
            <w:r w:rsidRPr="008E6047" w:rsidR="003B52A5">
              <w:rPr>
                <w:rFonts w:ascii="Lato" w:hAnsi="Lato" w:cs="Tahoma"/>
                <w:bCs/>
                <w:i/>
                <w:iCs/>
              </w:rPr>
              <w:t>o receive an</w:t>
            </w:r>
            <w:r w:rsidR="0023379C">
              <w:rPr>
                <w:rFonts w:ascii="Lato" w:hAnsi="Lato" w:cs="Tahoma"/>
                <w:bCs/>
                <w:i/>
                <w:iCs/>
              </w:rPr>
              <w:t>y d</w:t>
            </w:r>
            <w:r w:rsidRPr="008E6047" w:rsidR="003B52A5">
              <w:rPr>
                <w:rFonts w:ascii="Lato" w:hAnsi="Lato" w:cs="Tahoma"/>
                <w:bCs/>
                <w:i/>
                <w:iCs/>
              </w:rPr>
              <w:t>eclarations of interest in items on the agenda.</w:t>
            </w:r>
          </w:p>
          <w:p w:rsidRPr="008E6047" w:rsidR="005D7A66" w:rsidP="00E44B8D" w:rsidRDefault="005D7A66" w14:paraId="02EB378F" w14:textId="47E3A6C1">
            <w:pPr>
              <w:spacing w:after="0" w:line="240" w:lineRule="auto"/>
              <w:rPr>
                <w:rFonts w:ascii="Lato" w:hAnsi="Lato" w:cs="Tahoma"/>
                <w:bCs/>
              </w:rPr>
            </w:pPr>
          </w:p>
        </w:tc>
      </w:tr>
      <w:bookmarkEnd w:id="0"/>
      <w:bookmarkEnd w:id="1"/>
      <w:tr w:rsidRPr="008E6047" w:rsidR="007B445D" w:rsidTr="3D9E2DC0" w14:paraId="09D6130A" w14:textId="77777777">
        <w:tc>
          <w:tcPr>
            <w:tcW w:w="709" w:type="dxa"/>
            <w:shd w:val="clear" w:color="auto" w:fill="auto"/>
            <w:tcMar/>
          </w:tcPr>
          <w:p w:rsidRPr="008E6047" w:rsidR="007B445D" w:rsidP="007B445D" w:rsidRDefault="007B445D" w14:paraId="7EBAF0F9" w14:textId="37C2219A">
            <w:pPr>
              <w:spacing w:after="0"/>
              <w:jc w:val="center"/>
              <w:rPr>
                <w:rFonts w:ascii="Lato" w:hAnsi="Lato" w:cs="Tahoma"/>
                <w:b/>
              </w:rPr>
            </w:pPr>
            <w:r>
              <w:rPr>
                <w:rFonts w:ascii="Lato" w:hAnsi="Lato" w:cs="Tahoma"/>
                <w:b/>
              </w:rPr>
              <w:t>5</w:t>
            </w:r>
          </w:p>
        </w:tc>
        <w:tc>
          <w:tcPr>
            <w:tcW w:w="9781" w:type="dxa"/>
            <w:shd w:val="clear" w:color="auto" w:fill="auto"/>
            <w:tcMar/>
          </w:tcPr>
          <w:p w:rsidR="00F429A1" w:rsidP="007B445D" w:rsidRDefault="007B445D" w14:paraId="30BAD960" w14:textId="77777777">
            <w:pPr>
              <w:spacing w:after="0" w:line="240" w:lineRule="auto"/>
              <w:rPr>
                <w:rFonts w:ascii="Lato" w:hAnsi="Lato" w:cs="Tahoma"/>
                <w:bCs/>
                <w:i/>
                <w:iCs/>
              </w:rPr>
            </w:pPr>
            <w:r>
              <w:rPr>
                <w:rFonts w:ascii="Lato" w:hAnsi="Lato" w:cs="Tahoma"/>
                <w:b/>
              </w:rPr>
              <w:t xml:space="preserve">Councillor Vacancy: </w:t>
            </w:r>
            <w:r w:rsidRPr="004F7CBD">
              <w:rPr>
                <w:rFonts w:ascii="Lato" w:hAnsi="Lato" w:cs="Tahoma"/>
                <w:bCs/>
                <w:i/>
                <w:iCs/>
              </w:rPr>
              <w:t xml:space="preserve">To </w:t>
            </w:r>
            <w:r w:rsidR="001678DE">
              <w:rPr>
                <w:rFonts w:ascii="Lato" w:hAnsi="Lato" w:cs="Tahoma"/>
                <w:bCs/>
                <w:i/>
                <w:iCs/>
              </w:rPr>
              <w:t xml:space="preserve">inform that </w:t>
            </w:r>
            <w:r w:rsidR="00D06011">
              <w:rPr>
                <w:rFonts w:ascii="Lato" w:hAnsi="Lato" w:cs="Tahoma"/>
                <w:bCs/>
                <w:i/>
                <w:iCs/>
              </w:rPr>
              <w:t xml:space="preserve">Notice of Vacancy </w:t>
            </w:r>
            <w:r w:rsidR="004D3435">
              <w:rPr>
                <w:rFonts w:ascii="Lato" w:hAnsi="Lato" w:cs="Tahoma"/>
                <w:bCs/>
                <w:i/>
                <w:iCs/>
              </w:rPr>
              <w:t>in the Office of Parish Councillor has been displayed</w:t>
            </w:r>
            <w:r w:rsidR="005D7A66">
              <w:rPr>
                <w:rFonts w:ascii="Lato" w:hAnsi="Lato" w:cs="Tahoma"/>
                <w:bCs/>
                <w:i/>
                <w:iCs/>
              </w:rPr>
              <w:t xml:space="preserve"> on 14</w:t>
            </w:r>
            <w:r w:rsidRPr="005D7A66" w:rsidR="005D7A66">
              <w:rPr>
                <w:rFonts w:ascii="Lato" w:hAnsi="Lato" w:cs="Tahoma"/>
                <w:bCs/>
                <w:i/>
                <w:iCs/>
                <w:vertAlign w:val="superscript"/>
              </w:rPr>
              <w:t>th</w:t>
            </w:r>
            <w:r w:rsidR="005D7A66">
              <w:rPr>
                <w:rFonts w:ascii="Lato" w:hAnsi="Lato" w:cs="Tahoma"/>
                <w:bCs/>
                <w:i/>
                <w:iCs/>
              </w:rPr>
              <w:t xml:space="preserve"> April 2025. </w:t>
            </w:r>
          </w:p>
          <w:p w:rsidRPr="008E6047" w:rsidR="005D7A66" w:rsidP="007B445D" w:rsidRDefault="005D7A66" w14:paraId="64BB8B26" w14:textId="100A810E">
            <w:pPr>
              <w:spacing w:after="0" w:line="240" w:lineRule="auto"/>
              <w:rPr>
                <w:rFonts w:ascii="Lato" w:hAnsi="Lato" w:cs="Tahoma"/>
                <w:b/>
              </w:rPr>
            </w:pPr>
          </w:p>
        </w:tc>
      </w:tr>
      <w:tr w:rsidRPr="008E6047" w:rsidR="00FF5CBE" w:rsidTr="3D9E2DC0" w14:paraId="6C2512D8" w14:textId="77777777">
        <w:tc>
          <w:tcPr>
            <w:tcW w:w="709" w:type="dxa"/>
            <w:shd w:val="clear" w:color="auto" w:fill="auto"/>
            <w:tcMar/>
          </w:tcPr>
          <w:p w:rsidR="00FF5CBE" w:rsidP="00FF5CBE" w:rsidRDefault="00FF5CBE" w14:paraId="11A17E70" w14:textId="6550E96B">
            <w:pPr>
              <w:spacing w:after="0"/>
              <w:jc w:val="center"/>
              <w:rPr>
                <w:rFonts w:ascii="Lato" w:hAnsi="Lato" w:cs="Tahoma"/>
                <w:b/>
              </w:rPr>
            </w:pPr>
            <w:r>
              <w:rPr>
                <w:rFonts w:ascii="Lato" w:hAnsi="Lato" w:cs="Tahoma"/>
                <w:b/>
              </w:rPr>
              <w:t>6</w:t>
            </w:r>
          </w:p>
        </w:tc>
        <w:tc>
          <w:tcPr>
            <w:tcW w:w="9781" w:type="dxa"/>
            <w:shd w:val="clear" w:color="auto" w:fill="auto"/>
            <w:tcMar/>
          </w:tcPr>
          <w:p w:rsidR="00FF5CBE" w:rsidP="3D9E2DC0" w:rsidRDefault="00FF5CBE" w14:paraId="7B7C5711" w14:textId="786FE88C" w14:noSpellErr="1">
            <w:pPr>
              <w:spacing w:after="0"/>
              <w:rPr>
                <w:rFonts w:ascii="Lato" w:hAnsi="Lato" w:cs="Tahoma"/>
                <w:b w:val="1"/>
                <w:bCs w:val="1"/>
              </w:rPr>
            </w:pPr>
            <w:r w:rsidRPr="3D9E2DC0" w:rsidR="00FF5CBE">
              <w:rPr>
                <w:rFonts w:ascii="Lato" w:hAnsi="Lato" w:cs="Tahoma"/>
                <w:b w:val="1"/>
                <w:bCs w:val="1"/>
              </w:rPr>
              <w:t>Interim Clerk Contract</w:t>
            </w:r>
            <w:r w:rsidRPr="3D9E2DC0" w:rsidR="00FF5CBE">
              <w:rPr>
                <w:rFonts w:ascii="Lato" w:hAnsi="Lato" w:cs="Tahoma"/>
                <w:i w:val="1"/>
                <w:iCs w:val="1"/>
              </w:rPr>
              <w:t>: To discuss</w:t>
            </w:r>
            <w:r w:rsidRPr="3D9E2DC0" w:rsidR="006A4900">
              <w:rPr>
                <w:rFonts w:ascii="Lato" w:hAnsi="Lato" w:cs="Tahoma"/>
                <w:i w:val="1"/>
                <w:iCs w:val="1"/>
              </w:rPr>
              <w:t xml:space="preserve"> and vote upon</w:t>
            </w:r>
            <w:r w:rsidRPr="3D9E2DC0" w:rsidR="00FF5CBE">
              <w:rPr>
                <w:rFonts w:ascii="Lato" w:hAnsi="Lato" w:cs="Tahoma"/>
                <w:i w:val="1"/>
                <w:iCs w:val="1"/>
              </w:rPr>
              <w:t xml:space="preserve"> extension to</w:t>
            </w:r>
            <w:r w:rsidRPr="3D9E2DC0" w:rsidR="00FF5CBE">
              <w:rPr>
                <w:rFonts w:ascii="Lato" w:hAnsi="Lato" w:cs="Tahoma"/>
                <w:i w:val="1"/>
                <w:iCs w:val="1"/>
              </w:rPr>
              <w:t xml:space="preserve"> </w:t>
            </w:r>
            <w:r w:rsidRPr="3D9E2DC0" w:rsidR="00FF5CBE">
              <w:rPr>
                <w:rFonts w:ascii="Lato" w:hAnsi="Lato" w:cs="Tahoma"/>
                <w:i w:val="1"/>
                <w:iCs w:val="1"/>
              </w:rPr>
              <w:t>exist</w:t>
            </w:r>
            <w:r w:rsidRPr="3D9E2DC0" w:rsidR="00620028">
              <w:rPr>
                <w:rFonts w:ascii="Lato" w:hAnsi="Lato" w:cs="Tahoma"/>
                <w:i w:val="1"/>
                <w:iCs w:val="1"/>
              </w:rPr>
              <w:t>ing</w:t>
            </w:r>
            <w:r w:rsidRPr="3D9E2DC0" w:rsidR="00FF5CBE">
              <w:rPr>
                <w:rFonts w:ascii="Lato" w:hAnsi="Lato" w:cs="Tahoma"/>
                <w:i w:val="1"/>
                <w:iCs w:val="1"/>
              </w:rPr>
              <w:t xml:space="preserve"> </w:t>
            </w:r>
            <w:bookmarkStart w:name="_Int_lIUbwqEW" w:id="495651704"/>
            <w:r w:rsidRPr="3D9E2DC0" w:rsidR="00FF5CBE">
              <w:rPr>
                <w:rFonts w:ascii="Lato" w:hAnsi="Lato" w:cs="Tahoma"/>
                <w:i w:val="1"/>
                <w:iCs w:val="1"/>
              </w:rPr>
              <w:t>3 month</w:t>
            </w:r>
            <w:bookmarkEnd w:id="495651704"/>
            <w:r w:rsidRPr="3D9E2DC0" w:rsidR="00FF5CBE">
              <w:rPr>
                <w:rFonts w:ascii="Lato" w:hAnsi="Lato" w:cs="Tahoma"/>
                <w:i w:val="1"/>
                <w:iCs w:val="1"/>
              </w:rPr>
              <w:t xml:space="preserve"> contract of the </w:t>
            </w:r>
            <w:r w:rsidRPr="3D9E2DC0" w:rsidR="00FF5CBE">
              <w:rPr>
                <w:rFonts w:ascii="Lato" w:hAnsi="Lato" w:cs="Tahoma"/>
                <w:i w:val="1"/>
                <w:iCs w:val="1"/>
              </w:rPr>
              <w:t>Interim C</w:t>
            </w:r>
            <w:r w:rsidRPr="3D9E2DC0" w:rsidR="00FF5CBE">
              <w:rPr>
                <w:rFonts w:ascii="Lato" w:hAnsi="Lato" w:cs="Tahoma"/>
                <w:i w:val="1"/>
                <w:iCs w:val="1"/>
              </w:rPr>
              <w:t>lerk</w:t>
            </w:r>
          </w:p>
        </w:tc>
      </w:tr>
      <w:tr w:rsidRPr="008E6047" w:rsidR="00FF5CBE" w:rsidTr="3D9E2DC0" w14:paraId="1A730D88" w14:textId="77777777">
        <w:tc>
          <w:tcPr>
            <w:tcW w:w="709" w:type="dxa"/>
            <w:shd w:val="clear" w:color="auto" w:fill="auto"/>
            <w:tcMar/>
          </w:tcPr>
          <w:p w:rsidR="00FF5CBE" w:rsidP="00FF5CBE" w:rsidRDefault="002A61D4" w14:paraId="2F08026D" w14:textId="311022E0">
            <w:pPr>
              <w:spacing w:after="0"/>
              <w:jc w:val="center"/>
              <w:rPr>
                <w:rFonts w:ascii="Lato" w:hAnsi="Lato" w:cs="Tahoma"/>
                <w:b/>
              </w:rPr>
            </w:pPr>
            <w:r>
              <w:rPr>
                <w:rFonts w:ascii="Lato" w:hAnsi="Lato" w:cs="Tahoma"/>
                <w:b/>
              </w:rPr>
              <w:t>7</w:t>
            </w:r>
          </w:p>
        </w:tc>
        <w:tc>
          <w:tcPr>
            <w:tcW w:w="9781" w:type="dxa"/>
            <w:shd w:val="clear" w:color="auto" w:fill="auto"/>
            <w:tcMar/>
          </w:tcPr>
          <w:p w:rsidR="00FF5CBE" w:rsidP="005D7A66" w:rsidRDefault="00FF5CBE" w14:paraId="1BAD61D8" w14:textId="77777777">
            <w:pPr>
              <w:spacing w:after="0"/>
              <w:rPr>
                <w:rFonts w:ascii="Lato" w:hAnsi="Lato" w:cs="Tahoma"/>
                <w:bCs/>
                <w:i/>
                <w:iCs/>
              </w:rPr>
            </w:pPr>
            <w:r>
              <w:rPr>
                <w:rFonts w:ascii="Lato" w:hAnsi="Lato" w:cs="Tahoma"/>
                <w:b/>
              </w:rPr>
              <w:t xml:space="preserve">Development </w:t>
            </w:r>
            <w:r>
              <w:rPr>
                <w:rFonts w:ascii="Lato" w:hAnsi="Lato" w:cs="Tahoma"/>
                <w:b/>
              </w:rPr>
              <w:t>Work</w:t>
            </w:r>
            <w:r>
              <w:rPr>
                <w:rFonts w:ascii="Lato" w:hAnsi="Lato" w:cs="Tahoma"/>
                <w:b/>
              </w:rPr>
              <w:t xml:space="preserve">: </w:t>
            </w:r>
            <w:r w:rsidRPr="004F7CBD">
              <w:rPr>
                <w:rFonts w:ascii="Lato" w:hAnsi="Lato" w:cs="Tahoma"/>
                <w:bCs/>
                <w:i/>
                <w:iCs/>
              </w:rPr>
              <w:t>Cllr Miller to update on progress of working party</w:t>
            </w:r>
            <w:r>
              <w:rPr>
                <w:rFonts w:ascii="Lato" w:hAnsi="Lato" w:cs="Tahoma"/>
                <w:bCs/>
                <w:i/>
                <w:iCs/>
              </w:rPr>
              <w:t>.</w:t>
            </w:r>
          </w:p>
          <w:p w:rsidR="005D7A66" w:rsidP="005D7A66" w:rsidRDefault="005D7A66" w14:paraId="6151CEB0" w14:textId="5C675C27">
            <w:pPr>
              <w:spacing w:after="0"/>
              <w:rPr>
                <w:rFonts w:ascii="Lato" w:hAnsi="Lato" w:cs="Tahoma"/>
                <w:b/>
              </w:rPr>
            </w:pPr>
          </w:p>
        </w:tc>
      </w:tr>
      <w:tr w:rsidRPr="008E6047" w:rsidR="00FF5CBE" w:rsidTr="3D9E2DC0" w14:paraId="7BEC70C4" w14:textId="77777777">
        <w:tc>
          <w:tcPr>
            <w:tcW w:w="709" w:type="dxa"/>
            <w:shd w:val="clear" w:color="auto" w:fill="auto"/>
            <w:tcMar/>
          </w:tcPr>
          <w:p w:rsidRPr="008E6047" w:rsidR="00FF5CBE" w:rsidP="00FF5CBE" w:rsidRDefault="00A616CA" w14:paraId="1E78BD5D" w14:textId="778DFAC0">
            <w:pPr>
              <w:spacing w:after="0"/>
              <w:jc w:val="center"/>
              <w:rPr>
                <w:rFonts w:ascii="Lato" w:hAnsi="Lato" w:cs="Tahoma"/>
                <w:b/>
              </w:rPr>
            </w:pPr>
            <w:r>
              <w:rPr>
                <w:rFonts w:ascii="Lato" w:hAnsi="Lato" w:cs="Tahoma"/>
                <w:b/>
              </w:rPr>
              <w:t>8</w:t>
            </w:r>
          </w:p>
        </w:tc>
        <w:tc>
          <w:tcPr>
            <w:tcW w:w="9781" w:type="dxa"/>
            <w:shd w:val="clear" w:color="auto" w:fill="auto"/>
            <w:tcMar/>
          </w:tcPr>
          <w:p w:rsidR="00C65E50" w:rsidP="00FF5CBE" w:rsidRDefault="00FF5CBE" w14:paraId="474A1AC6" w14:textId="77777777">
            <w:pPr>
              <w:spacing w:after="0"/>
              <w:rPr>
                <w:rFonts w:ascii="Lato" w:hAnsi="Lato" w:cs="Tahoma"/>
                <w:bCs/>
                <w:i/>
                <w:iCs/>
              </w:rPr>
            </w:pPr>
            <w:r>
              <w:rPr>
                <w:rFonts w:ascii="Lato" w:hAnsi="Lato" w:cs="Tahoma"/>
                <w:b/>
              </w:rPr>
              <w:t xml:space="preserve">Updates to Existing Policies: </w:t>
            </w:r>
            <w:r w:rsidRPr="00B664C3">
              <w:rPr>
                <w:rFonts w:ascii="Lato" w:hAnsi="Lato" w:cs="Tahoma"/>
                <w:bCs/>
                <w:i/>
                <w:iCs/>
              </w:rPr>
              <w:t>To discuss</w:t>
            </w:r>
            <w:r>
              <w:rPr>
                <w:rFonts w:ascii="Lato" w:hAnsi="Lato" w:cs="Tahoma"/>
                <w:bCs/>
                <w:i/>
                <w:iCs/>
              </w:rPr>
              <w:t xml:space="preserve"> existing</w:t>
            </w:r>
            <w:r w:rsidRPr="00B664C3">
              <w:rPr>
                <w:rFonts w:ascii="Lato" w:hAnsi="Lato" w:cs="Tahoma"/>
                <w:bCs/>
                <w:i/>
                <w:iCs/>
              </w:rPr>
              <w:t xml:space="preserve"> polic</w:t>
            </w:r>
            <w:r>
              <w:rPr>
                <w:rFonts w:ascii="Lato" w:hAnsi="Lato" w:cs="Tahoma"/>
                <w:bCs/>
                <w:i/>
                <w:iCs/>
              </w:rPr>
              <w:t xml:space="preserve">ies </w:t>
            </w:r>
            <w:r w:rsidRPr="00B664C3">
              <w:rPr>
                <w:rFonts w:ascii="Lato" w:hAnsi="Lato" w:cs="Tahoma"/>
                <w:bCs/>
                <w:i/>
                <w:iCs/>
              </w:rPr>
              <w:t>and procedure</w:t>
            </w:r>
            <w:r>
              <w:rPr>
                <w:rFonts w:ascii="Lato" w:hAnsi="Lato" w:cs="Tahoma"/>
                <w:bCs/>
                <w:i/>
                <w:iCs/>
              </w:rPr>
              <w:t>s, to consider updates from new Model Standing Orders and Financial Regulations, to discuss adoption of new Policies</w:t>
            </w:r>
            <w:r w:rsidR="00620028">
              <w:rPr>
                <w:rFonts w:ascii="Lato" w:hAnsi="Lato" w:cs="Tahoma"/>
                <w:bCs/>
                <w:i/>
                <w:iCs/>
              </w:rPr>
              <w:t>.</w:t>
            </w:r>
          </w:p>
          <w:p w:rsidRPr="005D7A66" w:rsidR="005D7A66" w:rsidP="00FF5CBE" w:rsidRDefault="005D7A66" w14:paraId="19055076" w14:textId="4F8A725E">
            <w:pPr>
              <w:spacing w:after="0"/>
              <w:rPr>
                <w:rFonts w:ascii="Lato" w:hAnsi="Lato" w:cs="Tahoma"/>
                <w:bCs/>
                <w:i/>
                <w:iCs/>
              </w:rPr>
            </w:pPr>
          </w:p>
        </w:tc>
      </w:tr>
      <w:tr w:rsidRPr="008E6047" w:rsidR="00F7474A" w:rsidTr="3D9E2DC0" w14:paraId="5E702FDB" w14:textId="77777777">
        <w:tc>
          <w:tcPr>
            <w:tcW w:w="709" w:type="dxa"/>
            <w:shd w:val="clear" w:color="auto" w:fill="auto"/>
            <w:tcMar/>
          </w:tcPr>
          <w:p w:rsidR="00F7474A" w:rsidP="00FF5CBE" w:rsidRDefault="00F7474A" w14:paraId="14F6E114" w14:textId="10E8D15C">
            <w:pPr>
              <w:spacing w:after="0"/>
              <w:jc w:val="center"/>
              <w:rPr>
                <w:rFonts w:ascii="Lato" w:hAnsi="Lato" w:cs="Tahoma"/>
                <w:b/>
              </w:rPr>
            </w:pPr>
            <w:r>
              <w:rPr>
                <w:rFonts w:ascii="Lato" w:hAnsi="Lato" w:cs="Tahoma"/>
                <w:b/>
              </w:rPr>
              <w:t>9</w:t>
            </w:r>
          </w:p>
        </w:tc>
        <w:tc>
          <w:tcPr>
            <w:tcW w:w="9781" w:type="dxa"/>
            <w:shd w:val="clear" w:color="auto" w:fill="auto"/>
            <w:tcMar/>
          </w:tcPr>
          <w:p w:rsidR="00F7474A" w:rsidP="00092A87" w:rsidRDefault="00092A87" w14:paraId="5E2577C2" w14:textId="6609E955">
            <w:pPr>
              <w:spacing w:after="0"/>
              <w:rPr>
                <w:rFonts w:ascii="Lato" w:hAnsi="Lato" w:cs="Tahoma"/>
                <w:b/>
              </w:rPr>
            </w:pPr>
            <w:r w:rsidRPr="00092A87">
              <w:rPr>
                <w:rFonts w:ascii="Lato" w:hAnsi="Lato" w:cs="Tahoma"/>
                <w:b/>
              </w:rPr>
              <w:t>Finance:</w:t>
            </w:r>
            <w:r>
              <w:rPr>
                <w:rFonts w:ascii="Lato" w:hAnsi="Lato" w:cs="Tahoma"/>
                <w:b/>
              </w:rPr>
              <w:t xml:space="preserve"> </w:t>
            </w:r>
            <w:r w:rsidRPr="00092A87">
              <w:rPr>
                <w:rFonts w:ascii="Lato" w:hAnsi="Lato" w:cs="Tahoma"/>
                <w:bCs/>
                <w:i/>
                <w:iCs/>
              </w:rPr>
              <w:t>T</w:t>
            </w:r>
            <w:r w:rsidRPr="00092A87">
              <w:rPr>
                <w:rFonts w:ascii="Lato" w:hAnsi="Lato" w:cs="Tahoma"/>
                <w:bCs/>
                <w:i/>
                <w:iCs/>
              </w:rPr>
              <w:t>o receive an update on finances and note the Annual Governance Return</w:t>
            </w:r>
            <w:r w:rsidRPr="00092A87">
              <w:rPr>
                <w:rFonts w:ascii="Lato" w:hAnsi="Lato" w:cs="Tahoma"/>
                <w:bCs/>
                <w:i/>
                <w:iCs/>
              </w:rPr>
              <w:t xml:space="preserve"> form</w:t>
            </w:r>
          </w:p>
        </w:tc>
      </w:tr>
      <w:tr w:rsidRPr="008E6047" w:rsidR="00FF5CBE" w:rsidTr="3D9E2DC0" w14:paraId="79C4072E" w14:textId="77777777">
        <w:tc>
          <w:tcPr>
            <w:tcW w:w="709" w:type="dxa"/>
            <w:shd w:val="clear" w:color="auto" w:fill="auto"/>
            <w:tcMar/>
          </w:tcPr>
          <w:p w:rsidRPr="008E6047" w:rsidR="00FF5CBE" w:rsidP="00FF5CBE" w:rsidRDefault="00114886" w14:paraId="2B2B7304" w14:textId="4D9C8566">
            <w:pPr>
              <w:spacing w:after="0"/>
              <w:jc w:val="center"/>
              <w:rPr>
                <w:rFonts w:ascii="Lato" w:hAnsi="Lato" w:cs="Tahoma"/>
                <w:b/>
                <w:bCs/>
              </w:rPr>
            </w:pPr>
            <w:r>
              <w:rPr>
                <w:rFonts w:ascii="Lato" w:hAnsi="Lato" w:cs="Tahoma"/>
                <w:b/>
                <w:bCs/>
              </w:rPr>
              <w:t>10</w:t>
            </w:r>
          </w:p>
        </w:tc>
        <w:tc>
          <w:tcPr>
            <w:tcW w:w="9781" w:type="dxa"/>
            <w:shd w:val="clear" w:color="auto" w:fill="auto"/>
            <w:tcMar/>
          </w:tcPr>
          <w:p w:rsidR="00FF5CBE" w:rsidP="00FF5CBE" w:rsidRDefault="00FF5CBE" w14:paraId="5DDD90AF" w14:textId="77777777">
            <w:pPr>
              <w:spacing w:after="0"/>
              <w:rPr>
                <w:rFonts w:ascii="Lato" w:hAnsi="Lato"/>
                <w:b/>
                <w:bCs/>
              </w:rPr>
            </w:pPr>
            <w:r w:rsidRPr="00EB0780">
              <w:rPr>
                <w:rStyle w:val="3l3x"/>
                <w:rFonts w:ascii="Lato" w:hAnsi="Lato" w:cs="Tahoma"/>
                <w:b/>
                <w:bCs/>
              </w:rPr>
              <w:t>Councillor’s reports and items for future agenda:</w:t>
            </w:r>
            <w:r w:rsidRPr="00EB0780">
              <w:rPr>
                <w:rStyle w:val="3l3x"/>
                <w:rFonts w:ascii="Lato" w:hAnsi="Lato" w:cs="Tahoma"/>
                <w:i/>
                <w:iCs/>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EB0780">
              <w:rPr>
                <w:rFonts w:ascii="Lato" w:hAnsi="Lato" w:cs="Tahoma"/>
                <w:i/>
                <w:iCs/>
              </w:rPr>
              <w:t xml:space="preserve"> Please continue to contact the Clerk for him to deal with any issues as and when they arise between meetings.</w:t>
            </w:r>
            <w:r w:rsidRPr="00EB0780">
              <w:rPr>
                <w:rFonts w:ascii="Lato" w:hAnsi="Lato"/>
                <w:b/>
                <w:bCs/>
              </w:rPr>
              <w:t xml:space="preserve">   </w:t>
            </w:r>
          </w:p>
          <w:p w:rsidRPr="00EB0780" w:rsidR="005D7A66" w:rsidP="00FF5CBE" w:rsidRDefault="005D7A66" w14:paraId="45FB0818" w14:textId="5F69209A">
            <w:pPr>
              <w:spacing w:after="0"/>
              <w:rPr>
                <w:rFonts w:ascii="Lato" w:hAnsi="Lato" w:cs="Tahoma"/>
              </w:rPr>
            </w:pPr>
          </w:p>
        </w:tc>
      </w:tr>
      <w:tr w:rsidRPr="008E6047" w:rsidR="00FF5CBE" w:rsidTr="3D9E2DC0" w14:paraId="6D585C3C" w14:textId="77777777">
        <w:tc>
          <w:tcPr>
            <w:tcW w:w="709" w:type="dxa"/>
            <w:shd w:val="clear" w:color="auto" w:fill="auto"/>
            <w:tcMar/>
          </w:tcPr>
          <w:p w:rsidRPr="008E6047" w:rsidR="00FF5CBE" w:rsidP="00FF5CBE" w:rsidRDefault="00FF5CBE" w14:paraId="02DC1CDD" w14:textId="767ED523">
            <w:pPr>
              <w:spacing w:after="0"/>
              <w:jc w:val="center"/>
              <w:rPr>
                <w:rFonts w:ascii="Lato" w:hAnsi="Lato" w:cs="Tahoma"/>
                <w:b w:val="1"/>
                <w:bCs w:val="1"/>
              </w:rPr>
            </w:pPr>
            <w:r w:rsidRPr="3D9E2DC0" w:rsidR="49CBAC72">
              <w:rPr>
                <w:rFonts w:ascii="Lato" w:hAnsi="Lato" w:cs="Tahoma"/>
                <w:b w:val="1"/>
                <w:bCs w:val="1"/>
              </w:rPr>
              <w:t>11</w:t>
            </w:r>
          </w:p>
        </w:tc>
        <w:tc>
          <w:tcPr>
            <w:tcW w:w="9781" w:type="dxa"/>
            <w:shd w:val="clear" w:color="auto" w:fill="auto"/>
            <w:tcMar/>
          </w:tcPr>
          <w:p w:rsidRPr="008E6047" w:rsidR="00FF5CBE" w:rsidP="00FF5CBE" w:rsidRDefault="00FF5CBE" w14:paraId="48F00322" w14:textId="73C8BAE5">
            <w:pPr>
              <w:pStyle w:val="ListParagraph"/>
              <w:numPr>
                <w:ilvl w:val="0"/>
                <w:numId w:val="21"/>
              </w:numPr>
              <w:spacing w:after="0"/>
              <w:rPr>
                <w:rFonts w:ascii="Lato" w:hAnsi="Lato" w:cs="Tahoma"/>
                <w:b/>
              </w:rPr>
            </w:pPr>
            <w:r w:rsidRPr="008E6047">
              <w:rPr>
                <w:rFonts w:ascii="Lato" w:hAnsi="Lato" w:cs="Tahoma"/>
                <w:b/>
              </w:rPr>
              <w:t xml:space="preserve">Delegated decisions to report to council: </w:t>
            </w:r>
          </w:p>
          <w:p w:rsidRPr="008E6047" w:rsidR="00FF5CBE" w:rsidP="00FF5CBE" w:rsidRDefault="00FF5CBE" w14:paraId="445F9C1A" w14:textId="77777777">
            <w:pPr>
              <w:pStyle w:val="ListParagraph"/>
              <w:spacing w:after="0"/>
              <w:rPr>
                <w:rFonts w:ascii="Lato" w:hAnsi="Lato" w:cs="Tahoma"/>
                <w:b/>
              </w:rPr>
            </w:pPr>
          </w:p>
          <w:p w:rsidRPr="002A204D" w:rsidR="00FF5CBE" w:rsidP="00FF5CBE" w:rsidRDefault="00FF5CBE" w14:paraId="00863D21" w14:textId="09171697">
            <w:pPr>
              <w:pStyle w:val="ListParagraph"/>
              <w:numPr>
                <w:ilvl w:val="0"/>
                <w:numId w:val="21"/>
              </w:numPr>
              <w:spacing w:after="0"/>
              <w:rPr>
                <w:rFonts w:ascii="Lato" w:hAnsi="Lato" w:cs="Tahoma"/>
                <w:b/>
              </w:rPr>
            </w:pPr>
            <w:r w:rsidRPr="002A204D">
              <w:rPr>
                <w:rFonts w:ascii="Lato" w:hAnsi="Lato" w:cs="Tahoma"/>
                <w:b/>
              </w:rPr>
              <w:t xml:space="preserve">Recommendations for Parish Council: </w:t>
            </w:r>
          </w:p>
          <w:p w:rsidRPr="008E6047" w:rsidR="00FF5CBE" w:rsidP="00FF5CBE" w:rsidRDefault="00FF5CBE" w14:paraId="514C0B3F" w14:textId="642410E9">
            <w:pPr>
              <w:spacing w:after="0"/>
              <w:rPr>
                <w:rFonts w:ascii="Lato" w:hAnsi="Lato" w:cs="Tahoma"/>
                <w:b/>
              </w:rPr>
            </w:pPr>
          </w:p>
        </w:tc>
      </w:tr>
    </w:tbl>
    <w:p w:rsidR="007C35C2" w:rsidP="00CB56F2" w:rsidRDefault="007C35C2" w14:paraId="2B8D9508" w14:textId="77777777">
      <w:pPr>
        <w:spacing w:after="0"/>
        <w:rPr>
          <w:rFonts w:ascii="Lato" w:hAnsi="Lato" w:cs="Tahoma"/>
          <w:b/>
        </w:rPr>
      </w:pPr>
    </w:p>
    <w:sectPr w:rsidR="007C35C2">
      <w:pgSz w:w="11906" w:h="16838"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1624" w:rsidRDefault="008E1624" w14:paraId="6EBF9872" w14:textId="77777777">
      <w:pPr>
        <w:spacing w:after="0" w:line="240" w:lineRule="auto"/>
      </w:pPr>
      <w:r>
        <w:separator/>
      </w:r>
    </w:p>
  </w:endnote>
  <w:endnote w:type="continuationSeparator" w:id="0">
    <w:p w:rsidR="008E1624" w:rsidRDefault="008E1624" w14:paraId="3821E2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Script MT Bold">
    <w:panose1 w:val="030406020406070809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1624" w:rsidRDefault="008E1624" w14:paraId="1D556D42" w14:textId="77777777">
      <w:pPr>
        <w:spacing w:after="0" w:line="240" w:lineRule="auto"/>
      </w:pPr>
      <w:r>
        <w:rPr>
          <w:color w:val="000000"/>
        </w:rPr>
        <w:separator/>
      </w:r>
    </w:p>
  </w:footnote>
  <w:footnote w:type="continuationSeparator" w:id="0">
    <w:p w:rsidR="008E1624" w:rsidRDefault="008E1624" w14:paraId="3BA448A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lIUbwqEW" int2:invalidationBookmarkName="" int2:hashCode="Z6n4YpsI921/u3" int2:id="YIwNcecI">
      <int2:state int2:type="AugLoop_Text_Critique" int2:value="Rejected"/>
    </int2:bookmark>
    <int2:bookmark int2:bookmarkName="_Int_smvtia0a" int2:invalidationBookmarkName="" int2:hashCode="76UqmvOw5dEvb2" int2:id="8HwQDNi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0D6"/>
    <w:multiLevelType w:val="hybridMultilevel"/>
    <w:tmpl w:val="8C9845E6"/>
    <w:lvl w:ilvl="0" w:tplc="6A3291E6">
      <w:start w:val="1"/>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B56F9"/>
    <w:multiLevelType w:val="hybridMultilevel"/>
    <w:tmpl w:val="C23E56E8"/>
    <w:lvl w:ilvl="0" w:tplc="1A2C7FA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1F1643"/>
    <w:multiLevelType w:val="hybridMultilevel"/>
    <w:tmpl w:val="5426A26E"/>
    <w:lvl w:ilvl="0" w:tplc="05864E5A">
      <w:start w:val="1"/>
      <w:numFmt w:val="bullet"/>
      <w:lvlText w:val=""/>
      <w:lvlJc w:val="left"/>
      <w:pPr>
        <w:ind w:left="426"/>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33129962">
      <w:start w:val="1"/>
      <w:numFmt w:val="bullet"/>
      <w:lvlText w:val="o"/>
      <w:lvlJc w:val="left"/>
      <w:pPr>
        <w:ind w:left="122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DCBEEADC">
      <w:start w:val="1"/>
      <w:numFmt w:val="bullet"/>
      <w:lvlText w:val="▪"/>
      <w:lvlJc w:val="left"/>
      <w:pPr>
        <w:ind w:left="194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0E07A2C">
      <w:start w:val="1"/>
      <w:numFmt w:val="bullet"/>
      <w:lvlText w:val="•"/>
      <w:lvlJc w:val="left"/>
      <w:pPr>
        <w:ind w:left="266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51BCF6B2">
      <w:start w:val="1"/>
      <w:numFmt w:val="bullet"/>
      <w:lvlText w:val="o"/>
      <w:lvlJc w:val="left"/>
      <w:pPr>
        <w:ind w:left="338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BF9E8040">
      <w:start w:val="1"/>
      <w:numFmt w:val="bullet"/>
      <w:lvlText w:val="▪"/>
      <w:lvlJc w:val="left"/>
      <w:pPr>
        <w:ind w:left="410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83421816">
      <w:start w:val="1"/>
      <w:numFmt w:val="bullet"/>
      <w:lvlText w:val="•"/>
      <w:lvlJc w:val="left"/>
      <w:pPr>
        <w:ind w:left="482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8ADED9EE">
      <w:start w:val="1"/>
      <w:numFmt w:val="bullet"/>
      <w:lvlText w:val="o"/>
      <w:lvlJc w:val="left"/>
      <w:pPr>
        <w:ind w:left="554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05CE0F3E">
      <w:start w:val="1"/>
      <w:numFmt w:val="bullet"/>
      <w:lvlText w:val="▪"/>
      <w:lvlJc w:val="left"/>
      <w:pPr>
        <w:ind w:left="6263"/>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23648DE"/>
    <w:multiLevelType w:val="multilevel"/>
    <w:tmpl w:val="51522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EB12EC"/>
    <w:multiLevelType w:val="hybridMultilevel"/>
    <w:tmpl w:val="5C024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9F1E56"/>
    <w:multiLevelType w:val="multilevel"/>
    <w:tmpl w:val="93D861C0"/>
    <w:lvl w:ilvl="0">
      <w:start w:val="1"/>
      <w:numFmt w:val="decimal"/>
      <w:lvlText w:val="%1."/>
      <w:lvlJc w:val="left"/>
      <w:pPr>
        <w:ind w:left="360" w:hanging="360"/>
      </w:pPr>
      <w:rPr>
        <w:rFonts w:ascii="Cambria" w:hAnsi="Cambria" w:eastAsia="Times New Roman" w:cs="Times New Roman"/>
      </w:rPr>
    </w:lvl>
    <w:lvl w:ilvl="1">
      <w:start w:val="1"/>
      <w:numFmt w:val="decimal"/>
      <w:lvlText w:val="%2."/>
      <w:lvlJc w:val="left"/>
      <w:pPr>
        <w:ind w:left="720" w:hanging="720"/>
      </w:pPr>
      <w:rPr>
        <w:rFonts w:ascii="Tahoma" w:hAnsi="Tahoma" w:eastAsia="Calibri" w:cs="Tahoma"/>
      </w:rPr>
    </w:lvl>
    <w:lvl w:ilvl="2">
      <w:start w:val="1"/>
      <w:numFmt w:val="bullet"/>
      <w:lvlText w:val=""/>
      <w:lvlJc w:val="left"/>
      <w:pPr>
        <w:ind w:left="720"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1BE264F"/>
    <w:multiLevelType w:val="hybridMultilevel"/>
    <w:tmpl w:val="D69A8614"/>
    <w:lvl w:ilvl="0" w:tplc="1F4630C2">
      <w:start w:val="1"/>
      <w:numFmt w:val="bullet"/>
      <w:lvlText w:val=""/>
      <w:lvlJc w:val="left"/>
      <w:pPr>
        <w:ind w:left="39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0E923D46">
      <w:start w:val="1"/>
      <w:numFmt w:val="bullet"/>
      <w:lvlText w:val="o"/>
      <w:lvlJc w:val="left"/>
      <w:pPr>
        <w:ind w:left="118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13BA14E8">
      <w:start w:val="1"/>
      <w:numFmt w:val="bullet"/>
      <w:lvlText w:val="▪"/>
      <w:lvlJc w:val="left"/>
      <w:pPr>
        <w:ind w:left="190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4AB6B834">
      <w:start w:val="1"/>
      <w:numFmt w:val="bullet"/>
      <w:lvlText w:val="•"/>
      <w:lvlJc w:val="left"/>
      <w:pPr>
        <w:ind w:left="262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2340AECC">
      <w:start w:val="1"/>
      <w:numFmt w:val="bullet"/>
      <w:lvlText w:val="o"/>
      <w:lvlJc w:val="left"/>
      <w:pPr>
        <w:ind w:left="334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3D4E6E40">
      <w:start w:val="1"/>
      <w:numFmt w:val="bullet"/>
      <w:lvlText w:val="▪"/>
      <w:lvlJc w:val="left"/>
      <w:pPr>
        <w:ind w:left="406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03EE260C">
      <w:start w:val="1"/>
      <w:numFmt w:val="bullet"/>
      <w:lvlText w:val="•"/>
      <w:lvlJc w:val="left"/>
      <w:pPr>
        <w:ind w:left="478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093808CA">
      <w:start w:val="1"/>
      <w:numFmt w:val="bullet"/>
      <w:lvlText w:val="o"/>
      <w:lvlJc w:val="left"/>
      <w:pPr>
        <w:ind w:left="550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83723CC8">
      <w:start w:val="1"/>
      <w:numFmt w:val="bullet"/>
      <w:lvlText w:val="▪"/>
      <w:lvlJc w:val="left"/>
      <w:pPr>
        <w:ind w:left="6227"/>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28FC171B"/>
    <w:multiLevelType w:val="hybridMultilevel"/>
    <w:tmpl w:val="A1B6660E"/>
    <w:lvl w:ilvl="0" w:tplc="588C69BA">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E6275D"/>
    <w:multiLevelType w:val="hybridMultilevel"/>
    <w:tmpl w:val="9C8ADE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49E51EC"/>
    <w:multiLevelType w:val="hybridMultilevel"/>
    <w:tmpl w:val="D5D4A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53309"/>
    <w:multiLevelType w:val="hybridMultilevel"/>
    <w:tmpl w:val="2D7C7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ED2F70"/>
    <w:multiLevelType w:val="hybridMultilevel"/>
    <w:tmpl w:val="72FEFFE6"/>
    <w:lvl w:ilvl="0" w:tplc="D3642532">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703685"/>
    <w:multiLevelType w:val="hybridMultilevel"/>
    <w:tmpl w:val="02B670B6"/>
    <w:lvl w:ilvl="0" w:tplc="EED401E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7437F"/>
    <w:multiLevelType w:val="hybridMultilevel"/>
    <w:tmpl w:val="3D0C68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64298"/>
    <w:multiLevelType w:val="hybridMultilevel"/>
    <w:tmpl w:val="29AC28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758CA"/>
    <w:multiLevelType w:val="hybridMultilevel"/>
    <w:tmpl w:val="EB20AA26"/>
    <w:lvl w:ilvl="0" w:tplc="1A2C7FA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A747E4"/>
    <w:multiLevelType w:val="hybridMultilevel"/>
    <w:tmpl w:val="3334C3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6537B"/>
    <w:multiLevelType w:val="hybridMultilevel"/>
    <w:tmpl w:val="D81C5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D7970"/>
    <w:multiLevelType w:val="hybridMultilevel"/>
    <w:tmpl w:val="D6949C4E"/>
    <w:lvl w:ilvl="0" w:tplc="84AA0B24">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2C7C0F"/>
    <w:multiLevelType w:val="hybridMultilevel"/>
    <w:tmpl w:val="FC980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C26C6"/>
    <w:multiLevelType w:val="hybridMultilevel"/>
    <w:tmpl w:val="2E723B06"/>
    <w:lvl w:ilvl="0" w:tplc="8DF0C8D6">
      <w:start w:val="2021"/>
      <w:numFmt w:val="bullet"/>
      <w:lvlText w:val="-"/>
      <w:lvlJc w:val="left"/>
      <w:pPr>
        <w:ind w:left="840" w:hanging="360"/>
      </w:pPr>
      <w:rPr>
        <w:rFonts w:hint="default" w:ascii="Tahoma" w:hAnsi="Tahoma" w:eastAsia="Calibri" w:cs="Tahoma"/>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21" w15:restartNumberingAfterBreak="0">
    <w:nsid w:val="5C6E381A"/>
    <w:multiLevelType w:val="hybridMultilevel"/>
    <w:tmpl w:val="15BC4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75D0D"/>
    <w:multiLevelType w:val="hybridMultilevel"/>
    <w:tmpl w:val="09DEF202"/>
    <w:lvl w:ilvl="0" w:tplc="C4B4E49C">
      <w:start w:val="1"/>
      <w:numFmt w:val="bullet"/>
      <w:lvlText w:val=""/>
      <w:lvlJc w:val="left"/>
      <w:pPr>
        <w:ind w:left="431"/>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C7D82BDE">
      <w:start w:val="1"/>
      <w:numFmt w:val="bullet"/>
      <w:lvlText w:val="o"/>
      <w:lvlJc w:val="left"/>
      <w:pPr>
        <w:ind w:left="122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5282B612">
      <w:start w:val="1"/>
      <w:numFmt w:val="bullet"/>
      <w:lvlText w:val="▪"/>
      <w:lvlJc w:val="left"/>
      <w:pPr>
        <w:ind w:left="194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57FCF664">
      <w:start w:val="1"/>
      <w:numFmt w:val="bullet"/>
      <w:lvlText w:val="•"/>
      <w:lvlJc w:val="left"/>
      <w:pPr>
        <w:ind w:left="266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EE76D36A">
      <w:start w:val="1"/>
      <w:numFmt w:val="bullet"/>
      <w:lvlText w:val="o"/>
      <w:lvlJc w:val="left"/>
      <w:pPr>
        <w:ind w:left="338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2ECA79C4">
      <w:start w:val="1"/>
      <w:numFmt w:val="bullet"/>
      <w:lvlText w:val="▪"/>
      <w:lvlJc w:val="left"/>
      <w:pPr>
        <w:ind w:left="410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F1ACD698">
      <w:start w:val="1"/>
      <w:numFmt w:val="bullet"/>
      <w:lvlText w:val="•"/>
      <w:lvlJc w:val="left"/>
      <w:pPr>
        <w:ind w:left="482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0700CC92">
      <w:start w:val="1"/>
      <w:numFmt w:val="bullet"/>
      <w:lvlText w:val="o"/>
      <w:lvlJc w:val="left"/>
      <w:pPr>
        <w:ind w:left="554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8A7AE476">
      <w:start w:val="1"/>
      <w:numFmt w:val="bullet"/>
      <w:lvlText w:val="▪"/>
      <w:lvlJc w:val="left"/>
      <w:pPr>
        <w:ind w:left="626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66076903"/>
    <w:multiLevelType w:val="hybridMultilevel"/>
    <w:tmpl w:val="B2341E56"/>
    <w:lvl w:ilvl="0" w:tplc="1A2C7FA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6B150DA"/>
    <w:multiLevelType w:val="hybridMultilevel"/>
    <w:tmpl w:val="263AF768"/>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25" w15:restartNumberingAfterBreak="0">
    <w:nsid w:val="66CE31FA"/>
    <w:multiLevelType w:val="hybridMultilevel"/>
    <w:tmpl w:val="7CEAB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E0E75"/>
    <w:multiLevelType w:val="hybridMultilevel"/>
    <w:tmpl w:val="0BFE8F28"/>
    <w:lvl w:ilvl="0" w:tplc="4F9CADAC">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CA7106"/>
    <w:multiLevelType w:val="hybridMultilevel"/>
    <w:tmpl w:val="2842D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D0A58"/>
    <w:multiLevelType w:val="hybridMultilevel"/>
    <w:tmpl w:val="02E4651E"/>
    <w:lvl w:ilvl="0" w:tplc="9EDC07F0">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A6E2F16"/>
    <w:multiLevelType w:val="hybridMultilevel"/>
    <w:tmpl w:val="064CFD32"/>
    <w:lvl w:ilvl="0" w:tplc="D30E76EE">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6B17F3"/>
    <w:multiLevelType w:val="hybridMultilevel"/>
    <w:tmpl w:val="CFC8BE8C"/>
    <w:lvl w:ilvl="0" w:tplc="0809000B">
      <w:start w:val="1"/>
      <w:numFmt w:val="bullet"/>
      <w:lvlText w:val=""/>
      <w:lvlJc w:val="left"/>
      <w:pPr>
        <w:ind w:left="1548" w:hanging="360"/>
      </w:pPr>
      <w:rPr>
        <w:rFonts w:hint="default" w:ascii="Wingdings" w:hAnsi="Wingdings"/>
      </w:rPr>
    </w:lvl>
    <w:lvl w:ilvl="1" w:tplc="08090003" w:tentative="1">
      <w:start w:val="1"/>
      <w:numFmt w:val="bullet"/>
      <w:lvlText w:val="o"/>
      <w:lvlJc w:val="left"/>
      <w:pPr>
        <w:ind w:left="2268" w:hanging="360"/>
      </w:pPr>
      <w:rPr>
        <w:rFonts w:hint="default" w:ascii="Courier New" w:hAnsi="Courier New" w:cs="Courier New"/>
      </w:rPr>
    </w:lvl>
    <w:lvl w:ilvl="2" w:tplc="08090005" w:tentative="1">
      <w:start w:val="1"/>
      <w:numFmt w:val="bullet"/>
      <w:lvlText w:val=""/>
      <w:lvlJc w:val="left"/>
      <w:pPr>
        <w:ind w:left="2988" w:hanging="360"/>
      </w:pPr>
      <w:rPr>
        <w:rFonts w:hint="default" w:ascii="Wingdings" w:hAnsi="Wingdings"/>
      </w:rPr>
    </w:lvl>
    <w:lvl w:ilvl="3" w:tplc="08090001" w:tentative="1">
      <w:start w:val="1"/>
      <w:numFmt w:val="bullet"/>
      <w:lvlText w:val=""/>
      <w:lvlJc w:val="left"/>
      <w:pPr>
        <w:ind w:left="3708" w:hanging="360"/>
      </w:pPr>
      <w:rPr>
        <w:rFonts w:hint="default" w:ascii="Symbol" w:hAnsi="Symbol"/>
      </w:rPr>
    </w:lvl>
    <w:lvl w:ilvl="4" w:tplc="08090003" w:tentative="1">
      <w:start w:val="1"/>
      <w:numFmt w:val="bullet"/>
      <w:lvlText w:val="o"/>
      <w:lvlJc w:val="left"/>
      <w:pPr>
        <w:ind w:left="4428" w:hanging="360"/>
      </w:pPr>
      <w:rPr>
        <w:rFonts w:hint="default" w:ascii="Courier New" w:hAnsi="Courier New" w:cs="Courier New"/>
      </w:rPr>
    </w:lvl>
    <w:lvl w:ilvl="5" w:tplc="08090005" w:tentative="1">
      <w:start w:val="1"/>
      <w:numFmt w:val="bullet"/>
      <w:lvlText w:val=""/>
      <w:lvlJc w:val="left"/>
      <w:pPr>
        <w:ind w:left="5148" w:hanging="360"/>
      </w:pPr>
      <w:rPr>
        <w:rFonts w:hint="default" w:ascii="Wingdings" w:hAnsi="Wingdings"/>
      </w:rPr>
    </w:lvl>
    <w:lvl w:ilvl="6" w:tplc="08090001" w:tentative="1">
      <w:start w:val="1"/>
      <w:numFmt w:val="bullet"/>
      <w:lvlText w:val=""/>
      <w:lvlJc w:val="left"/>
      <w:pPr>
        <w:ind w:left="5868" w:hanging="360"/>
      </w:pPr>
      <w:rPr>
        <w:rFonts w:hint="default" w:ascii="Symbol" w:hAnsi="Symbol"/>
      </w:rPr>
    </w:lvl>
    <w:lvl w:ilvl="7" w:tplc="08090003" w:tentative="1">
      <w:start w:val="1"/>
      <w:numFmt w:val="bullet"/>
      <w:lvlText w:val="o"/>
      <w:lvlJc w:val="left"/>
      <w:pPr>
        <w:ind w:left="6588" w:hanging="360"/>
      </w:pPr>
      <w:rPr>
        <w:rFonts w:hint="default" w:ascii="Courier New" w:hAnsi="Courier New" w:cs="Courier New"/>
      </w:rPr>
    </w:lvl>
    <w:lvl w:ilvl="8" w:tplc="08090005" w:tentative="1">
      <w:start w:val="1"/>
      <w:numFmt w:val="bullet"/>
      <w:lvlText w:val=""/>
      <w:lvlJc w:val="left"/>
      <w:pPr>
        <w:ind w:left="7308" w:hanging="360"/>
      </w:pPr>
      <w:rPr>
        <w:rFonts w:hint="default" w:ascii="Wingdings" w:hAnsi="Wingdings"/>
      </w:rPr>
    </w:lvl>
  </w:abstractNum>
  <w:abstractNum w:abstractNumId="31" w15:restartNumberingAfterBreak="0">
    <w:nsid w:val="7E1407A1"/>
    <w:multiLevelType w:val="hybridMultilevel"/>
    <w:tmpl w:val="46441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A18B9"/>
    <w:multiLevelType w:val="hybridMultilevel"/>
    <w:tmpl w:val="68A2704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608900684">
    <w:abstractNumId w:val="29"/>
  </w:num>
  <w:num w:numId="2" w16cid:durableId="1441685419">
    <w:abstractNumId w:val="22"/>
  </w:num>
  <w:num w:numId="3" w16cid:durableId="767583404">
    <w:abstractNumId w:val="6"/>
  </w:num>
  <w:num w:numId="4" w16cid:durableId="1629512384">
    <w:abstractNumId w:val="2"/>
  </w:num>
  <w:num w:numId="5" w16cid:durableId="497962967">
    <w:abstractNumId w:val="30"/>
  </w:num>
  <w:num w:numId="6" w16cid:durableId="2108308494">
    <w:abstractNumId w:val="16"/>
  </w:num>
  <w:num w:numId="7" w16cid:durableId="97602230">
    <w:abstractNumId w:val="26"/>
  </w:num>
  <w:num w:numId="8" w16cid:durableId="1867283917">
    <w:abstractNumId w:val="28"/>
  </w:num>
  <w:num w:numId="9" w16cid:durableId="454104431">
    <w:abstractNumId w:val="11"/>
  </w:num>
  <w:num w:numId="10" w16cid:durableId="1615361119">
    <w:abstractNumId w:val="20"/>
  </w:num>
  <w:num w:numId="11" w16cid:durableId="1177186356">
    <w:abstractNumId w:val="3"/>
  </w:num>
  <w:num w:numId="12" w16cid:durableId="1203860553">
    <w:abstractNumId w:val="21"/>
  </w:num>
  <w:num w:numId="13" w16cid:durableId="2032608695">
    <w:abstractNumId w:val="31"/>
  </w:num>
  <w:num w:numId="14" w16cid:durableId="164127309">
    <w:abstractNumId w:val="9"/>
  </w:num>
  <w:num w:numId="15" w16cid:durableId="877670213">
    <w:abstractNumId w:val="0"/>
  </w:num>
  <w:num w:numId="16" w16cid:durableId="444807439">
    <w:abstractNumId w:val="18"/>
  </w:num>
  <w:num w:numId="17" w16cid:durableId="421146537">
    <w:abstractNumId w:val="7"/>
  </w:num>
  <w:num w:numId="18" w16cid:durableId="1193570865">
    <w:abstractNumId w:val="27"/>
  </w:num>
  <w:num w:numId="19" w16cid:durableId="403378940">
    <w:abstractNumId w:val="32"/>
  </w:num>
  <w:num w:numId="20" w16cid:durableId="676881003">
    <w:abstractNumId w:val="17"/>
  </w:num>
  <w:num w:numId="21" w16cid:durableId="463742871">
    <w:abstractNumId w:val="19"/>
  </w:num>
  <w:num w:numId="22" w16cid:durableId="1432436212">
    <w:abstractNumId w:val="12"/>
  </w:num>
  <w:num w:numId="23" w16cid:durableId="506091188">
    <w:abstractNumId w:val="5"/>
  </w:num>
  <w:num w:numId="24" w16cid:durableId="953950794">
    <w:abstractNumId w:val="10"/>
  </w:num>
  <w:num w:numId="25" w16cid:durableId="1882473296">
    <w:abstractNumId w:val="1"/>
  </w:num>
  <w:num w:numId="26" w16cid:durableId="2128963296">
    <w:abstractNumId w:val="23"/>
  </w:num>
  <w:num w:numId="27" w16cid:durableId="904611562">
    <w:abstractNumId w:val="15"/>
  </w:num>
  <w:num w:numId="28" w16cid:durableId="193346782">
    <w:abstractNumId w:val="25"/>
  </w:num>
  <w:num w:numId="29" w16cid:durableId="1827549612">
    <w:abstractNumId w:val="13"/>
  </w:num>
  <w:num w:numId="30" w16cid:durableId="1232614951">
    <w:abstractNumId w:val="8"/>
  </w:num>
  <w:num w:numId="31" w16cid:durableId="1612584922">
    <w:abstractNumId w:val="14"/>
  </w:num>
  <w:num w:numId="32" w16cid:durableId="206989779">
    <w:abstractNumId w:val="4"/>
  </w:num>
  <w:num w:numId="33" w16cid:durableId="18911099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9C"/>
    <w:rsid w:val="000028AC"/>
    <w:rsid w:val="0000520B"/>
    <w:rsid w:val="0000574C"/>
    <w:rsid w:val="00006816"/>
    <w:rsid w:val="00007775"/>
    <w:rsid w:val="000077AE"/>
    <w:rsid w:val="0001176D"/>
    <w:rsid w:val="00012C3E"/>
    <w:rsid w:val="00015EEE"/>
    <w:rsid w:val="00016942"/>
    <w:rsid w:val="00017F53"/>
    <w:rsid w:val="0002157F"/>
    <w:rsid w:val="000226AF"/>
    <w:rsid w:val="00027959"/>
    <w:rsid w:val="00032CE3"/>
    <w:rsid w:val="000332A2"/>
    <w:rsid w:val="00034045"/>
    <w:rsid w:val="00037F75"/>
    <w:rsid w:val="00043E80"/>
    <w:rsid w:val="0004410F"/>
    <w:rsid w:val="00044B18"/>
    <w:rsid w:val="0004589A"/>
    <w:rsid w:val="00045A7C"/>
    <w:rsid w:val="00046250"/>
    <w:rsid w:val="000473B0"/>
    <w:rsid w:val="00051C86"/>
    <w:rsid w:val="00054865"/>
    <w:rsid w:val="00057189"/>
    <w:rsid w:val="0006371C"/>
    <w:rsid w:val="0006546A"/>
    <w:rsid w:val="00065FBD"/>
    <w:rsid w:val="000768B1"/>
    <w:rsid w:val="000863AB"/>
    <w:rsid w:val="00087039"/>
    <w:rsid w:val="00092A87"/>
    <w:rsid w:val="00092E59"/>
    <w:rsid w:val="000945E3"/>
    <w:rsid w:val="000A666B"/>
    <w:rsid w:val="000A715E"/>
    <w:rsid w:val="000A72DC"/>
    <w:rsid w:val="000B5BA5"/>
    <w:rsid w:val="000B7B8D"/>
    <w:rsid w:val="000C64D8"/>
    <w:rsid w:val="000C77FE"/>
    <w:rsid w:val="000D10C2"/>
    <w:rsid w:val="000D69A5"/>
    <w:rsid w:val="000E0D82"/>
    <w:rsid w:val="000E1E70"/>
    <w:rsid w:val="000E2B03"/>
    <w:rsid w:val="000E6DEC"/>
    <w:rsid w:val="000F1A6A"/>
    <w:rsid w:val="000F622A"/>
    <w:rsid w:val="00100EA7"/>
    <w:rsid w:val="00101118"/>
    <w:rsid w:val="00102005"/>
    <w:rsid w:val="0011049E"/>
    <w:rsid w:val="001123E9"/>
    <w:rsid w:val="001130F0"/>
    <w:rsid w:val="00113624"/>
    <w:rsid w:val="00114886"/>
    <w:rsid w:val="0011658A"/>
    <w:rsid w:val="00116ACC"/>
    <w:rsid w:val="00117435"/>
    <w:rsid w:val="00121FA0"/>
    <w:rsid w:val="0013238B"/>
    <w:rsid w:val="00133697"/>
    <w:rsid w:val="0014717F"/>
    <w:rsid w:val="00150530"/>
    <w:rsid w:val="00153DC5"/>
    <w:rsid w:val="00153F98"/>
    <w:rsid w:val="00155469"/>
    <w:rsid w:val="00155C19"/>
    <w:rsid w:val="00160254"/>
    <w:rsid w:val="00164172"/>
    <w:rsid w:val="001650E0"/>
    <w:rsid w:val="00165828"/>
    <w:rsid w:val="001678DE"/>
    <w:rsid w:val="001757C7"/>
    <w:rsid w:val="001773CA"/>
    <w:rsid w:val="00181982"/>
    <w:rsid w:val="001859CF"/>
    <w:rsid w:val="00186E25"/>
    <w:rsid w:val="001872BA"/>
    <w:rsid w:val="00187F10"/>
    <w:rsid w:val="00191FEC"/>
    <w:rsid w:val="001A0AD5"/>
    <w:rsid w:val="001A49AF"/>
    <w:rsid w:val="001A6A65"/>
    <w:rsid w:val="001A6B3E"/>
    <w:rsid w:val="001A7D7E"/>
    <w:rsid w:val="001B14B8"/>
    <w:rsid w:val="001B1C31"/>
    <w:rsid w:val="001B1FEB"/>
    <w:rsid w:val="001C2DB6"/>
    <w:rsid w:val="001C540D"/>
    <w:rsid w:val="001C680A"/>
    <w:rsid w:val="001D6B20"/>
    <w:rsid w:val="001D7C69"/>
    <w:rsid w:val="001E18B3"/>
    <w:rsid w:val="001E23CA"/>
    <w:rsid w:val="001E3814"/>
    <w:rsid w:val="001E381F"/>
    <w:rsid w:val="001E4334"/>
    <w:rsid w:val="001E64AA"/>
    <w:rsid w:val="001F0E3E"/>
    <w:rsid w:val="001F3A06"/>
    <w:rsid w:val="001F4BA6"/>
    <w:rsid w:val="002013C9"/>
    <w:rsid w:val="00203EC8"/>
    <w:rsid w:val="00212073"/>
    <w:rsid w:val="00215A82"/>
    <w:rsid w:val="00215F24"/>
    <w:rsid w:val="002266C6"/>
    <w:rsid w:val="00230202"/>
    <w:rsid w:val="00231C85"/>
    <w:rsid w:val="00233654"/>
    <w:rsid w:val="0023379C"/>
    <w:rsid w:val="002357DD"/>
    <w:rsid w:val="00235C97"/>
    <w:rsid w:val="002365A8"/>
    <w:rsid w:val="002379F2"/>
    <w:rsid w:val="002404AA"/>
    <w:rsid w:val="002412FE"/>
    <w:rsid w:val="00242A62"/>
    <w:rsid w:val="00246322"/>
    <w:rsid w:val="002506E5"/>
    <w:rsid w:val="002533FA"/>
    <w:rsid w:val="00254DB9"/>
    <w:rsid w:val="00264EC1"/>
    <w:rsid w:val="00267325"/>
    <w:rsid w:val="0027064E"/>
    <w:rsid w:val="002757D5"/>
    <w:rsid w:val="002769D1"/>
    <w:rsid w:val="002820EE"/>
    <w:rsid w:val="00282121"/>
    <w:rsid w:val="002877A9"/>
    <w:rsid w:val="00290E58"/>
    <w:rsid w:val="00291A65"/>
    <w:rsid w:val="00296E16"/>
    <w:rsid w:val="00297E26"/>
    <w:rsid w:val="002A0476"/>
    <w:rsid w:val="002A204D"/>
    <w:rsid w:val="002A27E0"/>
    <w:rsid w:val="002A61D4"/>
    <w:rsid w:val="002A737A"/>
    <w:rsid w:val="002B0297"/>
    <w:rsid w:val="002B0F8E"/>
    <w:rsid w:val="002B162D"/>
    <w:rsid w:val="002B2CF4"/>
    <w:rsid w:val="002B7FDA"/>
    <w:rsid w:val="002C733A"/>
    <w:rsid w:val="002D04C3"/>
    <w:rsid w:val="002D5601"/>
    <w:rsid w:val="002E093C"/>
    <w:rsid w:val="002E327A"/>
    <w:rsid w:val="002E3D45"/>
    <w:rsid w:val="002E5170"/>
    <w:rsid w:val="002E69D4"/>
    <w:rsid w:val="002E75D4"/>
    <w:rsid w:val="002F00EF"/>
    <w:rsid w:val="002F5776"/>
    <w:rsid w:val="002F5B04"/>
    <w:rsid w:val="00302956"/>
    <w:rsid w:val="003031CD"/>
    <w:rsid w:val="00303A74"/>
    <w:rsid w:val="00304304"/>
    <w:rsid w:val="00304656"/>
    <w:rsid w:val="00304D3B"/>
    <w:rsid w:val="003101EF"/>
    <w:rsid w:val="003124B0"/>
    <w:rsid w:val="00312C23"/>
    <w:rsid w:val="0031406E"/>
    <w:rsid w:val="00316FEF"/>
    <w:rsid w:val="0032613C"/>
    <w:rsid w:val="00326611"/>
    <w:rsid w:val="003310D9"/>
    <w:rsid w:val="003329D4"/>
    <w:rsid w:val="0033434D"/>
    <w:rsid w:val="00335FF5"/>
    <w:rsid w:val="00340FAD"/>
    <w:rsid w:val="003419DC"/>
    <w:rsid w:val="0034285B"/>
    <w:rsid w:val="00345FD5"/>
    <w:rsid w:val="00346F04"/>
    <w:rsid w:val="00347697"/>
    <w:rsid w:val="003523B6"/>
    <w:rsid w:val="003537E9"/>
    <w:rsid w:val="00353957"/>
    <w:rsid w:val="003549C9"/>
    <w:rsid w:val="003569D1"/>
    <w:rsid w:val="003671F0"/>
    <w:rsid w:val="00370D97"/>
    <w:rsid w:val="00375F1D"/>
    <w:rsid w:val="00377079"/>
    <w:rsid w:val="003778B2"/>
    <w:rsid w:val="00380086"/>
    <w:rsid w:val="003836F9"/>
    <w:rsid w:val="00383B15"/>
    <w:rsid w:val="00383C85"/>
    <w:rsid w:val="00384D4C"/>
    <w:rsid w:val="003877CE"/>
    <w:rsid w:val="0039061D"/>
    <w:rsid w:val="00391AB2"/>
    <w:rsid w:val="003925DE"/>
    <w:rsid w:val="00393B6A"/>
    <w:rsid w:val="00395851"/>
    <w:rsid w:val="00395AB9"/>
    <w:rsid w:val="00397006"/>
    <w:rsid w:val="00397462"/>
    <w:rsid w:val="003A72D1"/>
    <w:rsid w:val="003A778C"/>
    <w:rsid w:val="003B0495"/>
    <w:rsid w:val="003B52A5"/>
    <w:rsid w:val="003B57D4"/>
    <w:rsid w:val="003B5CAD"/>
    <w:rsid w:val="003C12EF"/>
    <w:rsid w:val="003C13A3"/>
    <w:rsid w:val="003C156E"/>
    <w:rsid w:val="003C48E5"/>
    <w:rsid w:val="003C68C4"/>
    <w:rsid w:val="003D01A3"/>
    <w:rsid w:val="003D403D"/>
    <w:rsid w:val="003D5BED"/>
    <w:rsid w:val="003D7749"/>
    <w:rsid w:val="003E5021"/>
    <w:rsid w:val="003E60F2"/>
    <w:rsid w:val="003E66F0"/>
    <w:rsid w:val="003F0308"/>
    <w:rsid w:val="003F071B"/>
    <w:rsid w:val="003F363A"/>
    <w:rsid w:val="004004A4"/>
    <w:rsid w:val="00400BAA"/>
    <w:rsid w:val="00400CC2"/>
    <w:rsid w:val="00402D7E"/>
    <w:rsid w:val="0040358B"/>
    <w:rsid w:val="00405FC5"/>
    <w:rsid w:val="004074FD"/>
    <w:rsid w:val="00407E9F"/>
    <w:rsid w:val="0041499F"/>
    <w:rsid w:val="0041630D"/>
    <w:rsid w:val="00421ECF"/>
    <w:rsid w:val="0042439D"/>
    <w:rsid w:val="0042456C"/>
    <w:rsid w:val="00425E7B"/>
    <w:rsid w:val="00427332"/>
    <w:rsid w:val="004277EF"/>
    <w:rsid w:val="00433B69"/>
    <w:rsid w:val="0043682B"/>
    <w:rsid w:val="004403B3"/>
    <w:rsid w:val="00443A39"/>
    <w:rsid w:val="004440B8"/>
    <w:rsid w:val="00444853"/>
    <w:rsid w:val="0044509E"/>
    <w:rsid w:val="00446EE6"/>
    <w:rsid w:val="004477CD"/>
    <w:rsid w:val="00450160"/>
    <w:rsid w:val="0045314E"/>
    <w:rsid w:val="00455406"/>
    <w:rsid w:val="00455D0E"/>
    <w:rsid w:val="004562D9"/>
    <w:rsid w:val="0045649D"/>
    <w:rsid w:val="00460171"/>
    <w:rsid w:val="00465B39"/>
    <w:rsid w:val="0047013D"/>
    <w:rsid w:val="00472029"/>
    <w:rsid w:val="0047281B"/>
    <w:rsid w:val="004830CF"/>
    <w:rsid w:val="00486833"/>
    <w:rsid w:val="00486B97"/>
    <w:rsid w:val="004930A0"/>
    <w:rsid w:val="00494C8E"/>
    <w:rsid w:val="004A05B1"/>
    <w:rsid w:val="004A5771"/>
    <w:rsid w:val="004A6B02"/>
    <w:rsid w:val="004B14F5"/>
    <w:rsid w:val="004B5016"/>
    <w:rsid w:val="004B5501"/>
    <w:rsid w:val="004C112C"/>
    <w:rsid w:val="004C7938"/>
    <w:rsid w:val="004C7FB8"/>
    <w:rsid w:val="004D2454"/>
    <w:rsid w:val="004D2613"/>
    <w:rsid w:val="004D3435"/>
    <w:rsid w:val="004D4E67"/>
    <w:rsid w:val="004D59D0"/>
    <w:rsid w:val="004D6270"/>
    <w:rsid w:val="004E2AC3"/>
    <w:rsid w:val="004E4EE3"/>
    <w:rsid w:val="004E6A10"/>
    <w:rsid w:val="004F0F66"/>
    <w:rsid w:val="004F207D"/>
    <w:rsid w:val="004F2517"/>
    <w:rsid w:val="004F7CBD"/>
    <w:rsid w:val="004F7ED9"/>
    <w:rsid w:val="005059BD"/>
    <w:rsid w:val="00506E10"/>
    <w:rsid w:val="005115DA"/>
    <w:rsid w:val="005147FA"/>
    <w:rsid w:val="005276F8"/>
    <w:rsid w:val="00531EBF"/>
    <w:rsid w:val="005328D6"/>
    <w:rsid w:val="005334AE"/>
    <w:rsid w:val="00537D03"/>
    <w:rsid w:val="00537FB7"/>
    <w:rsid w:val="00540A2F"/>
    <w:rsid w:val="00540CFA"/>
    <w:rsid w:val="005417C7"/>
    <w:rsid w:val="005427FD"/>
    <w:rsid w:val="00543A2C"/>
    <w:rsid w:val="00545311"/>
    <w:rsid w:val="00545F04"/>
    <w:rsid w:val="00547262"/>
    <w:rsid w:val="00547AD6"/>
    <w:rsid w:val="00551FAE"/>
    <w:rsid w:val="0055730F"/>
    <w:rsid w:val="005579EC"/>
    <w:rsid w:val="00557E56"/>
    <w:rsid w:val="00557FA5"/>
    <w:rsid w:val="00561931"/>
    <w:rsid w:val="00561B54"/>
    <w:rsid w:val="005622D5"/>
    <w:rsid w:val="005648EB"/>
    <w:rsid w:val="00565152"/>
    <w:rsid w:val="00565A6C"/>
    <w:rsid w:val="0056682A"/>
    <w:rsid w:val="005727B9"/>
    <w:rsid w:val="0057594C"/>
    <w:rsid w:val="005772E2"/>
    <w:rsid w:val="00577CAD"/>
    <w:rsid w:val="00586E39"/>
    <w:rsid w:val="00591740"/>
    <w:rsid w:val="00592355"/>
    <w:rsid w:val="0059285C"/>
    <w:rsid w:val="00593B48"/>
    <w:rsid w:val="00594AFD"/>
    <w:rsid w:val="0059743E"/>
    <w:rsid w:val="005A19AC"/>
    <w:rsid w:val="005A1E16"/>
    <w:rsid w:val="005A5351"/>
    <w:rsid w:val="005A739B"/>
    <w:rsid w:val="005B168E"/>
    <w:rsid w:val="005B2A6E"/>
    <w:rsid w:val="005B7B5B"/>
    <w:rsid w:val="005C2648"/>
    <w:rsid w:val="005C452F"/>
    <w:rsid w:val="005C5245"/>
    <w:rsid w:val="005D1B0C"/>
    <w:rsid w:val="005D4DD9"/>
    <w:rsid w:val="005D5BD2"/>
    <w:rsid w:val="005D60D5"/>
    <w:rsid w:val="005D7A66"/>
    <w:rsid w:val="005E04FB"/>
    <w:rsid w:val="005E164A"/>
    <w:rsid w:val="005E31EB"/>
    <w:rsid w:val="005E552E"/>
    <w:rsid w:val="005E7450"/>
    <w:rsid w:val="005E7DBF"/>
    <w:rsid w:val="005F20FF"/>
    <w:rsid w:val="005F2E41"/>
    <w:rsid w:val="005F59DE"/>
    <w:rsid w:val="005F66DC"/>
    <w:rsid w:val="00603624"/>
    <w:rsid w:val="006037E0"/>
    <w:rsid w:val="00604582"/>
    <w:rsid w:val="00607E8C"/>
    <w:rsid w:val="006103FB"/>
    <w:rsid w:val="00610A0A"/>
    <w:rsid w:val="0061232C"/>
    <w:rsid w:val="006128F3"/>
    <w:rsid w:val="00617C5A"/>
    <w:rsid w:val="00620028"/>
    <w:rsid w:val="00623903"/>
    <w:rsid w:val="00624324"/>
    <w:rsid w:val="006261CB"/>
    <w:rsid w:val="00626E41"/>
    <w:rsid w:val="00627A8F"/>
    <w:rsid w:val="00630098"/>
    <w:rsid w:val="0064055D"/>
    <w:rsid w:val="00640EF4"/>
    <w:rsid w:val="006410A5"/>
    <w:rsid w:val="006410CA"/>
    <w:rsid w:val="00650A86"/>
    <w:rsid w:val="006511AA"/>
    <w:rsid w:val="00651621"/>
    <w:rsid w:val="00651A61"/>
    <w:rsid w:val="00652BA6"/>
    <w:rsid w:val="00653E1B"/>
    <w:rsid w:val="0065553C"/>
    <w:rsid w:val="0065602D"/>
    <w:rsid w:val="00661166"/>
    <w:rsid w:val="006615C8"/>
    <w:rsid w:val="00662560"/>
    <w:rsid w:val="006665A6"/>
    <w:rsid w:val="0067553A"/>
    <w:rsid w:val="00681E2E"/>
    <w:rsid w:val="00683D8B"/>
    <w:rsid w:val="006853FC"/>
    <w:rsid w:val="0068604F"/>
    <w:rsid w:val="00687F99"/>
    <w:rsid w:val="00690F6F"/>
    <w:rsid w:val="00691F4F"/>
    <w:rsid w:val="00692985"/>
    <w:rsid w:val="006952F4"/>
    <w:rsid w:val="00695817"/>
    <w:rsid w:val="0069595D"/>
    <w:rsid w:val="006A14A1"/>
    <w:rsid w:val="006A1C8A"/>
    <w:rsid w:val="006A3479"/>
    <w:rsid w:val="006A411A"/>
    <w:rsid w:val="006A4900"/>
    <w:rsid w:val="006B06F9"/>
    <w:rsid w:val="006B0C99"/>
    <w:rsid w:val="006C2B92"/>
    <w:rsid w:val="006C2FBD"/>
    <w:rsid w:val="006D00F1"/>
    <w:rsid w:val="006D0BB4"/>
    <w:rsid w:val="006D37EA"/>
    <w:rsid w:val="006D3E07"/>
    <w:rsid w:val="006E0433"/>
    <w:rsid w:val="006E05BB"/>
    <w:rsid w:val="006E30E4"/>
    <w:rsid w:val="006E6BC0"/>
    <w:rsid w:val="006E7666"/>
    <w:rsid w:val="006F0576"/>
    <w:rsid w:val="006F267B"/>
    <w:rsid w:val="006F2B21"/>
    <w:rsid w:val="006F2EC2"/>
    <w:rsid w:val="006F5417"/>
    <w:rsid w:val="00700883"/>
    <w:rsid w:val="0070420D"/>
    <w:rsid w:val="00705A9D"/>
    <w:rsid w:val="00711932"/>
    <w:rsid w:val="00714E9C"/>
    <w:rsid w:val="00716987"/>
    <w:rsid w:val="007175B6"/>
    <w:rsid w:val="00717D0A"/>
    <w:rsid w:val="00722152"/>
    <w:rsid w:val="00725CBB"/>
    <w:rsid w:val="0072637E"/>
    <w:rsid w:val="007316FE"/>
    <w:rsid w:val="00733D28"/>
    <w:rsid w:val="007365E0"/>
    <w:rsid w:val="007410EB"/>
    <w:rsid w:val="007447C9"/>
    <w:rsid w:val="0075031A"/>
    <w:rsid w:val="00753349"/>
    <w:rsid w:val="007544FE"/>
    <w:rsid w:val="00756036"/>
    <w:rsid w:val="00757833"/>
    <w:rsid w:val="007579FC"/>
    <w:rsid w:val="007601B1"/>
    <w:rsid w:val="00764722"/>
    <w:rsid w:val="00764B5C"/>
    <w:rsid w:val="00770BCC"/>
    <w:rsid w:val="0077285C"/>
    <w:rsid w:val="007733EF"/>
    <w:rsid w:val="00776506"/>
    <w:rsid w:val="007767F1"/>
    <w:rsid w:val="0078066C"/>
    <w:rsid w:val="00782B4D"/>
    <w:rsid w:val="00782E5E"/>
    <w:rsid w:val="007851CF"/>
    <w:rsid w:val="0079063C"/>
    <w:rsid w:val="0079214F"/>
    <w:rsid w:val="00796E3D"/>
    <w:rsid w:val="00797DD9"/>
    <w:rsid w:val="007A0039"/>
    <w:rsid w:val="007A127F"/>
    <w:rsid w:val="007A621B"/>
    <w:rsid w:val="007A63AA"/>
    <w:rsid w:val="007B0670"/>
    <w:rsid w:val="007B11AE"/>
    <w:rsid w:val="007B1B3A"/>
    <w:rsid w:val="007B1B85"/>
    <w:rsid w:val="007B445D"/>
    <w:rsid w:val="007C03FA"/>
    <w:rsid w:val="007C1D52"/>
    <w:rsid w:val="007C35C2"/>
    <w:rsid w:val="007C4889"/>
    <w:rsid w:val="007C508B"/>
    <w:rsid w:val="007D029C"/>
    <w:rsid w:val="007D080C"/>
    <w:rsid w:val="007D0854"/>
    <w:rsid w:val="007D16F8"/>
    <w:rsid w:val="007D35AB"/>
    <w:rsid w:val="007F0D3B"/>
    <w:rsid w:val="007F158E"/>
    <w:rsid w:val="007F7F5C"/>
    <w:rsid w:val="00806941"/>
    <w:rsid w:val="00807D75"/>
    <w:rsid w:val="00812064"/>
    <w:rsid w:val="00816F35"/>
    <w:rsid w:val="00820994"/>
    <w:rsid w:val="00821262"/>
    <w:rsid w:val="00825A8B"/>
    <w:rsid w:val="00826AE3"/>
    <w:rsid w:val="00834275"/>
    <w:rsid w:val="008349BD"/>
    <w:rsid w:val="00835AA4"/>
    <w:rsid w:val="008414E6"/>
    <w:rsid w:val="00841ED9"/>
    <w:rsid w:val="00844703"/>
    <w:rsid w:val="00845801"/>
    <w:rsid w:val="0084699D"/>
    <w:rsid w:val="008521FA"/>
    <w:rsid w:val="00852C1D"/>
    <w:rsid w:val="00852E4A"/>
    <w:rsid w:val="00854502"/>
    <w:rsid w:val="008564D1"/>
    <w:rsid w:val="00856848"/>
    <w:rsid w:val="00857720"/>
    <w:rsid w:val="00857E08"/>
    <w:rsid w:val="00862137"/>
    <w:rsid w:val="00862143"/>
    <w:rsid w:val="00862660"/>
    <w:rsid w:val="00863910"/>
    <w:rsid w:val="008701E4"/>
    <w:rsid w:val="008714D9"/>
    <w:rsid w:val="008738FC"/>
    <w:rsid w:val="008822A1"/>
    <w:rsid w:val="00882854"/>
    <w:rsid w:val="00887CEC"/>
    <w:rsid w:val="00891027"/>
    <w:rsid w:val="00891D83"/>
    <w:rsid w:val="008A7410"/>
    <w:rsid w:val="008A7A0D"/>
    <w:rsid w:val="008A7FCC"/>
    <w:rsid w:val="008B0151"/>
    <w:rsid w:val="008B0F46"/>
    <w:rsid w:val="008B6797"/>
    <w:rsid w:val="008C4B02"/>
    <w:rsid w:val="008C57FF"/>
    <w:rsid w:val="008C5975"/>
    <w:rsid w:val="008D10AC"/>
    <w:rsid w:val="008D4D69"/>
    <w:rsid w:val="008D5D06"/>
    <w:rsid w:val="008D6B8D"/>
    <w:rsid w:val="008E1624"/>
    <w:rsid w:val="008E5A93"/>
    <w:rsid w:val="008E6047"/>
    <w:rsid w:val="008F3CC8"/>
    <w:rsid w:val="008F72E4"/>
    <w:rsid w:val="0090357E"/>
    <w:rsid w:val="00904530"/>
    <w:rsid w:val="00904A3E"/>
    <w:rsid w:val="00905A37"/>
    <w:rsid w:val="00907240"/>
    <w:rsid w:val="0091074B"/>
    <w:rsid w:val="00912452"/>
    <w:rsid w:val="00915E06"/>
    <w:rsid w:val="0091633E"/>
    <w:rsid w:val="00916453"/>
    <w:rsid w:val="00921F6C"/>
    <w:rsid w:val="0092795C"/>
    <w:rsid w:val="00930E13"/>
    <w:rsid w:val="00932BA6"/>
    <w:rsid w:val="009348F2"/>
    <w:rsid w:val="00935A3D"/>
    <w:rsid w:val="00935AA2"/>
    <w:rsid w:val="00940010"/>
    <w:rsid w:val="00940B83"/>
    <w:rsid w:val="00942B54"/>
    <w:rsid w:val="00943A1A"/>
    <w:rsid w:val="009478FD"/>
    <w:rsid w:val="00947D5A"/>
    <w:rsid w:val="0095275E"/>
    <w:rsid w:val="00953AD9"/>
    <w:rsid w:val="00953F42"/>
    <w:rsid w:val="009603D8"/>
    <w:rsid w:val="009621BC"/>
    <w:rsid w:val="00963F55"/>
    <w:rsid w:val="009645FB"/>
    <w:rsid w:val="00973368"/>
    <w:rsid w:val="00975C79"/>
    <w:rsid w:val="0098416A"/>
    <w:rsid w:val="00985CC9"/>
    <w:rsid w:val="00986EF9"/>
    <w:rsid w:val="00990EA9"/>
    <w:rsid w:val="00994688"/>
    <w:rsid w:val="009A3A87"/>
    <w:rsid w:val="009B6187"/>
    <w:rsid w:val="009B6E1E"/>
    <w:rsid w:val="009C045E"/>
    <w:rsid w:val="009C6FF5"/>
    <w:rsid w:val="009C73DC"/>
    <w:rsid w:val="009C75D6"/>
    <w:rsid w:val="009D3227"/>
    <w:rsid w:val="009D55EC"/>
    <w:rsid w:val="009D76C9"/>
    <w:rsid w:val="009D7CE1"/>
    <w:rsid w:val="009E0253"/>
    <w:rsid w:val="009E1CDD"/>
    <w:rsid w:val="009E2EF9"/>
    <w:rsid w:val="009E36E5"/>
    <w:rsid w:val="009E4B87"/>
    <w:rsid w:val="009E6338"/>
    <w:rsid w:val="009E66FF"/>
    <w:rsid w:val="009E7EA4"/>
    <w:rsid w:val="009F7153"/>
    <w:rsid w:val="009F785B"/>
    <w:rsid w:val="00A0179D"/>
    <w:rsid w:val="00A0324F"/>
    <w:rsid w:val="00A03961"/>
    <w:rsid w:val="00A04AA3"/>
    <w:rsid w:val="00A1113B"/>
    <w:rsid w:val="00A12017"/>
    <w:rsid w:val="00A13732"/>
    <w:rsid w:val="00A13F53"/>
    <w:rsid w:val="00A14381"/>
    <w:rsid w:val="00A15477"/>
    <w:rsid w:val="00A302F3"/>
    <w:rsid w:val="00A3155C"/>
    <w:rsid w:val="00A3318F"/>
    <w:rsid w:val="00A3382F"/>
    <w:rsid w:val="00A408DA"/>
    <w:rsid w:val="00A5150E"/>
    <w:rsid w:val="00A52C02"/>
    <w:rsid w:val="00A5616B"/>
    <w:rsid w:val="00A57E20"/>
    <w:rsid w:val="00A616CA"/>
    <w:rsid w:val="00A639C6"/>
    <w:rsid w:val="00A64FE0"/>
    <w:rsid w:val="00A67621"/>
    <w:rsid w:val="00A72091"/>
    <w:rsid w:val="00A73698"/>
    <w:rsid w:val="00A804DA"/>
    <w:rsid w:val="00A841D6"/>
    <w:rsid w:val="00A85E5D"/>
    <w:rsid w:val="00A86830"/>
    <w:rsid w:val="00A8773A"/>
    <w:rsid w:val="00A87941"/>
    <w:rsid w:val="00A94555"/>
    <w:rsid w:val="00A95B87"/>
    <w:rsid w:val="00A97500"/>
    <w:rsid w:val="00AA05C3"/>
    <w:rsid w:val="00AA0A04"/>
    <w:rsid w:val="00AA12F6"/>
    <w:rsid w:val="00AA13D8"/>
    <w:rsid w:val="00AA3987"/>
    <w:rsid w:val="00AA3E42"/>
    <w:rsid w:val="00AA4F5D"/>
    <w:rsid w:val="00AA5674"/>
    <w:rsid w:val="00AA6A63"/>
    <w:rsid w:val="00AB3ACC"/>
    <w:rsid w:val="00AB48A7"/>
    <w:rsid w:val="00AB4BE0"/>
    <w:rsid w:val="00AB552F"/>
    <w:rsid w:val="00AB615C"/>
    <w:rsid w:val="00AC2051"/>
    <w:rsid w:val="00AC4CE3"/>
    <w:rsid w:val="00AC4D72"/>
    <w:rsid w:val="00AC4FAA"/>
    <w:rsid w:val="00AC7028"/>
    <w:rsid w:val="00AD0046"/>
    <w:rsid w:val="00AD0E32"/>
    <w:rsid w:val="00AD1583"/>
    <w:rsid w:val="00AD17B7"/>
    <w:rsid w:val="00AD19F3"/>
    <w:rsid w:val="00AD255F"/>
    <w:rsid w:val="00AD41ED"/>
    <w:rsid w:val="00AE0102"/>
    <w:rsid w:val="00AE3539"/>
    <w:rsid w:val="00AE37FF"/>
    <w:rsid w:val="00AE7855"/>
    <w:rsid w:val="00AF04C0"/>
    <w:rsid w:val="00AF1E40"/>
    <w:rsid w:val="00AF1E4B"/>
    <w:rsid w:val="00AF2C8B"/>
    <w:rsid w:val="00AF2CB1"/>
    <w:rsid w:val="00AF2E06"/>
    <w:rsid w:val="00AF475E"/>
    <w:rsid w:val="00AF497E"/>
    <w:rsid w:val="00B005C1"/>
    <w:rsid w:val="00B045DA"/>
    <w:rsid w:val="00B11811"/>
    <w:rsid w:val="00B129C9"/>
    <w:rsid w:val="00B12B4A"/>
    <w:rsid w:val="00B13E06"/>
    <w:rsid w:val="00B14351"/>
    <w:rsid w:val="00B2014F"/>
    <w:rsid w:val="00B278FF"/>
    <w:rsid w:val="00B312D0"/>
    <w:rsid w:val="00B31666"/>
    <w:rsid w:val="00B37790"/>
    <w:rsid w:val="00B417B5"/>
    <w:rsid w:val="00B546E3"/>
    <w:rsid w:val="00B601FD"/>
    <w:rsid w:val="00B64036"/>
    <w:rsid w:val="00B641F9"/>
    <w:rsid w:val="00B64FF2"/>
    <w:rsid w:val="00B656DB"/>
    <w:rsid w:val="00B664C3"/>
    <w:rsid w:val="00B66B7E"/>
    <w:rsid w:val="00B707B9"/>
    <w:rsid w:val="00B75B69"/>
    <w:rsid w:val="00B83D5E"/>
    <w:rsid w:val="00B9401E"/>
    <w:rsid w:val="00B956A5"/>
    <w:rsid w:val="00B95DC1"/>
    <w:rsid w:val="00B9601C"/>
    <w:rsid w:val="00B975A5"/>
    <w:rsid w:val="00BA6C69"/>
    <w:rsid w:val="00BA72BE"/>
    <w:rsid w:val="00BB0517"/>
    <w:rsid w:val="00BB2AB2"/>
    <w:rsid w:val="00BB3218"/>
    <w:rsid w:val="00BC02AD"/>
    <w:rsid w:val="00BC103B"/>
    <w:rsid w:val="00BC4A48"/>
    <w:rsid w:val="00BC774D"/>
    <w:rsid w:val="00BD09F3"/>
    <w:rsid w:val="00BD3C8A"/>
    <w:rsid w:val="00BE0E44"/>
    <w:rsid w:val="00BE1842"/>
    <w:rsid w:val="00BE240F"/>
    <w:rsid w:val="00BE36DD"/>
    <w:rsid w:val="00BE5B55"/>
    <w:rsid w:val="00BE61FA"/>
    <w:rsid w:val="00BF02D5"/>
    <w:rsid w:val="00BF1DE0"/>
    <w:rsid w:val="00BF5096"/>
    <w:rsid w:val="00BF6325"/>
    <w:rsid w:val="00C015F4"/>
    <w:rsid w:val="00C0252F"/>
    <w:rsid w:val="00C037BB"/>
    <w:rsid w:val="00C04171"/>
    <w:rsid w:val="00C05594"/>
    <w:rsid w:val="00C06D3D"/>
    <w:rsid w:val="00C07B8E"/>
    <w:rsid w:val="00C10086"/>
    <w:rsid w:val="00C13023"/>
    <w:rsid w:val="00C20543"/>
    <w:rsid w:val="00C22C51"/>
    <w:rsid w:val="00C22FD0"/>
    <w:rsid w:val="00C32655"/>
    <w:rsid w:val="00C336BB"/>
    <w:rsid w:val="00C4640D"/>
    <w:rsid w:val="00C4649D"/>
    <w:rsid w:val="00C473A8"/>
    <w:rsid w:val="00C475CB"/>
    <w:rsid w:val="00C528C2"/>
    <w:rsid w:val="00C53400"/>
    <w:rsid w:val="00C534AA"/>
    <w:rsid w:val="00C5656E"/>
    <w:rsid w:val="00C60AF5"/>
    <w:rsid w:val="00C65E50"/>
    <w:rsid w:val="00C7395F"/>
    <w:rsid w:val="00C74E5D"/>
    <w:rsid w:val="00C7606E"/>
    <w:rsid w:val="00C80285"/>
    <w:rsid w:val="00C80C1A"/>
    <w:rsid w:val="00C82344"/>
    <w:rsid w:val="00C8400F"/>
    <w:rsid w:val="00C85133"/>
    <w:rsid w:val="00C928BD"/>
    <w:rsid w:val="00C93797"/>
    <w:rsid w:val="00C941E6"/>
    <w:rsid w:val="00C946FA"/>
    <w:rsid w:val="00C95AB2"/>
    <w:rsid w:val="00C96F73"/>
    <w:rsid w:val="00C97540"/>
    <w:rsid w:val="00CA0936"/>
    <w:rsid w:val="00CA2141"/>
    <w:rsid w:val="00CA703D"/>
    <w:rsid w:val="00CA7470"/>
    <w:rsid w:val="00CB13A1"/>
    <w:rsid w:val="00CB56F2"/>
    <w:rsid w:val="00CC1E6C"/>
    <w:rsid w:val="00CC26C8"/>
    <w:rsid w:val="00CC4260"/>
    <w:rsid w:val="00CC5CB6"/>
    <w:rsid w:val="00CC6D5E"/>
    <w:rsid w:val="00CD0899"/>
    <w:rsid w:val="00CD14F1"/>
    <w:rsid w:val="00CD28B4"/>
    <w:rsid w:val="00CD2D0D"/>
    <w:rsid w:val="00CD3801"/>
    <w:rsid w:val="00CE7194"/>
    <w:rsid w:val="00CE7728"/>
    <w:rsid w:val="00CF417E"/>
    <w:rsid w:val="00CF47B9"/>
    <w:rsid w:val="00CF5055"/>
    <w:rsid w:val="00CF69A8"/>
    <w:rsid w:val="00D01659"/>
    <w:rsid w:val="00D05029"/>
    <w:rsid w:val="00D05114"/>
    <w:rsid w:val="00D053AA"/>
    <w:rsid w:val="00D06011"/>
    <w:rsid w:val="00D06027"/>
    <w:rsid w:val="00D108D1"/>
    <w:rsid w:val="00D15EBF"/>
    <w:rsid w:val="00D15FD7"/>
    <w:rsid w:val="00D17E8F"/>
    <w:rsid w:val="00D20044"/>
    <w:rsid w:val="00D21AF4"/>
    <w:rsid w:val="00D22966"/>
    <w:rsid w:val="00D27A43"/>
    <w:rsid w:val="00D408D7"/>
    <w:rsid w:val="00D42E87"/>
    <w:rsid w:val="00D5298B"/>
    <w:rsid w:val="00D61B38"/>
    <w:rsid w:val="00D64A2D"/>
    <w:rsid w:val="00D72890"/>
    <w:rsid w:val="00D72F0A"/>
    <w:rsid w:val="00D73FE1"/>
    <w:rsid w:val="00D80840"/>
    <w:rsid w:val="00D83573"/>
    <w:rsid w:val="00D83D9F"/>
    <w:rsid w:val="00D90EDC"/>
    <w:rsid w:val="00D91251"/>
    <w:rsid w:val="00D91FFB"/>
    <w:rsid w:val="00D94A7E"/>
    <w:rsid w:val="00D95644"/>
    <w:rsid w:val="00D96334"/>
    <w:rsid w:val="00DA0AF5"/>
    <w:rsid w:val="00DA33B2"/>
    <w:rsid w:val="00DA40D4"/>
    <w:rsid w:val="00DA448B"/>
    <w:rsid w:val="00DA5359"/>
    <w:rsid w:val="00DA5F22"/>
    <w:rsid w:val="00DB1A2A"/>
    <w:rsid w:val="00DB2129"/>
    <w:rsid w:val="00DB4548"/>
    <w:rsid w:val="00DB4B88"/>
    <w:rsid w:val="00DB796A"/>
    <w:rsid w:val="00DB7CD8"/>
    <w:rsid w:val="00DC227C"/>
    <w:rsid w:val="00DC3FA7"/>
    <w:rsid w:val="00DC501A"/>
    <w:rsid w:val="00DC5209"/>
    <w:rsid w:val="00DC5858"/>
    <w:rsid w:val="00DC5C1F"/>
    <w:rsid w:val="00DC6A79"/>
    <w:rsid w:val="00DD070D"/>
    <w:rsid w:val="00DD7997"/>
    <w:rsid w:val="00DE0BFD"/>
    <w:rsid w:val="00DE4083"/>
    <w:rsid w:val="00DE44C9"/>
    <w:rsid w:val="00DE673B"/>
    <w:rsid w:val="00DF1D73"/>
    <w:rsid w:val="00DF3DAB"/>
    <w:rsid w:val="00DF4294"/>
    <w:rsid w:val="00DF561A"/>
    <w:rsid w:val="00E018F7"/>
    <w:rsid w:val="00E03777"/>
    <w:rsid w:val="00E039B0"/>
    <w:rsid w:val="00E03BE1"/>
    <w:rsid w:val="00E04344"/>
    <w:rsid w:val="00E044D7"/>
    <w:rsid w:val="00E0470D"/>
    <w:rsid w:val="00E04F1E"/>
    <w:rsid w:val="00E05035"/>
    <w:rsid w:val="00E0525A"/>
    <w:rsid w:val="00E17E9F"/>
    <w:rsid w:val="00E20E6D"/>
    <w:rsid w:val="00E2240A"/>
    <w:rsid w:val="00E22F97"/>
    <w:rsid w:val="00E30ABD"/>
    <w:rsid w:val="00E343C8"/>
    <w:rsid w:val="00E43535"/>
    <w:rsid w:val="00E4402D"/>
    <w:rsid w:val="00E445FB"/>
    <w:rsid w:val="00E44B8D"/>
    <w:rsid w:val="00E453B2"/>
    <w:rsid w:val="00E46D31"/>
    <w:rsid w:val="00E51769"/>
    <w:rsid w:val="00E52871"/>
    <w:rsid w:val="00E53942"/>
    <w:rsid w:val="00E56E39"/>
    <w:rsid w:val="00E56EFE"/>
    <w:rsid w:val="00E574ED"/>
    <w:rsid w:val="00E6419A"/>
    <w:rsid w:val="00E675C9"/>
    <w:rsid w:val="00E71776"/>
    <w:rsid w:val="00E7188E"/>
    <w:rsid w:val="00E73558"/>
    <w:rsid w:val="00E76893"/>
    <w:rsid w:val="00E81100"/>
    <w:rsid w:val="00E8144B"/>
    <w:rsid w:val="00E81B7C"/>
    <w:rsid w:val="00E84698"/>
    <w:rsid w:val="00E85B77"/>
    <w:rsid w:val="00E9110B"/>
    <w:rsid w:val="00E97544"/>
    <w:rsid w:val="00EA344F"/>
    <w:rsid w:val="00EA3EBD"/>
    <w:rsid w:val="00EB0780"/>
    <w:rsid w:val="00EB5837"/>
    <w:rsid w:val="00EB6EE2"/>
    <w:rsid w:val="00EC01C6"/>
    <w:rsid w:val="00EC350B"/>
    <w:rsid w:val="00EC4314"/>
    <w:rsid w:val="00EC4A1C"/>
    <w:rsid w:val="00EC5EE2"/>
    <w:rsid w:val="00EC6CB6"/>
    <w:rsid w:val="00ED0147"/>
    <w:rsid w:val="00ED3D38"/>
    <w:rsid w:val="00ED551A"/>
    <w:rsid w:val="00ED5959"/>
    <w:rsid w:val="00ED5FBA"/>
    <w:rsid w:val="00EE24A9"/>
    <w:rsid w:val="00EE7756"/>
    <w:rsid w:val="00EF0B5C"/>
    <w:rsid w:val="00EF1390"/>
    <w:rsid w:val="00EF13BF"/>
    <w:rsid w:val="00EF1E6C"/>
    <w:rsid w:val="00EF2C64"/>
    <w:rsid w:val="00F0094D"/>
    <w:rsid w:val="00F0327C"/>
    <w:rsid w:val="00F03550"/>
    <w:rsid w:val="00F035CC"/>
    <w:rsid w:val="00F0631B"/>
    <w:rsid w:val="00F10589"/>
    <w:rsid w:val="00F11C2E"/>
    <w:rsid w:val="00F11D01"/>
    <w:rsid w:val="00F122CC"/>
    <w:rsid w:val="00F13896"/>
    <w:rsid w:val="00F14303"/>
    <w:rsid w:val="00F16507"/>
    <w:rsid w:val="00F240D7"/>
    <w:rsid w:val="00F274FE"/>
    <w:rsid w:val="00F300D3"/>
    <w:rsid w:val="00F348D7"/>
    <w:rsid w:val="00F358DF"/>
    <w:rsid w:val="00F41AEA"/>
    <w:rsid w:val="00F41BD5"/>
    <w:rsid w:val="00F429A1"/>
    <w:rsid w:val="00F42F1C"/>
    <w:rsid w:val="00F44441"/>
    <w:rsid w:val="00F5193B"/>
    <w:rsid w:val="00F51A53"/>
    <w:rsid w:val="00F554BB"/>
    <w:rsid w:val="00F626B9"/>
    <w:rsid w:val="00F6402A"/>
    <w:rsid w:val="00F67E60"/>
    <w:rsid w:val="00F7474A"/>
    <w:rsid w:val="00F75050"/>
    <w:rsid w:val="00F76F4A"/>
    <w:rsid w:val="00F80723"/>
    <w:rsid w:val="00F836CB"/>
    <w:rsid w:val="00F84A5D"/>
    <w:rsid w:val="00F86A64"/>
    <w:rsid w:val="00F907A2"/>
    <w:rsid w:val="00F929C1"/>
    <w:rsid w:val="00F955EE"/>
    <w:rsid w:val="00F96316"/>
    <w:rsid w:val="00F9634E"/>
    <w:rsid w:val="00FB05CC"/>
    <w:rsid w:val="00FB1AEC"/>
    <w:rsid w:val="00FC46EF"/>
    <w:rsid w:val="00FC5457"/>
    <w:rsid w:val="00FC77C9"/>
    <w:rsid w:val="00FD0FC3"/>
    <w:rsid w:val="00FE03EF"/>
    <w:rsid w:val="00FE4931"/>
    <w:rsid w:val="00FE553A"/>
    <w:rsid w:val="00FE6C74"/>
    <w:rsid w:val="00FF5CBE"/>
    <w:rsid w:val="00FF5EA4"/>
    <w:rsid w:val="00FF60C4"/>
    <w:rsid w:val="38F0E447"/>
    <w:rsid w:val="3D9E2DC0"/>
    <w:rsid w:val="49CBAC72"/>
    <w:rsid w:val="635CF228"/>
    <w:rsid w:val="6C5FB101"/>
    <w:rsid w:val="7455BD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03BA"/>
  <w15:docId w15:val="{9FA4CD94-7C8E-45D2-92E7-8EC59195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autoSpaceDN w:val="0"/>
      <w:spacing w:after="160" w:line="254" w:lineRule="auto"/>
      <w:textAlignment w:val="baseline"/>
    </w:pPr>
    <w:rPr>
      <w:sz w:val="22"/>
      <w:szCs w:val="22"/>
      <w:lang w:eastAsia="en-US"/>
    </w:rPr>
  </w:style>
  <w:style w:type="paragraph" w:styleId="Heading2">
    <w:name w:val="heading 2"/>
    <w:basedOn w:val="Normal"/>
    <w:link w:val="Heading2Char"/>
    <w:uiPriority w:val="9"/>
    <w:qFormat/>
    <w:rsid w:val="000F1A6A"/>
    <w:pPr>
      <w:suppressAutoHyphens w:val="0"/>
      <w:autoSpaceDN/>
      <w:spacing w:after="0" w:line="336" w:lineRule="auto"/>
      <w:textAlignment w:val="auto"/>
      <w:outlineLvl w:val="1"/>
    </w:pPr>
    <w:rPr>
      <w:rFonts w:ascii="Times New Roman" w:hAnsi="Times New Roman" w:eastAsia="Times New Roman"/>
      <w:b/>
      <w:bCs/>
      <w:sz w:val="30"/>
      <w:szCs w:val="3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reviewmsgtext1" w:customStyle="1">
    <w:name w:val="previewmsgtext1"/>
    <w:rPr>
      <w:rFonts w:ascii="Arial" w:hAnsi="Arial" w:cs="Arial"/>
      <w:b w:val="0"/>
      <w:bCs w:val="0"/>
      <w:sz w:val="19"/>
      <w:szCs w:val="19"/>
    </w:r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rPr>
      <w:rFonts w:ascii="Segoe UI" w:hAnsi="Segoe UI" w:cs="Segoe UI"/>
      <w:sz w:val="18"/>
      <w:szCs w:val="18"/>
    </w:rPr>
  </w:style>
  <w:style w:type="table" w:styleId="TableGrid">
    <w:name w:val="Table Grid"/>
    <w:basedOn w:val="TableNormal"/>
    <w:uiPriority w:val="39"/>
    <w:rsid w:val="00816F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uiPriority w:val="9"/>
    <w:rsid w:val="000F1A6A"/>
    <w:rPr>
      <w:rFonts w:ascii="Times New Roman" w:hAnsi="Times New Roman" w:eastAsia="Times New Roman"/>
      <w:b/>
      <w:bCs/>
      <w:sz w:val="30"/>
      <w:szCs w:val="30"/>
    </w:rPr>
  </w:style>
  <w:style w:type="paragraph" w:styleId="NormalWeb">
    <w:name w:val="Normal (Web)"/>
    <w:basedOn w:val="Normal"/>
    <w:uiPriority w:val="99"/>
    <w:semiHidden/>
    <w:unhideWhenUsed/>
    <w:rsid w:val="002F5776"/>
    <w:pPr>
      <w:suppressAutoHyphens w:val="0"/>
      <w:autoSpaceDN/>
      <w:spacing w:before="100" w:beforeAutospacing="1" w:after="100" w:afterAutospacing="1" w:line="336" w:lineRule="auto"/>
      <w:textAlignment w:val="auto"/>
    </w:pPr>
    <w:rPr>
      <w:rFonts w:ascii="Times New Roman" w:hAnsi="Times New Roman" w:eastAsia="Times New Roman"/>
      <w:sz w:val="21"/>
      <w:szCs w:val="21"/>
      <w:lang w:eastAsia="en-GB"/>
    </w:rPr>
  </w:style>
  <w:style w:type="character" w:styleId="Strong">
    <w:name w:val="Strong"/>
    <w:uiPriority w:val="22"/>
    <w:qFormat/>
    <w:rsid w:val="002F5776"/>
    <w:rPr>
      <w:b/>
      <w:bCs/>
    </w:rPr>
  </w:style>
  <w:style w:type="character" w:styleId="apple-converted-space" w:customStyle="1">
    <w:name w:val="apple-converted-space"/>
    <w:rsid w:val="005334AE"/>
  </w:style>
  <w:style w:type="table" w:styleId="TableGrid0" w:customStyle="1">
    <w:name w:val="TableGrid"/>
    <w:rsid w:val="00B417B5"/>
    <w:rPr>
      <w:rFonts w:eastAsia="Times New Roman"/>
      <w:sz w:val="22"/>
      <w:szCs w:val="22"/>
      <w:lang w:eastAsia="en-GB"/>
    </w:rPr>
    <w:tblPr>
      <w:tblCellMar>
        <w:top w:w="0" w:type="dxa"/>
        <w:left w:w="0" w:type="dxa"/>
        <w:bottom w:w="0" w:type="dxa"/>
        <w:right w:w="0" w:type="dxa"/>
      </w:tblCellMar>
    </w:tblPr>
  </w:style>
  <w:style w:type="character" w:styleId="Hyperlink">
    <w:name w:val="Hyperlink"/>
    <w:uiPriority w:val="99"/>
    <w:unhideWhenUsed/>
    <w:rsid w:val="00E56E39"/>
    <w:rPr>
      <w:color w:val="0000FF"/>
      <w:u w:val="single"/>
    </w:rPr>
  </w:style>
  <w:style w:type="paragraph" w:styleId="ListParagraph">
    <w:name w:val="List Paragraph"/>
    <w:basedOn w:val="Normal"/>
    <w:uiPriority w:val="34"/>
    <w:qFormat/>
    <w:rsid w:val="008414E6"/>
    <w:pPr>
      <w:ind w:left="720"/>
      <w:contextualSpacing/>
    </w:pPr>
  </w:style>
  <w:style w:type="character" w:styleId="UnresolvedMention">
    <w:name w:val="Unresolved Mention"/>
    <w:basedOn w:val="DefaultParagraphFont"/>
    <w:uiPriority w:val="99"/>
    <w:semiHidden/>
    <w:unhideWhenUsed/>
    <w:rsid w:val="00CB56F2"/>
    <w:rPr>
      <w:color w:val="605E5C"/>
      <w:shd w:val="clear" w:color="auto" w:fill="E1DFDD"/>
    </w:rPr>
  </w:style>
  <w:style w:type="character" w:styleId="3l3x" w:customStyle="1">
    <w:name w:val="_3l3x"/>
    <w:rsid w:val="001D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2020">
      <w:bodyDiv w:val="1"/>
      <w:marLeft w:val="0"/>
      <w:marRight w:val="0"/>
      <w:marTop w:val="0"/>
      <w:marBottom w:val="0"/>
      <w:divBdr>
        <w:top w:val="none" w:sz="0" w:space="0" w:color="auto"/>
        <w:left w:val="none" w:sz="0" w:space="0" w:color="auto"/>
        <w:bottom w:val="none" w:sz="0" w:space="0" w:color="auto"/>
        <w:right w:val="none" w:sz="0" w:space="0" w:color="auto"/>
      </w:divBdr>
    </w:div>
    <w:div w:id="255016792">
      <w:bodyDiv w:val="1"/>
      <w:marLeft w:val="0"/>
      <w:marRight w:val="0"/>
      <w:marTop w:val="0"/>
      <w:marBottom w:val="0"/>
      <w:divBdr>
        <w:top w:val="none" w:sz="0" w:space="0" w:color="auto"/>
        <w:left w:val="none" w:sz="0" w:space="0" w:color="auto"/>
        <w:bottom w:val="none" w:sz="0" w:space="0" w:color="auto"/>
        <w:right w:val="none" w:sz="0" w:space="0" w:color="auto"/>
      </w:divBdr>
      <w:divsChild>
        <w:div w:id="1847162552">
          <w:marLeft w:val="0"/>
          <w:marRight w:val="0"/>
          <w:marTop w:val="0"/>
          <w:marBottom w:val="0"/>
          <w:divBdr>
            <w:top w:val="none" w:sz="0" w:space="0" w:color="auto"/>
            <w:left w:val="none" w:sz="0" w:space="0" w:color="auto"/>
            <w:bottom w:val="none" w:sz="0" w:space="0" w:color="auto"/>
            <w:right w:val="none" w:sz="0" w:space="0" w:color="auto"/>
          </w:divBdr>
          <w:divsChild>
            <w:div w:id="829367011">
              <w:marLeft w:val="0"/>
              <w:marRight w:val="0"/>
              <w:marTop w:val="0"/>
              <w:marBottom w:val="0"/>
              <w:divBdr>
                <w:top w:val="none" w:sz="0" w:space="0" w:color="auto"/>
                <w:left w:val="none" w:sz="0" w:space="0" w:color="auto"/>
                <w:bottom w:val="none" w:sz="0" w:space="0" w:color="auto"/>
                <w:right w:val="none" w:sz="0" w:space="0" w:color="auto"/>
              </w:divBdr>
              <w:divsChild>
                <w:div w:id="1402363969">
                  <w:marLeft w:val="0"/>
                  <w:marRight w:val="0"/>
                  <w:marTop w:val="0"/>
                  <w:marBottom w:val="300"/>
                  <w:divBdr>
                    <w:top w:val="single" w:sz="6" w:space="15" w:color="D6D6D6"/>
                    <w:left w:val="single" w:sz="6" w:space="15" w:color="D6D6D6"/>
                    <w:bottom w:val="single" w:sz="6" w:space="15" w:color="D6D6D6"/>
                    <w:right w:val="single" w:sz="6" w:space="15" w:color="D6D6D6"/>
                  </w:divBdr>
                  <w:divsChild>
                    <w:div w:id="713653059">
                      <w:marLeft w:val="0"/>
                      <w:marRight w:val="0"/>
                      <w:marTop w:val="0"/>
                      <w:marBottom w:val="0"/>
                      <w:divBdr>
                        <w:top w:val="none" w:sz="0" w:space="0" w:color="auto"/>
                        <w:left w:val="none" w:sz="0" w:space="0" w:color="auto"/>
                        <w:bottom w:val="none" w:sz="0" w:space="0" w:color="auto"/>
                        <w:right w:val="none" w:sz="0" w:space="0" w:color="auto"/>
                      </w:divBdr>
                      <w:divsChild>
                        <w:div w:id="237445173">
                          <w:marLeft w:val="0"/>
                          <w:marRight w:val="0"/>
                          <w:marTop w:val="0"/>
                          <w:marBottom w:val="300"/>
                          <w:divBdr>
                            <w:top w:val="none" w:sz="0" w:space="0" w:color="auto"/>
                            <w:left w:val="none" w:sz="0" w:space="0" w:color="auto"/>
                            <w:bottom w:val="dotted" w:sz="6" w:space="15" w:color="2A2A2A"/>
                            <w:right w:val="none" w:sz="0" w:space="0" w:color="auto"/>
                          </w:divBdr>
                        </w:div>
                      </w:divsChild>
                    </w:div>
                  </w:divsChild>
                </w:div>
              </w:divsChild>
            </w:div>
          </w:divsChild>
        </w:div>
      </w:divsChild>
    </w:div>
    <w:div w:id="636495052">
      <w:bodyDiv w:val="1"/>
      <w:marLeft w:val="0"/>
      <w:marRight w:val="0"/>
      <w:marTop w:val="0"/>
      <w:marBottom w:val="0"/>
      <w:divBdr>
        <w:top w:val="none" w:sz="0" w:space="0" w:color="auto"/>
        <w:left w:val="none" w:sz="0" w:space="0" w:color="auto"/>
        <w:bottom w:val="none" w:sz="0" w:space="0" w:color="auto"/>
        <w:right w:val="none" w:sz="0" w:space="0" w:color="auto"/>
      </w:divBdr>
    </w:div>
    <w:div w:id="831870524">
      <w:bodyDiv w:val="1"/>
      <w:marLeft w:val="0"/>
      <w:marRight w:val="0"/>
      <w:marTop w:val="0"/>
      <w:marBottom w:val="0"/>
      <w:divBdr>
        <w:top w:val="none" w:sz="0" w:space="0" w:color="auto"/>
        <w:left w:val="none" w:sz="0" w:space="0" w:color="auto"/>
        <w:bottom w:val="none" w:sz="0" w:space="0" w:color="auto"/>
        <w:right w:val="none" w:sz="0" w:space="0" w:color="auto"/>
      </w:divBdr>
      <w:divsChild>
        <w:div w:id="190233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9029">
              <w:marLeft w:val="0"/>
              <w:marRight w:val="0"/>
              <w:marTop w:val="0"/>
              <w:marBottom w:val="0"/>
              <w:divBdr>
                <w:top w:val="none" w:sz="0" w:space="0" w:color="auto"/>
                <w:left w:val="none" w:sz="0" w:space="0" w:color="auto"/>
                <w:bottom w:val="none" w:sz="0" w:space="0" w:color="auto"/>
                <w:right w:val="none" w:sz="0" w:space="0" w:color="auto"/>
              </w:divBdr>
              <w:divsChild>
                <w:div w:id="556667455">
                  <w:marLeft w:val="0"/>
                  <w:marRight w:val="0"/>
                  <w:marTop w:val="0"/>
                  <w:marBottom w:val="0"/>
                  <w:divBdr>
                    <w:top w:val="none" w:sz="0" w:space="0" w:color="auto"/>
                    <w:left w:val="none" w:sz="0" w:space="0" w:color="auto"/>
                    <w:bottom w:val="none" w:sz="0" w:space="0" w:color="auto"/>
                    <w:right w:val="none" w:sz="0" w:space="0" w:color="auto"/>
                  </w:divBdr>
                  <w:divsChild>
                    <w:div w:id="1945649507">
                      <w:marLeft w:val="0"/>
                      <w:marRight w:val="0"/>
                      <w:marTop w:val="0"/>
                      <w:marBottom w:val="0"/>
                      <w:divBdr>
                        <w:top w:val="none" w:sz="0" w:space="0" w:color="auto"/>
                        <w:left w:val="none" w:sz="0" w:space="0" w:color="auto"/>
                        <w:bottom w:val="none" w:sz="0" w:space="0" w:color="auto"/>
                        <w:right w:val="none" w:sz="0" w:space="0" w:color="auto"/>
                      </w:divBdr>
                      <w:divsChild>
                        <w:div w:id="60269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85606">
                              <w:marLeft w:val="0"/>
                              <w:marRight w:val="0"/>
                              <w:marTop w:val="0"/>
                              <w:marBottom w:val="0"/>
                              <w:divBdr>
                                <w:top w:val="none" w:sz="0" w:space="0" w:color="auto"/>
                                <w:left w:val="none" w:sz="0" w:space="0" w:color="auto"/>
                                <w:bottom w:val="none" w:sz="0" w:space="0" w:color="auto"/>
                                <w:right w:val="none" w:sz="0" w:space="0" w:color="auto"/>
                              </w:divBdr>
                              <w:divsChild>
                                <w:div w:id="1935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426956">
      <w:bodyDiv w:val="1"/>
      <w:marLeft w:val="0"/>
      <w:marRight w:val="0"/>
      <w:marTop w:val="0"/>
      <w:marBottom w:val="0"/>
      <w:divBdr>
        <w:top w:val="none" w:sz="0" w:space="0" w:color="auto"/>
        <w:left w:val="none" w:sz="0" w:space="0" w:color="auto"/>
        <w:bottom w:val="none" w:sz="0" w:space="0" w:color="auto"/>
        <w:right w:val="none" w:sz="0" w:space="0" w:color="auto"/>
      </w:divBdr>
    </w:div>
    <w:div w:id="931162430">
      <w:bodyDiv w:val="1"/>
      <w:marLeft w:val="0"/>
      <w:marRight w:val="0"/>
      <w:marTop w:val="0"/>
      <w:marBottom w:val="0"/>
      <w:divBdr>
        <w:top w:val="none" w:sz="0" w:space="0" w:color="auto"/>
        <w:left w:val="none" w:sz="0" w:space="0" w:color="auto"/>
        <w:bottom w:val="none" w:sz="0" w:space="0" w:color="auto"/>
        <w:right w:val="none" w:sz="0" w:space="0" w:color="auto"/>
      </w:divBdr>
      <w:divsChild>
        <w:div w:id="1739009123">
          <w:marLeft w:val="0"/>
          <w:marRight w:val="0"/>
          <w:marTop w:val="0"/>
          <w:marBottom w:val="0"/>
          <w:divBdr>
            <w:top w:val="none" w:sz="0" w:space="0" w:color="auto"/>
            <w:left w:val="none" w:sz="0" w:space="0" w:color="auto"/>
            <w:bottom w:val="none" w:sz="0" w:space="0" w:color="auto"/>
            <w:right w:val="none" w:sz="0" w:space="0" w:color="auto"/>
          </w:divBdr>
        </w:div>
        <w:div w:id="325403147">
          <w:marLeft w:val="0"/>
          <w:marRight w:val="0"/>
          <w:marTop w:val="0"/>
          <w:marBottom w:val="0"/>
          <w:divBdr>
            <w:top w:val="none" w:sz="0" w:space="0" w:color="auto"/>
            <w:left w:val="none" w:sz="0" w:space="0" w:color="auto"/>
            <w:bottom w:val="none" w:sz="0" w:space="0" w:color="auto"/>
            <w:right w:val="none" w:sz="0" w:space="0" w:color="auto"/>
          </w:divBdr>
          <w:divsChild>
            <w:div w:id="536503981">
              <w:marLeft w:val="0"/>
              <w:marRight w:val="0"/>
              <w:marTop w:val="0"/>
              <w:marBottom w:val="0"/>
              <w:divBdr>
                <w:top w:val="none" w:sz="0" w:space="0" w:color="auto"/>
                <w:left w:val="none" w:sz="0" w:space="0" w:color="auto"/>
                <w:bottom w:val="none" w:sz="0" w:space="0" w:color="auto"/>
                <w:right w:val="none" w:sz="0" w:space="0" w:color="auto"/>
              </w:divBdr>
              <w:divsChild>
                <w:div w:id="19752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1970">
      <w:bodyDiv w:val="1"/>
      <w:marLeft w:val="0"/>
      <w:marRight w:val="0"/>
      <w:marTop w:val="0"/>
      <w:marBottom w:val="0"/>
      <w:divBdr>
        <w:top w:val="none" w:sz="0" w:space="0" w:color="auto"/>
        <w:left w:val="none" w:sz="0" w:space="0" w:color="auto"/>
        <w:bottom w:val="none" w:sz="0" w:space="0" w:color="auto"/>
        <w:right w:val="none" w:sz="0" w:space="0" w:color="auto"/>
      </w:divBdr>
    </w:div>
    <w:div w:id="1145120545">
      <w:bodyDiv w:val="1"/>
      <w:marLeft w:val="0"/>
      <w:marRight w:val="0"/>
      <w:marTop w:val="0"/>
      <w:marBottom w:val="0"/>
      <w:divBdr>
        <w:top w:val="none" w:sz="0" w:space="0" w:color="auto"/>
        <w:left w:val="none" w:sz="0" w:space="0" w:color="auto"/>
        <w:bottom w:val="none" w:sz="0" w:space="0" w:color="auto"/>
        <w:right w:val="none" w:sz="0" w:space="0" w:color="auto"/>
      </w:divBdr>
      <w:divsChild>
        <w:div w:id="1324504572">
          <w:marLeft w:val="0"/>
          <w:marRight w:val="0"/>
          <w:marTop w:val="0"/>
          <w:marBottom w:val="0"/>
          <w:divBdr>
            <w:top w:val="none" w:sz="0" w:space="0" w:color="auto"/>
            <w:left w:val="none" w:sz="0" w:space="0" w:color="auto"/>
            <w:bottom w:val="none" w:sz="0" w:space="0" w:color="auto"/>
            <w:right w:val="none" w:sz="0" w:space="0" w:color="auto"/>
          </w:divBdr>
          <w:divsChild>
            <w:div w:id="1297181132">
              <w:marLeft w:val="0"/>
              <w:marRight w:val="0"/>
              <w:marTop w:val="0"/>
              <w:marBottom w:val="0"/>
              <w:divBdr>
                <w:top w:val="none" w:sz="0" w:space="0" w:color="auto"/>
                <w:left w:val="none" w:sz="0" w:space="0" w:color="auto"/>
                <w:bottom w:val="none" w:sz="0" w:space="0" w:color="auto"/>
                <w:right w:val="none" w:sz="0" w:space="0" w:color="auto"/>
              </w:divBdr>
              <w:divsChild>
                <w:div w:id="1452090362">
                  <w:marLeft w:val="0"/>
                  <w:marRight w:val="0"/>
                  <w:marTop w:val="0"/>
                  <w:marBottom w:val="300"/>
                  <w:divBdr>
                    <w:top w:val="single" w:sz="6" w:space="15" w:color="D6D6D6"/>
                    <w:left w:val="single" w:sz="6" w:space="15" w:color="D6D6D6"/>
                    <w:bottom w:val="single" w:sz="6" w:space="15" w:color="D6D6D6"/>
                    <w:right w:val="single" w:sz="6" w:space="15" w:color="D6D6D6"/>
                  </w:divBdr>
                  <w:divsChild>
                    <w:div w:id="1027409542">
                      <w:marLeft w:val="0"/>
                      <w:marRight w:val="0"/>
                      <w:marTop w:val="0"/>
                      <w:marBottom w:val="0"/>
                      <w:divBdr>
                        <w:top w:val="none" w:sz="0" w:space="0" w:color="auto"/>
                        <w:left w:val="none" w:sz="0" w:space="0" w:color="auto"/>
                        <w:bottom w:val="none" w:sz="0" w:space="0" w:color="auto"/>
                        <w:right w:val="none" w:sz="0" w:space="0" w:color="auto"/>
                      </w:divBdr>
                      <w:divsChild>
                        <w:div w:id="1049961673">
                          <w:marLeft w:val="0"/>
                          <w:marRight w:val="0"/>
                          <w:marTop w:val="0"/>
                          <w:marBottom w:val="300"/>
                          <w:divBdr>
                            <w:top w:val="none" w:sz="0" w:space="0" w:color="auto"/>
                            <w:left w:val="none" w:sz="0" w:space="0" w:color="auto"/>
                            <w:bottom w:val="dotted" w:sz="6" w:space="15" w:color="2A2A2A"/>
                            <w:right w:val="none" w:sz="0" w:space="0" w:color="auto"/>
                          </w:divBdr>
                        </w:div>
                      </w:divsChild>
                    </w:div>
                  </w:divsChild>
                </w:div>
              </w:divsChild>
            </w:div>
          </w:divsChild>
        </w:div>
      </w:divsChild>
    </w:div>
    <w:div w:id="1679887446">
      <w:bodyDiv w:val="1"/>
      <w:marLeft w:val="0"/>
      <w:marRight w:val="0"/>
      <w:marTop w:val="0"/>
      <w:marBottom w:val="0"/>
      <w:divBdr>
        <w:top w:val="none" w:sz="0" w:space="0" w:color="auto"/>
        <w:left w:val="none" w:sz="0" w:space="0" w:color="auto"/>
        <w:bottom w:val="none" w:sz="0" w:space="0" w:color="auto"/>
        <w:right w:val="none" w:sz="0" w:space="0" w:color="auto"/>
      </w:divBdr>
      <w:divsChild>
        <w:div w:id="11096678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80169047">
              <w:marLeft w:val="0"/>
              <w:marRight w:val="0"/>
              <w:marTop w:val="0"/>
              <w:marBottom w:val="0"/>
              <w:divBdr>
                <w:top w:val="none" w:sz="0" w:space="0" w:color="auto"/>
                <w:left w:val="none" w:sz="0" w:space="0" w:color="auto"/>
                <w:bottom w:val="none" w:sz="0" w:space="0" w:color="auto"/>
                <w:right w:val="none" w:sz="0" w:space="0" w:color="auto"/>
              </w:divBdr>
              <w:divsChild>
                <w:div w:id="1820734058">
                  <w:marLeft w:val="0"/>
                  <w:marRight w:val="0"/>
                  <w:marTop w:val="0"/>
                  <w:marBottom w:val="0"/>
                  <w:divBdr>
                    <w:top w:val="none" w:sz="0" w:space="0" w:color="auto"/>
                    <w:left w:val="none" w:sz="0" w:space="0" w:color="auto"/>
                    <w:bottom w:val="none" w:sz="0" w:space="0" w:color="auto"/>
                    <w:right w:val="none" w:sz="0" w:space="0" w:color="auto"/>
                  </w:divBdr>
                  <w:divsChild>
                    <w:div w:id="8006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svg" Id="rId9" /><Relationship Type="http://schemas.microsoft.com/office/2020/10/relationships/intelligence" Target="intelligence2.xml" Id="R6a2135c5466640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C4A7-BCB2-4121-963E-B42A51CC52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Clark</dc:creator>
  <keywords/>
  <dc:description/>
  <lastModifiedBy>Sophia Samuel</lastModifiedBy>
  <revision>29</revision>
  <lastPrinted>2025-04-30T12:24:00.0000000Z</lastPrinted>
  <dcterms:created xsi:type="dcterms:W3CDTF">2025-04-30T11:24:00.0000000Z</dcterms:created>
  <dcterms:modified xsi:type="dcterms:W3CDTF">2025-05-01T11:46:20.6213614Z</dcterms:modified>
</coreProperties>
</file>