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8686" w14:textId="54CB34C2" w:rsidR="005A1E4A" w:rsidRDefault="005A1E4A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783E393" wp14:editId="66F63CD1">
            <wp:simplePos x="0" y="0"/>
            <wp:positionH relativeFrom="column">
              <wp:posOffset>3792076</wp:posOffset>
            </wp:positionH>
            <wp:positionV relativeFrom="paragraph">
              <wp:posOffset>-442643</wp:posOffset>
            </wp:positionV>
            <wp:extent cx="2516409" cy="590550"/>
            <wp:effectExtent l="0" t="0" r="0" b="0"/>
            <wp:wrapNone/>
            <wp:docPr id="1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349FF" w14:textId="02D5DB1D" w:rsidR="009F76A7" w:rsidRDefault="009F76A7">
      <w:pPr>
        <w:rPr>
          <w:b/>
          <w:bCs/>
          <w:sz w:val="28"/>
          <w:szCs w:val="28"/>
          <w:u w:val="single"/>
        </w:rPr>
      </w:pPr>
      <w:r w:rsidRPr="00E81B8C">
        <w:rPr>
          <w:b/>
          <w:bCs/>
          <w:sz w:val="28"/>
          <w:szCs w:val="28"/>
          <w:u w:val="single"/>
        </w:rPr>
        <w:t xml:space="preserve">Finance Report </w:t>
      </w:r>
      <w:r w:rsidR="005A1E4A">
        <w:rPr>
          <w:b/>
          <w:bCs/>
          <w:sz w:val="28"/>
          <w:szCs w:val="28"/>
          <w:u w:val="single"/>
        </w:rPr>
        <w:t>for Council Meeting, 1</w:t>
      </w:r>
      <w:r w:rsidR="006A5BCA">
        <w:rPr>
          <w:b/>
          <w:bCs/>
          <w:sz w:val="28"/>
          <w:szCs w:val="28"/>
          <w:u w:val="single"/>
        </w:rPr>
        <w:t>6</w:t>
      </w:r>
      <w:r w:rsidR="005A1E4A" w:rsidRPr="005A1E4A">
        <w:rPr>
          <w:b/>
          <w:bCs/>
          <w:sz w:val="28"/>
          <w:szCs w:val="28"/>
          <w:u w:val="single"/>
          <w:vertAlign w:val="superscript"/>
        </w:rPr>
        <w:t>th</w:t>
      </w:r>
      <w:r w:rsidR="005A1E4A">
        <w:rPr>
          <w:b/>
          <w:bCs/>
          <w:sz w:val="28"/>
          <w:szCs w:val="28"/>
          <w:u w:val="single"/>
        </w:rPr>
        <w:t xml:space="preserve"> </w:t>
      </w:r>
      <w:r w:rsidR="006A5BCA">
        <w:rPr>
          <w:b/>
          <w:bCs/>
          <w:sz w:val="28"/>
          <w:szCs w:val="28"/>
          <w:u w:val="single"/>
        </w:rPr>
        <w:t>June</w:t>
      </w:r>
      <w:r w:rsidR="00E81B8C" w:rsidRPr="00E81B8C">
        <w:rPr>
          <w:b/>
          <w:bCs/>
          <w:sz w:val="28"/>
          <w:szCs w:val="28"/>
          <w:u w:val="single"/>
        </w:rPr>
        <w:t xml:space="preserve"> 2025</w:t>
      </w:r>
    </w:p>
    <w:p w14:paraId="1B600FB4" w14:textId="400D3053" w:rsidR="00827A5A" w:rsidRDefault="00827A5A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827A5A">
        <w:rPr>
          <w:b/>
          <w:bCs/>
          <w:u w:val="single"/>
        </w:rPr>
        <w:t>Cash at Bank</w:t>
      </w:r>
      <w:r>
        <w:rPr>
          <w:b/>
          <w:bCs/>
          <w:u w:val="single"/>
        </w:rPr>
        <w:t xml:space="preserve"> </w:t>
      </w:r>
      <w:proofErr w:type="gramStart"/>
      <w:r w:rsidRPr="00827A5A">
        <w:rPr>
          <w:b/>
          <w:bCs/>
          <w:u w:val="single"/>
        </w:rPr>
        <w:t>at</w:t>
      </w:r>
      <w:proofErr w:type="gramEnd"/>
      <w:r w:rsidRPr="00827A5A">
        <w:rPr>
          <w:b/>
          <w:bCs/>
          <w:u w:val="single"/>
        </w:rPr>
        <w:t xml:space="preserve"> </w:t>
      </w:r>
      <w:r w:rsidR="006A5BCA">
        <w:rPr>
          <w:b/>
          <w:bCs/>
          <w:u w:val="single"/>
        </w:rPr>
        <w:t>31</w:t>
      </w:r>
      <w:r w:rsidR="006A5BCA">
        <w:rPr>
          <w:b/>
          <w:bCs/>
          <w:u w:val="single"/>
          <w:vertAlign w:val="superscript"/>
        </w:rPr>
        <w:t>st</w:t>
      </w:r>
      <w:r w:rsidRPr="00827A5A">
        <w:rPr>
          <w:b/>
          <w:bCs/>
          <w:u w:val="single"/>
        </w:rPr>
        <w:t xml:space="preserve"> </w:t>
      </w:r>
      <w:r w:rsidR="006A5BCA">
        <w:rPr>
          <w:b/>
          <w:bCs/>
          <w:u w:val="single"/>
        </w:rPr>
        <w:t>May 2025</w:t>
      </w:r>
      <w:r w:rsidRPr="00827A5A">
        <w:rPr>
          <w:b/>
          <w:bCs/>
          <w:u w:val="single"/>
        </w:rPr>
        <w:t xml:space="preserve"> </w:t>
      </w:r>
    </w:p>
    <w:p w14:paraId="683ADA6F" w14:textId="77777777" w:rsidR="00CE4BFA" w:rsidRPr="00CE4BFA" w:rsidRDefault="00CE4BFA" w:rsidP="00CE4BFA">
      <w:pPr>
        <w:pStyle w:val="ListParagraph"/>
        <w:rPr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6"/>
        <w:gridCol w:w="1650"/>
      </w:tblGrid>
      <w:tr w:rsidR="00827A5A" w14:paraId="314322C4" w14:textId="77777777" w:rsidTr="00827A5A">
        <w:tc>
          <w:tcPr>
            <w:tcW w:w="6646" w:type="dxa"/>
            <w:tcBorders>
              <w:bottom w:val="single" w:sz="4" w:space="0" w:color="auto"/>
            </w:tcBorders>
          </w:tcPr>
          <w:p w14:paraId="539BBAB0" w14:textId="2E2B5D9D" w:rsidR="00827A5A" w:rsidRPr="00CE4BFA" w:rsidRDefault="00827A5A" w:rsidP="00827A5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Account: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855DE70" w14:textId="4A8BF0C5" w:rsidR="00827A5A" w:rsidRPr="00CE4BFA" w:rsidRDefault="00827A5A" w:rsidP="00827A5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A24C7D" w14:paraId="7A2E381D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779975E4" w14:textId="719D680A" w:rsidR="00A24C7D" w:rsidRPr="00CE4BFA" w:rsidRDefault="00A24C7D" w:rsidP="00A24C7D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Great Boughton Council Current Account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CB0FA" w14:textId="7CFE3A0A" w:rsidR="00A24C7D" w:rsidRPr="00CE4BFA" w:rsidRDefault="00A24C7D" w:rsidP="00A24C7D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£122,008.37</w:t>
            </w:r>
          </w:p>
        </w:tc>
      </w:tr>
      <w:tr w:rsidR="00A24C7D" w14:paraId="1AE7CFCA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5A2BB3CF" w14:textId="759F2D40" w:rsidR="00A24C7D" w:rsidRPr="00CE4BFA" w:rsidRDefault="00A24C7D" w:rsidP="00A24C7D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Josh Jumps Saving Account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DEF07" w14:textId="2EDB65F5" w:rsidR="00A24C7D" w:rsidRPr="00CE4BFA" w:rsidRDefault="00A24C7D" w:rsidP="00A24C7D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£9,475.66</w:t>
            </w:r>
          </w:p>
        </w:tc>
      </w:tr>
      <w:tr w:rsidR="00A24C7D" w14:paraId="23701725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4A1B2F9B" w14:textId="10161B58" w:rsidR="00A24C7D" w:rsidRPr="00CE4BFA" w:rsidRDefault="00A24C7D" w:rsidP="00A24C7D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National Saving &amp; Investments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E2221" w14:textId="7664AD02" w:rsidR="00A24C7D" w:rsidRPr="00CE4BFA" w:rsidRDefault="00A24C7D" w:rsidP="00A24C7D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£37,155.25</w:t>
            </w:r>
          </w:p>
        </w:tc>
      </w:tr>
      <w:tr w:rsidR="0019597D" w14:paraId="00DE8332" w14:textId="77777777" w:rsidTr="00757342">
        <w:tc>
          <w:tcPr>
            <w:tcW w:w="6646" w:type="dxa"/>
          </w:tcPr>
          <w:p w14:paraId="081054FB" w14:textId="099FB68D" w:rsidR="0019597D" w:rsidRPr="00CE4BFA" w:rsidRDefault="0019597D" w:rsidP="0019597D">
            <w:pPr>
              <w:pStyle w:val="ListParagraph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650" w:type="dxa"/>
          </w:tcPr>
          <w:p w14:paraId="7598C585" w14:textId="552DC2CC" w:rsidR="0019597D" w:rsidRPr="00571860" w:rsidRDefault="00571860" w:rsidP="005718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8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£168,639.28</w:t>
            </w:r>
          </w:p>
        </w:tc>
      </w:tr>
      <w:tr w:rsidR="0019597D" w14:paraId="62B4E49B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0CBB8AB9" w14:textId="77777777" w:rsidR="0019597D" w:rsidRPr="00CE4BFA" w:rsidRDefault="0019597D" w:rsidP="0019597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58CBD" w14:textId="77777777" w:rsidR="0019597D" w:rsidRPr="00CE4BFA" w:rsidRDefault="0019597D" w:rsidP="0019597D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75663" w14:paraId="3C3A3100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1E34A10A" w14:textId="2740AF29" w:rsidR="00775663" w:rsidRPr="00CE4BFA" w:rsidRDefault="00775663" w:rsidP="00775663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Vicars Cross Community Centre Current Account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2B1C1" w14:textId="4A8B2E84" w:rsidR="00775663" w:rsidRPr="00CE4BFA" w:rsidRDefault="00775663" w:rsidP="00775663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£25,023.09</w:t>
            </w:r>
          </w:p>
        </w:tc>
      </w:tr>
    </w:tbl>
    <w:p w14:paraId="28384752" w14:textId="250CAF1E" w:rsidR="00827A5A" w:rsidRPr="00827A5A" w:rsidRDefault="00827A5A" w:rsidP="00827A5A">
      <w:pPr>
        <w:rPr>
          <w:b/>
          <w:bCs/>
        </w:rPr>
      </w:pPr>
    </w:p>
    <w:p w14:paraId="7E924C8E" w14:textId="41BCD62E" w:rsidR="00827A5A" w:rsidRPr="0019597D" w:rsidRDefault="00827A5A" w:rsidP="00827A5A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9597D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Receipts and Payments over £100</w:t>
      </w:r>
    </w:p>
    <w:p w14:paraId="1E850E31" w14:textId="34DAD1E8" w:rsidR="0019597D" w:rsidRPr="00827A5A" w:rsidRDefault="00827A5A" w:rsidP="00827A5A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following payments and receipts of over £100 have been made under delegated authority </w:t>
      </w:r>
      <w:r w:rsidR="001959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during April 2025. </w:t>
      </w: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>  (Bank statements are available on request from the Interim Clerk</w:t>
      </w:r>
      <w:r w:rsidRPr="00827A5A">
        <w:rPr>
          <w:rStyle w:val="eop"/>
          <w:rFonts w:ascii="Arial" w:hAnsi="Arial" w:cs="Arial"/>
          <w:color w:val="000000"/>
          <w:shd w:val="clear" w:color="auto" w:fill="FFFFFF"/>
        </w:rPr>
        <w:t>)</w:t>
      </w:r>
    </w:p>
    <w:p w14:paraId="5233E40F" w14:textId="18485996" w:rsidR="00827A5A" w:rsidRPr="00827A5A" w:rsidRDefault="00827A5A" w:rsidP="00827A5A">
      <w:pPr>
        <w:pStyle w:val="ListParagraph"/>
        <w:rPr>
          <w:b/>
          <w:bCs/>
          <w:u w:val="single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1260"/>
        <w:gridCol w:w="2420"/>
        <w:gridCol w:w="3080"/>
        <w:gridCol w:w="1119"/>
        <w:gridCol w:w="1112"/>
      </w:tblGrid>
      <w:tr w:rsidR="000A6344" w:rsidRPr="000A6344" w14:paraId="5758BF7A" w14:textId="77777777" w:rsidTr="000A6344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1B46" w14:textId="77777777" w:rsidR="000A6344" w:rsidRPr="000A6344" w:rsidRDefault="000A6344" w:rsidP="000A6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9AF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A3B0" w14:textId="77777777" w:rsidR="000A6344" w:rsidRPr="000A6344" w:rsidRDefault="000A6344" w:rsidP="000A6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6D1A" w14:textId="77777777" w:rsidR="000A6344" w:rsidRPr="000A6344" w:rsidRDefault="000A6344" w:rsidP="000A6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A4D" w14:textId="77777777" w:rsidR="000A6344" w:rsidRPr="000A6344" w:rsidRDefault="000A6344" w:rsidP="000A6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Receipts</w:t>
            </w:r>
          </w:p>
        </w:tc>
      </w:tr>
      <w:tr w:rsidR="000A6344" w:rsidRPr="000A6344" w14:paraId="402B99EB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D8E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915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VXCC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2D3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Two Month Room Hire at VXCC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B1E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£400.00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5CC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4C44B4BE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8CC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E70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SARAH TYSON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E0D8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Queens Road Gate Unlocking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965C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£190.00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3BC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76F96A8B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7E0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09B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CHESTER ROUNDTABLE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E94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Easter Egg Purchase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AF1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£350.00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935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2ABAC197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863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B67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CWaC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54E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Replacement Bin at Queens Road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EE5E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£310.00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6C5C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2B2F08A0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239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2C7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BOTANICA LANDSCAPE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DF9D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Open Spaces Maintenance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346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£1,320.00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B14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0B9E6891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D6E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D7F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VXCC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3E04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Insurance Contribution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817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EEEB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£1,182.72</w:t>
            </w:r>
          </w:p>
        </w:tc>
      </w:tr>
      <w:tr w:rsidR="000A6344" w:rsidRPr="000A6344" w14:paraId="3F111D59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492F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6FE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CBA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Salary Transfer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5DD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E542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£1,546.22</w:t>
            </w:r>
          </w:p>
        </w:tc>
      </w:tr>
      <w:tr w:rsidR="000A6344" w:rsidRPr="000A6344" w14:paraId="466F4A93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94A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A13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GALLAGHERS INSURANCE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B99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Insurance Payment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E79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£3,548.17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565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5CDD8330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CCC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E51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NRJ &amp; CO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BF4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Internal Audit Payment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8A60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£276.00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CBB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60E94DDF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FCD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C83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 BROWN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A8B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Queens Road Gate Unlocking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EE1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£110.00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30C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4B276405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E08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9EF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MALCOLM BATE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6793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Litter picking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C65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£125.00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0F29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79EC8756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2A3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09-May-25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F37E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NEST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F2A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Pension Contribution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8A8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£231.75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7C2D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6344" w:rsidRPr="000A6344" w14:paraId="1122E959" w14:textId="77777777" w:rsidTr="000A6344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E8E7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07-May-25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6BB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PAYROLL PQR SHIRES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259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Salary Payment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5B6" w14:textId="77777777" w:rsidR="000A6344" w:rsidRPr="000A6344" w:rsidRDefault="000A6344" w:rsidP="000A63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£4,379.00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EF6" w14:textId="77777777" w:rsidR="000A6344" w:rsidRPr="000A6344" w:rsidRDefault="000A6344" w:rsidP="000A63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634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C81BF8" w14:textId="77777777" w:rsidR="00827A5A" w:rsidRDefault="00827A5A">
      <w:pPr>
        <w:rPr>
          <w:b/>
          <w:bCs/>
          <w:sz w:val="28"/>
          <w:szCs w:val="28"/>
          <w:u w:val="single"/>
        </w:rPr>
      </w:pPr>
    </w:p>
    <w:p w14:paraId="11D4AFAE" w14:textId="77777777" w:rsidR="0019597D" w:rsidRDefault="0019597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BDE443B" w14:textId="384DD396" w:rsidR="00E81B8C" w:rsidRDefault="000A7386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E4BFA">
        <w:rPr>
          <w:b/>
          <w:bCs/>
          <w:u w:val="single"/>
        </w:rPr>
        <w:lastRenderedPageBreak/>
        <w:t xml:space="preserve">Great Boughton Council: </w:t>
      </w:r>
      <w:r w:rsidR="009F76A7" w:rsidRPr="00CE4BFA">
        <w:rPr>
          <w:b/>
          <w:bCs/>
          <w:u w:val="single"/>
        </w:rPr>
        <w:t xml:space="preserve">Bank Reconciliation for Month </w:t>
      </w:r>
      <w:r w:rsidR="00B3603E">
        <w:rPr>
          <w:b/>
          <w:bCs/>
          <w:u w:val="single"/>
        </w:rPr>
        <w:t xml:space="preserve">2 </w:t>
      </w:r>
      <w:r w:rsidR="009F76A7" w:rsidRPr="00CE4BFA">
        <w:rPr>
          <w:b/>
          <w:bCs/>
          <w:u w:val="single"/>
        </w:rPr>
        <w:t xml:space="preserve">- Ending </w:t>
      </w:r>
      <w:r w:rsidR="00B3603E">
        <w:rPr>
          <w:b/>
          <w:bCs/>
          <w:u w:val="single"/>
        </w:rPr>
        <w:t>31</w:t>
      </w:r>
      <w:r w:rsidR="00B3603E" w:rsidRPr="00B3603E">
        <w:rPr>
          <w:b/>
          <w:bCs/>
          <w:u w:val="single"/>
          <w:vertAlign w:val="superscript"/>
        </w:rPr>
        <w:t>st</w:t>
      </w:r>
      <w:r w:rsidR="00B3603E">
        <w:rPr>
          <w:b/>
          <w:bCs/>
          <w:u w:val="single"/>
        </w:rPr>
        <w:t xml:space="preserve"> May 2025</w:t>
      </w:r>
    </w:p>
    <w:p w14:paraId="16ACA22C" w14:textId="77777777" w:rsidR="00CE4BFA" w:rsidRDefault="00CE4BFA" w:rsidP="00CE4BFA">
      <w:pPr>
        <w:pStyle w:val="ListParagraph"/>
        <w:rPr>
          <w:b/>
          <w:bCs/>
          <w:u w:val="single"/>
        </w:rPr>
      </w:pPr>
    </w:p>
    <w:tbl>
      <w:tblPr>
        <w:tblW w:w="864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283"/>
        <w:gridCol w:w="1701"/>
      </w:tblGrid>
      <w:tr w:rsidR="00D44C4A" w:rsidRPr="00D44C4A" w14:paraId="756A65B4" w14:textId="77777777" w:rsidTr="00D44C4A">
        <w:trPr>
          <w:trHeight w:val="255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D372C" w14:textId="77777777" w:rsidR="00D44C4A" w:rsidRPr="00D44C4A" w:rsidRDefault="00D44C4A" w:rsidP="00D44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GREAT BOUGHTON PARISH COUNCIL </w:t>
            </w:r>
          </w:p>
        </w:tc>
      </w:tr>
      <w:tr w:rsidR="00D44C4A" w:rsidRPr="00D44C4A" w14:paraId="127689F3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989D" w14:textId="77777777" w:rsidR="00D44C4A" w:rsidRPr="00D44C4A" w:rsidRDefault="00D44C4A" w:rsidP="00D44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77A00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5055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4C4A" w:rsidRPr="00D44C4A" w14:paraId="7FBC7553" w14:textId="77777777" w:rsidTr="00D44C4A">
        <w:trPr>
          <w:trHeight w:val="465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96E42D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 Reconciliation at 31st May 2025</w:t>
            </w:r>
          </w:p>
        </w:tc>
      </w:tr>
      <w:tr w:rsidR="00D44C4A" w:rsidRPr="00D44C4A" w14:paraId="7F5974D8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DEF54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36538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F115B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4C4A" w:rsidRPr="00D44C4A" w14:paraId="483EBD94" w14:textId="77777777" w:rsidTr="00D44C4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489CB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E605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32D47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CC000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4C4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£88,744.31</w:t>
            </w:r>
          </w:p>
        </w:tc>
      </w:tr>
      <w:tr w:rsidR="00D44C4A" w:rsidRPr="00D44C4A" w14:paraId="45F6EF6B" w14:textId="77777777" w:rsidTr="00D44C4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C117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B5F88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CA585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6B33C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44C4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£103,189.91</w:t>
            </w:r>
          </w:p>
        </w:tc>
      </w:tr>
      <w:tr w:rsidR="00D44C4A" w:rsidRPr="00D44C4A" w14:paraId="044D2853" w14:textId="77777777" w:rsidTr="00D44C4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BC7FE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4393C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8419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C69A1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£23,294.94</w:t>
            </w:r>
          </w:p>
        </w:tc>
      </w:tr>
      <w:tr w:rsidR="00D44C4A" w:rsidRPr="00D44C4A" w14:paraId="0ACB029F" w14:textId="77777777" w:rsidTr="00D44C4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9BAC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0CCB5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A1092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3ACAA28E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4C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£168,639.28</w:t>
            </w:r>
          </w:p>
        </w:tc>
      </w:tr>
      <w:tr w:rsidR="00D44C4A" w:rsidRPr="00D44C4A" w14:paraId="73A5311B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049DB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E23F6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6032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4C4A" w:rsidRPr="00D44C4A" w14:paraId="15F81EF2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9DBEF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734DE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408B5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EDC5A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£122,008.37</w:t>
            </w:r>
          </w:p>
        </w:tc>
      </w:tr>
      <w:tr w:rsidR="00D44C4A" w:rsidRPr="00D44C4A" w14:paraId="0DFAD910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7F0DE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07561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Josh's Jumps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C01C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E304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£9,475.66</w:t>
            </w:r>
          </w:p>
        </w:tc>
      </w:tr>
      <w:tr w:rsidR="00D44C4A" w:rsidRPr="00D44C4A" w14:paraId="3F163DD9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EEA9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BDE9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Savings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F5881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323EF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£37,155.25</w:t>
            </w:r>
          </w:p>
        </w:tc>
      </w:tr>
      <w:tr w:rsidR="00D44C4A" w:rsidRPr="00D44C4A" w14:paraId="24E89761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863F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4C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E1114" w14:textId="77777777" w:rsidR="00D44C4A" w:rsidRPr="00D44C4A" w:rsidRDefault="00D44C4A" w:rsidP="00D44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1FF36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4C4A" w:rsidRPr="00D44C4A" w14:paraId="79CD82AB" w14:textId="77777777" w:rsidTr="00D44C4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43923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09F79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2C1CC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91649C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4C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£168,639.28</w:t>
            </w:r>
          </w:p>
        </w:tc>
      </w:tr>
      <w:tr w:rsidR="00D44C4A" w:rsidRPr="00D44C4A" w14:paraId="08177059" w14:textId="77777777" w:rsidTr="00D44C4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DDB2" w14:textId="77777777" w:rsidR="00D44C4A" w:rsidRPr="00D44C4A" w:rsidRDefault="00D44C4A" w:rsidP="00D44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7CE02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6DC1F" w14:textId="77777777" w:rsidR="00D44C4A" w:rsidRPr="00D44C4A" w:rsidRDefault="00D44C4A" w:rsidP="00D4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6678969" w14:textId="77777777" w:rsidR="00D44C4A" w:rsidRPr="00D44C4A" w:rsidRDefault="00D44C4A" w:rsidP="00D44C4A">
      <w:pPr>
        <w:rPr>
          <w:b/>
          <w:bCs/>
          <w:u w:val="single"/>
        </w:rPr>
      </w:pPr>
    </w:p>
    <w:p w14:paraId="2678C766" w14:textId="0CEC806B" w:rsidR="00CE4BFA" w:rsidRDefault="007D5041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GBPC</w:t>
      </w:r>
      <w:r w:rsidR="00CE4BFA" w:rsidRPr="00CE4BFA">
        <w:rPr>
          <w:b/>
          <w:bCs/>
          <w:u w:val="single"/>
        </w:rPr>
        <w:t xml:space="preserve">: Actual Spend vs Budget Figures </w:t>
      </w:r>
      <w:r>
        <w:rPr>
          <w:b/>
          <w:bCs/>
          <w:u w:val="single"/>
        </w:rPr>
        <w:t xml:space="preserve">for Month </w:t>
      </w:r>
      <w:r w:rsidR="00D44C4A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, </w:t>
      </w:r>
      <w:r w:rsidRPr="00CE4BFA">
        <w:rPr>
          <w:b/>
          <w:bCs/>
          <w:u w:val="single"/>
        </w:rPr>
        <w:t xml:space="preserve">Ending </w:t>
      </w:r>
      <w:r w:rsidR="00D44C4A">
        <w:rPr>
          <w:b/>
          <w:bCs/>
          <w:u w:val="single"/>
        </w:rPr>
        <w:t>31</w:t>
      </w:r>
      <w:r w:rsidR="00D44C4A">
        <w:rPr>
          <w:b/>
          <w:bCs/>
          <w:u w:val="single"/>
          <w:vertAlign w:val="superscript"/>
        </w:rPr>
        <w:t xml:space="preserve">st </w:t>
      </w:r>
      <w:r w:rsidR="00D44C4A">
        <w:rPr>
          <w:b/>
          <w:bCs/>
          <w:u w:val="single"/>
        </w:rPr>
        <w:t>May</w:t>
      </w:r>
    </w:p>
    <w:p w14:paraId="1DA09FE1" w14:textId="3C9FB086" w:rsidR="00CE4BFA" w:rsidRDefault="00CE4BFA" w:rsidP="00D44C4A">
      <w:r w:rsidRPr="00CE4BFA">
        <w:t xml:space="preserve">Council </w:t>
      </w:r>
      <w:r>
        <w:t>costs are inflated due to the Annual Subscription Charge for ChALC of £1,592</w:t>
      </w:r>
      <w:r w:rsidR="00D44C4A">
        <w:t>, Annual Insurance Payment &amp; extra month’s room hire.</w:t>
      </w:r>
    </w:p>
    <w:p w14:paraId="5A1CD117" w14:textId="77777777" w:rsidR="00CE4BFA" w:rsidRDefault="00CE4BFA" w:rsidP="00CE4BFA">
      <w:pPr>
        <w:pStyle w:val="ListParagraph"/>
        <w:rPr>
          <w:b/>
          <w:bCs/>
          <w:u w:val="single"/>
        </w:rPr>
      </w:pPr>
    </w:p>
    <w:tbl>
      <w:tblPr>
        <w:tblW w:w="97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97"/>
        <w:gridCol w:w="1200"/>
        <w:gridCol w:w="1217"/>
        <w:gridCol w:w="1080"/>
        <w:gridCol w:w="1140"/>
        <w:gridCol w:w="1020"/>
        <w:gridCol w:w="1217"/>
        <w:gridCol w:w="1080"/>
      </w:tblGrid>
      <w:tr w:rsidR="00EB1C62" w:rsidRPr="00EB1C62" w14:paraId="1CF0BA8B" w14:textId="77777777" w:rsidTr="00EB1C62">
        <w:trPr>
          <w:trHeight w:val="46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A1EEC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GBPC Summary Spend 25/26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1B8D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AC591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A213E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A31FF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E1C0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D3B9F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5176F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B1C62" w:rsidRPr="00EB1C62" w14:paraId="4C6C0DF2" w14:textId="77777777" w:rsidTr="00EB1C62">
        <w:trPr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12955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0B7C9E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891F6" w14:textId="77777777" w:rsidR="00EB1C62" w:rsidRPr="00EB1C62" w:rsidRDefault="00EB1C62" w:rsidP="00EB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C47F08" w14:textId="77777777" w:rsidR="00EB1C62" w:rsidRPr="00EB1C62" w:rsidRDefault="00EB1C62" w:rsidP="00EB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4A28B3" w14:textId="77777777" w:rsidR="00EB1C62" w:rsidRPr="00EB1C62" w:rsidRDefault="00EB1C62" w:rsidP="00EB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085037" w14:textId="77777777" w:rsidR="00EB1C62" w:rsidRPr="00EB1C62" w:rsidRDefault="00EB1C62" w:rsidP="00EB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7FA2B1E" w14:textId="77777777" w:rsidR="00EB1C62" w:rsidRPr="00EB1C62" w:rsidRDefault="00EB1C62" w:rsidP="00EB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354EF45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EB1C62" w:rsidRPr="00EB1C62" w14:paraId="273304AA" w14:textId="77777777" w:rsidTr="00EB1C6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6B0A"/>
            <w:noWrap/>
            <w:vAlign w:val="bottom"/>
            <w:hideMark/>
          </w:tcPr>
          <w:p w14:paraId="685FDB9F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795361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40,100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8A4E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B1C6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6,481.57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46928D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F83F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7E9A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359B22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£6,481.57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8D423D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16%</w:t>
            </w:r>
          </w:p>
        </w:tc>
      </w:tr>
      <w:tr w:rsidR="00EB1C62" w:rsidRPr="00EB1C62" w14:paraId="127938F8" w14:textId="77777777" w:rsidTr="00EB1C6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6B46B3D0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Council costs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6D2C66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4D0606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6,369.79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ECB3CE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BA8BFA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98C642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FA8154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£6,369.79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406BEE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46%</w:t>
            </w:r>
          </w:p>
        </w:tc>
      </w:tr>
      <w:tr w:rsidR="00EB1C62" w:rsidRPr="00EB1C62" w14:paraId="054E40AC" w14:textId="77777777" w:rsidTr="00EB1C6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4F8B3BB7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Facilites</w:t>
            </w:r>
            <w:proofErr w:type="spellEnd"/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&amp; Buildings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7EA91C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2A518B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294.62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0814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C526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337F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71702C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£294.62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90415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2%</w:t>
            </w:r>
          </w:p>
        </w:tc>
      </w:tr>
      <w:tr w:rsidR="00EB1C62" w:rsidRPr="00EB1C62" w14:paraId="2A046BF1" w14:textId="77777777" w:rsidTr="00EB1C6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613ABF3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B85C39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31,700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D378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B1C6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5,506.54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DB777C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83C889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B0E63F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DB463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£5,506.54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7E07F8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17%</w:t>
            </w:r>
          </w:p>
        </w:tc>
      </w:tr>
      <w:tr w:rsidR="00EB1C62" w:rsidRPr="00EB1C62" w14:paraId="0BC5055D" w14:textId="77777777" w:rsidTr="00EB1C6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A0C7"/>
            <w:noWrap/>
            <w:vAlign w:val="bottom"/>
            <w:hideMark/>
          </w:tcPr>
          <w:p w14:paraId="06ADD4E5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Comms &amp; Events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D0E96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6,400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B56F94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86477F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71BEF5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B7A575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334ED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221D25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</w:tr>
      <w:tr w:rsidR="00EB1C62" w:rsidRPr="00EB1C62" w14:paraId="7A4B7041" w14:textId="77777777" w:rsidTr="00EB1C6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206B69FF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Allotments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CE31BA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56A176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7CED22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1ECD8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07FCDA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7BFDA2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£15.63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BDD96F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1%</w:t>
            </w:r>
          </w:p>
        </w:tc>
      </w:tr>
      <w:tr w:rsidR="00EB1C62" w:rsidRPr="00EB1C62" w14:paraId="3FC40C67" w14:textId="77777777" w:rsidTr="00EB1C6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8A54"/>
            <w:noWrap/>
            <w:vAlign w:val="bottom"/>
            <w:hideMark/>
          </w:tcPr>
          <w:p w14:paraId="3B1E7443" w14:textId="77777777" w:rsidR="00EB1C62" w:rsidRPr="00EB1C62" w:rsidRDefault="00EB1C62" w:rsidP="00EB1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Projects </w:t>
            </w: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5EF18E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658570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BD0403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4FB744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366CD0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F961D8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B8618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EB1C62" w:rsidRPr="00EB1C62" w14:paraId="3EA6469D" w14:textId="77777777" w:rsidTr="00EB1C6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1CA268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8F6B90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£117,850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1E4FD9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£19,018.15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EA1E2F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94CF8F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EB7CA9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1A45D2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£19,018.15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F56EBF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B1C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9%</w:t>
            </w:r>
          </w:p>
        </w:tc>
      </w:tr>
      <w:tr w:rsidR="00EB1C62" w:rsidRPr="00EB1C62" w14:paraId="4FB3E190" w14:textId="77777777" w:rsidTr="00EB1C62">
        <w:trPr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FDBD7" w14:textId="77777777" w:rsidR="00EB1C62" w:rsidRPr="00EB1C62" w:rsidRDefault="00EB1C62" w:rsidP="00EB1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182AD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EE9D4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D790E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DE7C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91110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080BB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71C1" w14:textId="77777777" w:rsidR="00EB1C62" w:rsidRPr="00EB1C62" w:rsidRDefault="00EB1C62" w:rsidP="00EB1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0ADEAEA" w14:textId="77777777" w:rsidR="00CE4BFA" w:rsidRDefault="00CE4BFA" w:rsidP="00CE4BFA">
      <w:pPr>
        <w:pStyle w:val="ListParagraph"/>
        <w:rPr>
          <w:b/>
          <w:bCs/>
          <w:u w:val="single"/>
        </w:rPr>
      </w:pPr>
    </w:p>
    <w:p w14:paraId="057B552A" w14:textId="77777777" w:rsidR="00CE4BFA" w:rsidRDefault="00CE4BF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9F40071" w14:textId="30BD7451" w:rsidR="000A7386" w:rsidRPr="00CE4BFA" w:rsidRDefault="000A7386" w:rsidP="000A738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E4BFA">
        <w:rPr>
          <w:b/>
          <w:bCs/>
          <w:u w:val="single"/>
        </w:rPr>
        <w:lastRenderedPageBreak/>
        <w:t xml:space="preserve">Vicars Cross Community Centre: Bank Reconciliation for Month </w:t>
      </w:r>
      <w:r w:rsidR="000B0CE3">
        <w:rPr>
          <w:b/>
          <w:bCs/>
          <w:u w:val="single"/>
        </w:rPr>
        <w:t xml:space="preserve">2 </w:t>
      </w:r>
      <w:r w:rsidRPr="00CE4BFA">
        <w:rPr>
          <w:b/>
          <w:bCs/>
          <w:u w:val="single"/>
        </w:rPr>
        <w:t>- Ending 3</w:t>
      </w:r>
      <w:r w:rsidR="000B0CE3">
        <w:rPr>
          <w:b/>
          <w:bCs/>
          <w:u w:val="single"/>
        </w:rPr>
        <w:t>1</w:t>
      </w:r>
      <w:r w:rsidR="000B0CE3" w:rsidRPr="000B0CE3">
        <w:rPr>
          <w:b/>
          <w:bCs/>
          <w:u w:val="single"/>
          <w:vertAlign w:val="superscript"/>
        </w:rPr>
        <w:t>st</w:t>
      </w:r>
      <w:r w:rsidR="000B0CE3">
        <w:rPr>
          <w:b/>
          <w:bCs/>
          <w:u w:val="single"/>
        </w:rPr>
        <w:t xml:space="preserve"> May 2025</w:t>
      </w:r>
      <w:r w:rsidRPr="00CE4BFA">
        <w:rPr>
          <w:b/>
          <w:bCs/>
          <w:u w:val="single"/>
        </w:rPr>
        <w:t xml:space="preserve"> </w:t>
      </w:r>
    </w:p>
    <w:tbl>
      <w:tblPr>
        <w:tblW w:w="949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29"/>
        <w:gridCol w:w="2268"/>
        <w:gridCol w:w="283"/>
        <w:gridCol w:w="1418"/>
      </w:tblGrid>
      <w:tr w:rsidR="000B0CE3" w:rsidRPr="000B0CE3" w14:paraId="0EA01CF6" w14:textId="77777777" w:rsidTr="000B0CE3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26C43" w14:textId="77777777" w:rsidR="000B0CE3" w:rsidRPr="000B0CE3" w:rsidRDefault="000B0CE3" w:rsidP="000B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</w:t>
            </w:r>
          </w:p>
        </w:tc>
      </w:tr>
      <w:tr w:rsidR="000B0CE3" w:rsidRPr="000B0CE3" w14:paraId="63552A7C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BBF2" w14:textId="77777777" w:rsidR="000B0CE3" w:rsidRPr="000B0CE3" w:rsidRDefault="000B0CE3" w:rsidP="000B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DFDB1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A53C7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E976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0CE3" w:rsidRPr="000B0CE3" w14:paraId="53AB47B0" w14:textId="77777777" w:rsidTr="000B0CE3">
        <w:trPr>
          <w:trHeight w:val="3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4BAFFC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 Reconciliation at 31st May 2025</w:t>
            </w:r>
          </w:p>
        </w:tc>
      </w:tr>
      <w:tr w:rsidR="000B0CE3" w:rsidRPr="000B0CE3" w14:paraId="04E5BC90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A0F6A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E4599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0F498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4847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0CE3" w:rsidRPr="000B0CE3" w14:paraId="3A37A73E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A1F2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C59D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DE5E2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904BE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0CE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24,999.70</w:t>
            </w:r>
          </w:p>
        </w:tc>
      </w:tr>
      <w:tr w:rsidR="000B0CE3" w:rsidRPr="000B0CE3" w14:paraId="27AD1116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7D489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14B89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B9059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D8E69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£13,030.52</w:t>
            </w:r>
          </w:p>
        </w:tc>
      </w:tr>
      <w:tr w:rsidR="000B0CE3" w:rsidRPr="000B0CE3" w14:paraId="1EDDC9C3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542A6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AA2FC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B7EBA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9960B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£13,007.13</w:t>
            </w:r>
          </w:p>
        </w:tc>
      </w:tr>
      <w:tr w:rsidR="000B0CE3" w:rsidRPr="000B0CE3" w14:paraId="471D7825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2064C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85DE3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6A3DC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5BC8F2F5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0C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£25,023.09</w:t>
            </w:r>
          </w:p>
        </w:tc>
      </w:tr>
      <w:tr w:rsidR="000B0CE3" w:rsidRPr="000B0CE3" w14:paraId="024BE658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706CC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C9467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61A85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437C2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0CE3" w:rsidRPr="000B0CE3" w14:paraId="16CE2DB8" w14:textId="77777777" w:rsidTr="000B0CE3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081C8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F97E5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30C8C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4753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£25,023.09</w:t>
            </w:r>
          </w:p>
        </w:tc>
      </w:tr>
      <w:tr w:rsidR="000B0CE3" w:rsidRPr="000B0CE3" w14:paraId="564C952B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BB44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0E39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3778D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E23B5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0CE3" w:rsidRPr="000B0CE3" w14:paraId="312769F8" w14:textId="77777777" w:rsidTr="000B0CE3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7839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083C" w14:textId="77777777" w:rsidR="000B0CE3" w:rsidRPr="000B0CE3" w:rsidRDefault="000B0CE3" w:rsidP="000B0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C45B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B9BE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B0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0B0CE3" w:rsidRPr="000B0CE3" w14:paraId="0491A0CF" w14:textId="77777777" w:rsidTr="000B0CE3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90E8F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05804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D8A03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478F7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0C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£25,023.09</w:t>
            </w:r>
          </w:p>
        </w:tc>
      </w:tr>
      <w:tr w:rsidR="000B0CE3" w:rsidRPr="000B0CE3" w14:paraId="1418B20F" w14:textId="77777777" w:rsidTr="000B0CE3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2C917" w14:textId="77777777" w:rsidR="000B0CE3" w:rsidRPr="000B0CE3" w:rsidRDefault="000B0CE3" w:rsidP="000B0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516B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55C73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874E0" w14:textId="77777777" w:rsidR="000B0CE3" w:rsidRPr="000B0CE3" w:rsidRDefault="000B0CE3" w:rsidP="000B0C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BB45148" w14:textId="77777777" w:rsidR="000A7386" w:rsidRPr="000A7386" w:rsidRDefault="000A7386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4D08B6D" w14:textId="77777777" w:rsidR="00CE4BFA" w:rsidRDefault="00CE4BFA"/>
    <w:p w14:paraId="23341EC7" w14:textId="3D1303E2" w:rsidR="00CE4BFA" w:rsidRDefault="007D5041" w:rsidP="005A7DF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VXCC</w:t>
      </w:r>
      <w:r w:rsidR="00CE4BFA" w:rsidRPr="00CE4BF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 xml:space="preserve">Summary Spend vs Budget for Month </w:t>
      </w:r>
      <w:r w:rsidR="000B0CE3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, </w:t>
      </w:r>
      <w:r w:rsidR="00CE4BFA" w:rsidRPr="00CE4BFA">
        <w:rPr>
          <w:b/>
          <w:bCs/>
          <w:u w:val="single"/>
        </w:rPr>
        <w:t xml:space="preserve">Ending </w:t>
      </w:r>
      <w:r w:rsidR="000B0CE3">
        <w:rPr>
          <w:b/>
          <w:bCs/>
          <w:u w:val="single"/>
        </w:rPr>
        <w:t>31</w:t>
      </w:r>
      <w:r w:rsidR="000B0CE3" w:rsidRPr="000B0CE3">
        <w:rPr>
          <w:b/>
          <w:bCs/>
          <w:u w:val="single"/>
          <w:vertAlign w:val="superscript"/>
        </w:rPr>
        <w:t>st</w:t>
      </w:r>
      <w:r w:rsidR="000B0CE3">
        <w:rPr>
          <w:b/>
          <w:bCs/>
          <w:u w:val="single"/>
        </w:rPr>
        <w:t xml:space="preserve"> May</w:t>
      </w:r>
      <w:r w:rsidR="00CE4BFA" w:rsidRPr="00CE4BFA">
        <w:rPr>
          <w:b/>
          <w:bCs/>
          <w:u w:val="single"/>
        </w:rPr>
        <w:t xml:space="preserve"> </w:t>
      </w:r>
    </w:p>
    <w:p w14:paraId="21DCFA3B" w14:textId="77777777" w:rsidR="005A7DFC" w:rsidRPr="005A7DFC" w:rsidRDefault="005A7DFC" w:rsidP="005A7DFC">
      <w:pPr>
        <w:pStyle w:val="ListParagraph"/>
        <w:rPr>
          <w:b/>
          <w:bCs/>
          <w:u w:val="single"/>
        </w:rPr>
      </w:pPr>
    </w:p>
    <w:tbl>
      <w:tblPr>
        <w:tblW w:w="10065" w:type="dxa"/>
        <w:tblInd w:w="-7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19"/>
        <w:gridCol w:w="1142"/>
        <w:gridCol w:w="1275"/>
        <w:gridCol w:w="1140"/>
        <w:gridCol w:w="1128"/>
        <w:gridCol w:w="993"/>
        <w:gridCol w:w="1275"/>
        <w:gridCol w:w="993"/>
      </w:tblGrid>
      <w:tr w:rsidR="00C81FA3" w:rsidRPr="005A7DFC" w14:paraId="342541E6" w14:textId="77777777" w:rsidTr="00C81FA3">
        <w:trPr>
          <w:trHeight w:val="46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E4118" w14:textId="77777777" w:rsidR="005A7DFC" w:rsidRPr="005A7DFC" w:rsidRDefault="005A7DFC" w:rsidP="005A7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 Summary Spend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4024C" w14:textId="77777777" w:rsidR="005A7DFC" w:rsidRPr="005A7DFC" w:rsidRDefault="005A7DFC" w:rsidP="005A7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8E984" w14:textId="77777777" w:rsidR="005A7DFC" w:rsidRPr="005A7DFC" w:rsidRDefault="005A7DFC" w:rsidP="005A7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32080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2CD82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A322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1DF4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EED60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1FA3" w:rsidRPr="005A7DFC" w14:paraId="4C3BAA18" w14:textId="77777777" w:rsidTr="00C81FA3">
        <w:trPr>
          <w:trHeight w:val="43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DD15D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358C79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A25AA4" w14:textId="77777777" w:rsidR="00C81FA3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st</w:t>
            </w:r>
          </w:p>
          <w:p w14:paraId="175B028C" w14:textId="68445CA0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Quarter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7D650A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9A029A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62C336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4E7AC6F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6CEF28C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C81FA3" w:rsidRPr="005A7DFC" w14:paraId="6E591356" w14:textId="77777777" w:rsidTr="00C81FA3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7F92E44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70AE7D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A557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7D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3,092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A95C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1573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EAD41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594D3C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F4E099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</w:tr>
      <w:tr w:rsidR="00C81FA3" w:rsidRPr="005A7DFC" w14:paraId="47FE68BD" w14:textId="77777777" w:rsidTr="00C81FA3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A47CE90" w14:textId="357876C3" w:rsidR="005A7DFC" w:rsidRPr="005A7DFC" w:rsidRDefault="005A7DFC" w:rsidP="005A7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7D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Operating Costs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CC621F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2A1C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7D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2,563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54EC3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CB5977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42723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CE3BC2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2,563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D77DB5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21%</w:t>
            </w:r>
          </w:p>
        </w:tc>
      </w:tr>
      <w:tr w:rsidR="00C81FA3" w:rsidRPr="005A7DFC" w14:paraId="696F0F3F" w14:textId="77777777" w:rsidTr="00C81FA3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0604E84A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7D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Utilities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01942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E59931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F10D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4A21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95A1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86F975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1CF1A4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18%</w:t>
            </w:r>
          </w:p>
        </w:tc>
      </w:tr>
      <w:tr w:rsidR="00C81FA3" w:rsidRPr="005A7DFC" w14:paraId="52CD98FA" w14:textId="77777777" w:rsidTr="00C81FA3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4A8C897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Building Maintenance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24277E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0BD010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39ADA3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7060D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4017A3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D785E2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37F562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1%</w:t>
            </w:r>
          </w:p>
        </w:tc>
      </w:tr>
      <w:tr w:rsidR="00C81FA3" w:rsidRPr="005A7DFC" w14:paraId="4A7ADCF4" w14:textId="77777777" w:rsidTr="00C81FA3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AA"/>
            <w:vAlign w:val="center"/>
            <w:hideMark/>
          </w:tcPr>
          <w:p w14:paraId="347289A2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7D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Events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16EB63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FF24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A7D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4,176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59018A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9CCF8B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2DB1F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CDCA6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19A279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52%</w:t>
            </w:r>
          </w:p>
        </w:tc>
      </w:tr>
      <w:tr w:rsidR="00C81FA3" w:rsidRPr="005A7DFC" w14:paraId="1C80D368" w14:textId="77777777" w:rsidTr="00C81FA3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667B4877" w14:textId="77777777" w:rsidR="005A7DFC" w:rsidRPr="005A7DFC" w:rsidRDefault="005A7DFC" w:rsidP="005A7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A7D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Cinema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7F68B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9E8E5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6E16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4141E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4795E" w14:textId="77777777" w:rsidR="005A7DFC" w:rsidRPr="005A7DFC" w:rsidRDefault="005A7DFC" w:rsidP="005A7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E10D5F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AEA06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C81FA3" w:rsidRPr="005A7DFC" w14:paraId="1E018D6A" w14:textId="77777777" w:rsidTr="00C81FA3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3AED90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Quarterly Total: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B86A4F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£62,000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D306A2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£13,007.13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23596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BEB94D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D7718D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2BF900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£13,007.13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FC597A" w14:textId="77777777" w:rsidR="005A7DFC" w:rsidRPr="005A7DFC" w:rsidRDefault="005A7DFC" w:rsidP="005A7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A7D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21%</w:t>
            </w:r>
          </w:p>
        </w:tc>
      </w:tr>
    </w:tbl>
    <w:p w14:paraId="0F5214D6" w14:textId="77777777" w:rsidR="000A7386" w:rsidRDefault="000A7386"/>
    <w:p w14:paraId="0C8F918C" w14:textId="4D9172D9" w:rsidR="005A7DFC" w:rsidRDefault="00C81FA3">
      <w:r>
        <w:t xml:space="preserve">Event costs </w:t>
      </w:r>
      <w:r w:rsidR="00843424">
        <w:t xml:space="preserve">are high as we have </w:t>
      </w:r>
      <w:r w:rsidR="008A45DC">
        <w:t xml:space="preserve">produced the full </w:t>
      </w:r>
      <w:r w:rsidR="00B3603E">
        <w:t xml:space="preserve">Spring/Summer programme and Wellbeing Fortnight. </w:t>
      </w:r>
    </w:p>
    <w:p w14:paraId="0040404C" w14:textId="77777777" w:rsidR="005A7DFC" w:rsidRDefault="005A7DFC"/>
    <w:p w14:paraId="67D5B9B3" w14:textId="77777777" w:rsidR="005A7DFC" w:rsidRDefault="005A7DFC"/>
    <w:p w14:paraId="7DBE3CB3" w14:textId="5FEFC885" w:rsidR="007D5041" w:rsidRDefault="007D5041"/>
    <w:sectPr w:rsidR="007D5041" w:rsidSect="00EB1C62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523"/>
    <w:multiLevelType w:val="hybridMultilevel"/>
    <w:tmpl w:val="8E8E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945"/>
    <w:multiLevelType w:val="hybridMultilevel"/>
    <w:tmpl w:val="CDBC3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4580"/>
    <w:multiLevelType w:val="hybridMultilevel"/>
    <w:tmpl w:val="81F6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78598">
    <w:abstractNumId w:val="1"/>
  </w:num>
  <w:num w:numId="2" w16cid:durableId="1609508119">
    <w:abstractNumId w:val="0"/>
  </w:num>
  <w:num w:numId="3" w16cid:durableId="196145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7"/>
    <w:rsid w:val="000A6344"/>
    <w:rsid w:val="000A7386"/>
    <w:rsid w:val="000B0CE3"/>
    <w:rsid w:val="0019597D"/>
    <w:rsid w:val="003B4121"/>
    <w:rsid w:val="00571860"/>
    <w:rsid w:val="005A1E4A"/>
    <w:rsid w:val="005A7DFC"/>
    <w:rsid w:val="006969F0"/>
    <w:rsid w:val="006A5BCA"/>
    <w:rsid w:val="00775663"/>
    <w:rsid w:val="007B365A"/>
    <w:rsid w:val="007D5041"/>
    <w:rsid w:val="00827A5A"/>
    <w:rsid w:val="00843424"/>
    <w:rsid w:val="00886BE0"/>
    <w:rsid w:val="008A45DC"/>
    <w:rsid w:val="008E72B8"/>
    <w:rsid w:val="00913D15"/>
    <w:rsid w:val="009F76A7"/>
    <w:rsid w:val="00A24C7D"/>
    <w:rsid w:val="00B3603E"/>
    <w:rsid w:val="00BD4CEF"/>
    <w:rsid w:val="00C81FA3"/>
    <w:rsid w:val="00CE4BFA"/>
    <w:rsid w:val="00D44C4A"/>
    <w:rsid w:val="00E81B8C"/>
    <w:rsid w:val="00EB1C62"/>
    <w:rsid w:val="00EC0CD2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7396"/>
  <w15:chartTrackingRefBased/>
  <w15:docId w15:val="{4AD4DEDD-A4F5-4764-8C60-3E87BA30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5A"/>
  </w:style>
  <w:style w:type="paragraph" w:styleId="Heading1">
    <w:name w:val="heading 1"/>
    <w:basedOn w:val="Normal"/>
    <w:next w:val="Normal"/>
    <w:link w:val="Heading1Char"/>
    <w:uiPriority w:val="9"/>
    <w:qFormat/>
    <w:rsid w:val="009F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6A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81B8C"/>
  </w:style>
  <w:style w:type="character" w:customStyle="1" w:styleId="eop">
    <w:name w:val="eop"/>
    <w:basedOn w:val="DefaultParagraphFont"/>
    <w:rsid w:val="00E81B8C"/>
  </w:style>
  <w:style w:type="table" w:styleId="TableGrid">
    <w:name w:val="Table Grid"/>
    <w:basedOn w:val="TableNormal"/>
    <w:uiPriority w:val="39"/>
    <w:rsid w:val="0082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16</cp:revision>
  <dcterms:created xsi:type="dcterms:W3CDTF">2025-06-01T15:09:00Z</dcterms:created>
  <dcterms:modified xsi:type="dcterms:W3CDTF">2025-06-01T15:40:00Z</dcterms:modified>
</cp:coreProperties>
</file>