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714A" w14:textId="77777777" w:rsidR="00F747FB" w:rsidRPr="006461F5" w:rsidRDefault="00F747FB" w:rsidP="00F747FB">
      <w:pPr>
        <w:spacing w:after="207" w:line="266" w:lineRule="auto"/>
        <w:ind w:left="994" w:hanging="740"/>
        <w:jc w:val="center"/>
        <w:rPr>
          <w:rFonts w:ascii="Calibri" w:eastAsia="Calibri" w:hAnsi="Calibri" w:cs="Calibri"/>
          <w:color w:val="000000"/>
          <w:kern w:val="2"/>
          <w:sz w:val="22"/>
          <w:szCs w:val="22"/>
          <w:lang w:eastAsia="en-GB"/>
        </w:rPr>
      </w:pPr>
    </w:p>
    <w:p w14:paraId="23FA819E" w14:textId="1DBDCC1A" w:rsidR="00383003" w:rsidRPr="005D2F33" w:rsidRDefault="00383003" w:rsidP="005D2F33">
      <w:pPr>
        <w:jc w:val="right"/>
        <w:rPr>
          <w:rFonts w:ascii="Arial" w:hAnsi="Arial" w:cs="Arial"/>
          <w:b/>
          <w:bCs/>
          <w:color w:val="222222"/>
          <w:sz w:val="36"/>
          <w:szCs w:val="36"/>
          <w:shd w:val="clear" w:color="auto" w:fill="FFFFFF"/>
        </w:rPr>
      </w:pPr>
      <w:r>
        <w:rPr>
          <w:noProof/>
        </w:rPr>
        <w:drawing>
          <wp:anchor distT="0" distB="0" distL="114300" distR="114300" simplePos="0" relativeHeight="251658240" behindDoc="0" locked="0" layoutInCell="1" allowOverlap="1" wp14:anchorId="4E20CE76" wp14:editId="12795C89">
            <wp:simplePos x="0" y="0"/>
            <wp:positionH relativeFrom="column">
              <wp:posOffset>4476750</wp:posOffset>
            </wp:positionH>
            <wp:positionV relativeFrom="paragraph">
              <wp:posOffset>-3175</wp:posOffset>
            </wp:positionV>
            <wp:extent cx="2166931" cy="617220"/>
            <wp:effectExtent l="0" t="0" r="5080" b="0"/>
            <wp:wrapSquare wrapText="bothSides"/>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66931" cy="617220"/>
                    </a:xfrm>
                    <a:prstGeom prst="rect">
                      <a:avLst/>
                    </a:prstGeom>
                  </pic:spPr>
                </pic:pic>
              </a:graphicData>
            </a:graphic>
            <wp14:sizeRelH relativeFrom="page">
              <wp14:pctWidth>0</wp14:pctWidth>
            </wp14:sizeRelH>
            <wp14:sizeRelV relativeFrom="page">
              <wp14:pctHeight>0</wp14:pctHeight>
            </wp14:sizeRelV>
          </wp:anchor>
        </w:drawing>
      </w:r>
    </w:p>
    <w:p w14:paraId="455233E9" w14:textId="77777777" w:rsidR="00811802" w:rsidRDefault="009C0A72" w:rsidP="00811802">
      <w:pPr>
        <w:jc w:val="center"/>
        <w:rPr>
          <w:rFonts w:ascii="Arial" w:hAnsi="Arial" w:cs="Arial"/>
          <w:i/>
          <w:noProof/>
          <w:sz w:val="22"/>
          <w:szCs w:val="22"/>
          <w:lang w:eastAsia="en-GB"/>
        </w:rPr>
      </w:pPr>
      <w:r w:rsidRPr="006A27DF">
        <w:rPr>
          <w:rFonts w:ascii="Arial" w:hAnsi="Arial" w:cs="Arial"/>
          <w:i/>
          <w:noProof/>
          <w:sz w:val="22"/>
          <w:szCs w:val="22"/>
          <w:lang w:eastAsia="en-GB"/>
        </w:rPr>
        <w:t xml:space="preserve">Parish Council Office, Vicars Cross Community Centre, </w:t>
      </w:r>
    </w:p>
    <w:p w14:paraId="4B0B1BD3" w14:textId="3819800D" w:rsidR="009C0A72" w:rsidRPr="006A27DF" w:rsidRDefault="009C0A72" w:rsidP="00811802">
      <w:pPr>
        <w:jc w:val="center"/>
        <w:rPr>
          <w:rFonts w:ascii="Arial" w:hAnsi="Arial" w:cs="Arial"/>
          <w:i/>
          <w:noProof/>
          <w:sz w:val="22"/>
          <w:szCs w:val="22"/>
          <w:lang w:eastAsia="en-GB"/>
        </w:rPr>
      </w:pPr>
      <w:r w:rsidRPr="006A27DF">
        <w:rPr>
          <w:rFonts w:ascii="Arial" w:hAnsi="Arial" w:cs="Arial"/>
          <w:i/>
          <w:noProof/>
          <w:sz w:val="22"/>
          <w:szCs w:val="22"/>
          <w:lang w:eastAsia="en-GB"/>
        </w:rPr>
        <w:t>Thackeray Drive, Vicars Cross, Chester CH3 5LP</w:t>
      </w:r>
    </w:p>
    <w:p w14:paraId="56994BA3" w14:textId="77777777" w:rsidR="009C0A72" w:rsidRPr="006A27DF" w:rsidRDefault="009C0A72" w:rsidP="009C0A72">
      <w:pPr>
        <w:pStyle w:val="Heading1"/>
        <w:jc w:val="left"/>
        <w:rPr>
          <w:rFonts w:ascii="Arial" w:hAnsi="Arial" w:cs="Arial"/>
          <w:sz w:val="22"/>
          <w:szCs w:val="22"/>
        </w:rPr>
      </w:pPr>
    </w:p>
    <w:p w14:paraId="3CEAE3E9" w14:textId="77777777" w:rsidR="00811802" w:rsidRDefault="00811802" w:rsidP="00FD6662">
      <w:pPr>
        <w:jc w:val="center"/>
        <w:rPr>
          <w:rFonts w:ascii="Arial" w:hAnsi="Arial" w:cs="Arial"/>
          <w:b/>
          <w:bCs/>
          <w:sz w:val="28"/>
          <w:szCs w:val="28"/>
        </w:rPr>
      </w:pPr>
    </w:p>
    <w:p w14:paraId="4E332D23" w14:textId="69F21A10" w:rsidR="00A61924" w:rsidRPr="00A61924" w:rsidRDefault="000F5F4F" w:rsidP="00FD6662">
      <w:pPr>
        <w:jc w:val="center"/>
        <w:rPr>
          <w:rFonts w:ascii="Arial" w:hAnsi="Arial" w:cs="Arial"/>
          <w:b/>
          <w:bCs/>
          <w:sz w:val="28"/>
          <w:szCs w:val="28"/>
        </w:rPr>
      </w:pPr>
      <w:r>
        <w:rPr>
          <w:rFonts w:ascii="Arial" w:hAnsi="Arial" w:cs="Arial"/>
          <w:b/>
          <w:bCs/>
          <w:sz w:val="28"/>
          <w:szCs w:val="28"/>
        </w:rPr>
        <w:t xml:space="preserve">GREAT BOUGHTON </w:t>
      </w:r>
      <w:r w:rsidR="00EC4D65">
        <w:rPr>
          <w:rFonts w:ascii="Arial" w:hAnsi="Arial" w:cs="Arial"/>
          <w:b/>
          <w:bCs/>
          <w:sz w:val="28"/>
          <w:szCs w:val="28"/>
        </w:rPr>
        <w:t>PARISH</w:t>
      </w:r>
      <w:r>
        <w:rPr>
          <w:rFonts w:ascii="Arial" w:hAnsi="Arial" w:cs="Arial"/>
          <w:b/>
          <w:bCs/>
          <w:sz w:val="28"/>
          <w:szCs w:val="28"/>
        </w:rPr>
        <w:t xml:space="preserve"> COUNCIL</w:t>
      </w:r>
      <w:r w:rsidR="00A61924">
        <w:rPr>
          <w:rFonts w:ascii="Arial" w:hAnsi="Arial" w:cs="Arial"/>
          <w:b/>
          <w:bCs/>
          <w:sz w:val="28"/>
          <w:szCs w:val="28"/>
        </w:rPr>
        <w:t xml:space="preserve"> </w:t>
      </w:r>
      <w:r w:rsidR="00A61924" w:rsidRPr="00A61924">
        <w:rPr>
          <w:rFonts w:ascii="Arial" w:hAnsi="Arial" w:cs="Arial"/>
          <w:b/>
          <w:bCs/>
          <w:sz w:val="28"/>
          <w:szCs w:val="28"/>
        </w:rPr>
        <w:t>MEETING MINUTES</w:t>
      </w:r>
    </w:p>
    <w:p w14:paraId="50A5183F" w14:textId="77777777" w:rsidR="00A61924" w:rsidRPr="00A61924" w:rsidRDefault="00A61924" w:rsidP="009C0A72">
      <w:pPr>
        <w:rPr>
          <w:rFonts w:ascii="Arial" w:hAnsi="Arial" w:cs="Arial"/>
          <w:b/>
          <w:bCs/>
          <w:sz w:val="28"/>
          <w:szCs w:val="28"/>
        </w:rPr>
      </w:pPr>
    </w:p>
    <w:p w14:paraId="29E38EEE" w14:textId="749BE607" w:rsidR="009C0A72" w:rsidRDefault="009C0A72" w:rsidP="009C0A72">
      <w:pPr>
        <w:rPr>
          <w:rFonts w:ascii="Arial" w:hAnsi="Arial" w:cs="Arial"/>
          <w:b/>
          <w:bCs/>
          <w:sz w:val="22"/>
          <w:szCs w:val="22"/>
        </w:rPr>
      </w:pPr>
      <w:r w:rsidRPr="006A27DF">
        <w:rPr>
          <w:rFonts w:ascii="Arial" w:hAnsi="Arial" w:cs="Arial"/>
          <w:b/>
          <w:bCs/>
          <w:sz w:val="22"/>
          <w:szCs w:val="22"/>
        </w:rPr>
        <w:t>Monday</w:t>
      </w:r>
      <w:r w:rsidR="006A27DF">
        <w:rPr>
          <w:rFonts w:ascii="Arial" w:hAnsi="Arial" w:cs="Arial"/>
          <w:b/>
          <w:bCs/>
          <w:sz w:val="22"/>
          <w:szCs w:val="22"/>
        </w:rPr>
        <w:t>,</w:t>
      </w:r>
      <w:r w:rsidRPr="006A27DF">
        <w:rPr>
          <w:rFonts w:ascii="Arial" w:hAnsi="Arial" w:cs="Arial"/>
          <w:b/>
          <w:bCs/>
          <w:sz w:val="22"/>
          <w:szCs w:val="22"/>
        </w:rPr>
        <w:t xml:space="preserve"> </w:t>
      </w:r>
      <w:r w:rsidR="00454D2A" w:rsidRPr="006A27DF">
        <w:rPr>
          <w:rFonts w:ascii="Arial" w:hAnsi="Arial" w:cs="Arial"/>
          <w:b/>
          <w:bCs/>
          <w:sz w:val="22"/>
          <w:szCs w:val="22"/>
        </w:rPr>
        <w:t>1</w:t>
      </w:r>
      <w:r w:rsidR="00D22FC3">
        <w:rPr>
          <w:rFonts w:ascii="Arial" w:hAnsi="Arial" w:cs="Arial"/>
          <w:b/>
          <w:bCs/>
          <w:sz w:val="22"/>
          <w:szCs w:val="22"/>
        </w:rPr>
        <w:t>6</w:t>
      </w:r>
      <w:r w:rsidRPr="006A27DF">
        <w:rPr>
          <w:rFonts w:ascii="Arial" w:hAnsi="Arial" w:cs="Arial"/>
          <w:b/>
          <w:bCs/>
          <w:sz w:val="22"/>
          <w:szCs w:val="22"/>
          <w:vertAlign w:val="superscript"/>
        </w:rPr>
        <w:t>th</w:t>
      </w:r>
      <w:r w:rsidRPr="006A27DF">
        <w:rPr>
          <w:rFonts w:ascii="Arial" w:hAnsi="Arial" w:cs="Arial"/>
          <w:b/>
          <w:bCs/>
          <w:sz w:val="22"/>
          <w:szCs w:val="22"/>
        </w:rPr>
        <w:t xml:space="preserve"> </w:t>
      </w:r>
      <w:r w:rsidR="00A37963">
        <w:rPr>
          <w:rFonts w:ascii="Arial" w:hAnsi="Arial" w:cs="Arial"/>
          <w:b/>
          <w:bCs/>
          <w:sz w:val="22"/>
          <w:szCs w:val="22"/>
        </w:rPr>
        <w:t>June</w:t>
      </w:r>
      <w:r w:rsidRPr="006A27DF">
        <w:rPr>
          <w:rFonts w:ascii="Arial" w:hAnsi="Arial" w:cs="Arial"/>
          <w:b/>
          <w:bCs/>
          <w:sz w:val="22"/>
          <w:szCs w:val="22"/>
        </w:rPr>
        <w:t xml:space="preserve"> 202</w:t>
      </w:r>
      <w:r w:rsidR="00454D2A" w:rsidRPr="006A27DF">
        <w:rPr>
          <w:rFonts w:ascii="Arial" w:hAnsi="Arial" w:cs="Arial"/>
          <w:b/>
          <w:bCs/>
          <w:sz w:val="22"/>
          <w:szCs w:val="22"/>
        </w:rPr>
        <w:t>5</w:t>
      </w:r>
    </w:p>
    <w:p w14:paraId="6E833D09" w14:textId="77777777" w:rsidR="00FD6662" w:rsidRPr="00FD6662" w:rsidRDefault="00FD6662" w:rsidP="009C0A72">
      <w:pPr>
        <w:rPr>
          <w:rFonts w:ascii="Arial" w:hAnsi="Arial" w:cs="Arial"/>
          <w:b/>
          <w:bCs/>
          <w:sz w:val="22"/>
          <w:szCs w:val="22"/>
        </w:rPr>
      </w:pPr>
    </w:p>
    <w:p w14:paraId="3BC96447" w14:textId="77777777" w:rsidR="00FD6662" w:rsidRPr="00FD6662" w:rsidRDefault="00FD6662" w:rsidP="00FD6662">
      <w:pPr>
        <w:pStyle w:val="Heading1"/>
        <w:jc w:val="left"/>
        <w:rPr>
          <w:rFonts w:ascii="Arial" w:hAnsi="Arial" w:cs="Arial"/>
          <w:b w:val="0"/>
          <w:bCs w:val="0"/>
          <w:sz w:val="22"/>
          <w:szCs w:val="22"/>
        </w:rPr>
      </w:pPr>
      <w:r w:rsidRPr="00FD6662">
        <w:rPr>
          <w:rFonts w:ascii="Arial" w:hAnsi="Arial" w:cs="Arial"/>
          <w:sz w:val="22"/>
          <w:szCs w:val="22"/>
        </w:rPr>
        <w:t xml:space="preserve">PART ONE - PUBLIC </w:t>
      </w:r>
    </w:p>
    <w:p w14:paraId="6B052B2F" w14:textId="4401C2FE" w:rsidR="00A60674" w:rsidRPr="006A27DF" w:rsidRDefault="00A60674">
      <w:pPr>
        <w:rPr>
          <w:rFonts w:ascii="Arial" w:hAnsi="Arial" w:cs="Arial"/>
          <w:sz w:val="22"/>
          <w:szCs w:val="22"/>
        </w:rPr>
      </w:pPr>
    </w:p>
    <w:p w14:paraId="3263577A" w14:textId="4B2659E8" w:rsidR="00285508" w:rsidRPr="00213E78" w:rsidRDefault="00285508" w:rsidP="00285508">
      <w:pPr>
        <w:rPr>
          <w:rFonts w:ascii="Arial" w:hAnsi="Arial" w:cs="Arial"/>
          <w:i/>
          <w:sz w:val="20"/>
          <w:szCs w:val="20"/>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9270"/>
      </w:tblGrid>
      <w:tr w:rsidR="00435BAD" w:rsidRPr="00213E78" w14:paraId="288911A6" w14:textId="77777777" w:rsidTr="00715052">
        <w:tc>
          <w:tcPr>
            <w:tcW w:w="1106" w:type="dxa"/>
          </w:tcPr>
          <w:p w14:paraId="23396D9A" w14:textId="2A8FD1B4" w:rsidR="00435BAD" w:rsidRPr="00213E78" w:rsidRDefault="00435BAD" w:rsidP="00435BAD">
            <w:pPr>
              <w:rPr>
                <w:rFonts w:ascii="Arial" w:hAnsi="Arial" w:cs="Arial"/>
                <w:sz w:val="20"/>
                <w:szCs w:val="20"/>
              </w:rPr>
            </w:pPr>
            <w:r>
              <w:rPr>
                <w:rFonts w:ascii="Arial" w:hAnsi="Arial" w:cs="Arial"/>
                <w:sz w:val="20"/>
                <w:szCs w:val="20"/>
              </w:rPr>
              <w:t>16</w:t>
            </w:r>
            <w:r w:rsidRPr="00213E78">
              <w:rPr>
                <w:rFonts w:ascii="Arial" w:hAnsi="Arial" w:cs="Arial"/>
                <w:sz w:val="20"/>
                <w:szCs w:val="20"/>
              </w:rPr>
              <w:t>.0</w:t>
            </w:r>
            <w:r>
              <w:rPr>
                <w:rFonts w:ascii="Arial" w:hAnsi="Arial" w:cs="Arial"/>
                <w:sz w:val="20"/>
                <w:szCs w:val="20"/>
              </w:rPr>
              <w:t>6</w:t>
            </w:r>
            <w:r w:rsidRPr="00213E78">
              <w:rPr>
                <w:rFonts w:ascii="Arial" w:hAnsi="Arial" w:cs="Arial"/>
                <w:sz w:val="20"/>
                <w:szCs w:val="20"/>
              </w:rPr>
              <w:t>.01</w:t>
            </w:r>
          </w:p>
        </w:tc>
        <w:tc>
          <w:tcPr>
            <w:tcW w:w="9270" w:type="dxa"/>
          </w:tcPr>
          <w:p w14:paraId="22E1EFCE" w14:textId="354521C5" w:rsidR="00435BAD" w:rsidRPr="00DE2521" w:rsidRDefault="00435BAD" w:rsidP="00435BAD">
            <w:pPr>
              <w:rPr>
                <w:rFonts w:ascii="Arial" w:hAnsi="Arial" w:cs="Arial"/>
                <w:bCs/>
                <w:sz w:val="20"/>
                <w:szCs w:val="20"/>
              </w:rPr>
            </w:pPr>
            <w:r w:rsidRPr="00213E78">
              <w:rPr>
                <w:rFonts w:ascii="Arial" w:hAnsi="Arial" w:cs="Arial"/>
                <w:b/>
                <w:bCs/>
                <w:sz w:val="20"/>
                <w:szCs w:val="20"/>
              </w:rPr>
              <w:t>Present:</w:t>
            </w:r>
            <w:r w:rsidRPr="00213E78">
              <w:rPr>
                <w:rFonts w:ascii="Arial" w:hAnsi="Arial" w:cs="Arial"/>
                <w:sz w:val="20"/>
                <w:szCs w:val="20"/>
              </w:rPr>
              <w:t xml:space="preserve"> </w:t>
            </w:r>
            <w:r w:rsidRPr="00213E78">
              <w:rPr>
                <w:rFonts w:ascii="Arial" w:hAnsi="Arial" w:cs="Arial"/>
                <w:bCs/>
                <w:sz w:val="20"/>
                <w:szCs w:val="20"/>
              </w:rPr>
              <w:t xml:space="preserve">Cllr Peter Bulmer, Cllr Steve </w:t>
            </w:r>
            <w:r w:rsidRPr="00DE2521">
              <w:rPr>
                <w:rFonts w:ascii="Arial" w:hAnsi="Arial" w:cs="Arial"/>
                <w:bCs/>
                <w:sz w:val="20"/>
                <w:szCs w:val="20"/>
              </w:rPr>
              <w:t xml:space="preserve">Collings, Cllr Julie Felgate, Cllr Rob Herd, Cllr Amanda Miller (Chair), Cllr Krissie Myler, Cllr Sam Otter, Cllr Keith Scargill (Vice Chair), Cllr Martin Whiteley, </w:t>
            </w:r>
            <w:r w:rsidR="00C160B5">
              <w:rPr>
                <w:rFonts w:ascii="Arial" w:hAnsi="Arial" w:cs="Arial"/>
                <w:bCs/>
                <w:sz w:val="20"/>
                <w:szCs w:val="20"/>
              </w:rPr>
              <w:t xml:space="preserve">Cllr Amy Wainscott, </w:t>
            </w:r>
            <w:r w:rsidRPr="00DE2521">
              <w:rPr>
                <w:rFonts w:ascii="Arial" w:hAnsi="Arial" w:cs="Arial"/>
                <w:bCs/>
                <w:sz w:val="20"/>
                <w:szCs w:val="20"/>
              </w:rPr>
              <w:t>Cllr Sian Wilkes</w:t>
            </w:r>
          </w:p>
          <w:p w14:paraId="50B9684F" w14:textId="60DEBD3E" w:rsidR="00435BAD" w:rsidRDefault="00435BAD" w:rsidP="00435BAD">
            <w:pPr>
              <w:rPr>
                <w:rFonts w:ascii="Arial" w:hAnsi="Arial" w:cs="Arial"/>
                <w:bCs/>
                <w:sz w:val="20"/>
                <w:szCs w:val="20"/>
              </w:rPr>
            </w:pPr>
            <w:r w:rsidRPr="00E94F34">
              <w:rPr>
                <w:rFonts w:ascii="Arial" w:hAnsi="Arial" w:cs="Arial"/>
                <w:b/>
                <w:sz w:val="20"/>
                <w:szCs w:val="20"/>
              </w:rPr>
              <w:t>Apologies:</w:t>
            </w:r>
            <w:r w:rsidRPr="00213E78">
              <w:rPr>
                <w:rFonts w:ascii="Arial" w:hAnsi="Arial" w:cs="Arial"/>
                <w:bCs/>
                <w:sz w:val="20"/>
                <w:szCs w:val="20"/>
              </w:rPr>
              <w:t xml:space="preserve"> Cllr David Flood, Cllr Jeanette McCartan</w:t>
            </w:r>
            <w:r w:rsidR="002641F9">
              <w:rPr>
                <w:rFonts w:ascii="Arial" w:hAnsi="Arial" w:cs="Arial"/>
                <w:bCs/>
                <w:sz w:val="20"/>
                <w:szCs w:val="20"/>
              </w:rPr>
              <w:t>, Cllr John Salt</w:t>
            </w:r>
            <w:r>
              <w:rPr>
                <w:rFonts w:ascii="Arial" w:hAnsi="Arial" w:cs="Arial"/>
                <w:bCs/>
                <w:sz w:val="20"/>
                <w:szCs w:val="20"/>
              </w:rPr>
              <w:t xml:space="preserve"> – All apologies noted and accepted</w:t>
            </w:r>
          </w:p>
          <w:p w14:paraId="3FA4120D" w14:textId="1680DE8F" w:rsidR="002641F9" w:rsidRPr="00213E78" w:rsidRDefault="002641F9" w:rsidP="00435BAD">
            <w:pPr>
              <w:rPr>
                <w:rFonts w:ascii="Arial" w:hAnsi="Arial" w:cs="Arial"/>
                <w:bCs/>
                <w:sz w:val="20"/>
                <w:szCs w:val="20"/>
              </w:rPr>
            </w:pPr>
            <w:r w:rsidRPr="002641F9">
              <w:rPr>
                <w:rFonts w:ascii="Arial" w:hAnsi="Arial" w:cs="Arial"/>
                <w:b/>
                <w:sz w:val="20"/>
                <w:szCs w:val="20"/>
              </w:rPr>
              <w:t>Absent</w:t>
            </w:r>
            <w:r w:rsidR="00E94F34">
              <w:rPr>
                <w:rFonts w:ascii="Arial" w:hAnsi="Arial" w:cs="Arial"/>
                <w:b/>
                <w:sz w:val="20"/>
                <w:szCs w:val="20"/>
              </w:rPr>
              <w:t>:</w:t>
            </w:r>
            <w:r>
              <w:rPr>
                <w:rFonts w:ascii="Arial" w:hAnsi="Arial" w:cs="Arial"/>
                <w:bCs/>
                <w:sz w:val="20"/>
                <w:szCs w:val="20"/>
              </w:rPr>
              <w:t xml:space="preserve"> Cllr James Reeves</w:t>
            </w:r>
          </w:p>
          <w:p w14:paraId="73E37A8F" w14:textId="17D7CE31" w:rsidR="00435BAD" w:rsidRPr="00213E78" w:rsidRDefault="00435BAD" w:rsidP="00435BAD">
            <w:pPr>
              <w:rPr>
                <w:rFonts w:ascii="Arial" w:hAnsi="Arial" w:cs="Arial"/>
                <w:bCs/>
                <w:sz w:val="20"/>
                <w:szCs w:val="20"/>
              </w:rPr>
            </w:pPr>
            <w:r w:rsidRPr="00213E78">
              <w:rPr>
                <w:rFonts w:ascii="Arial" w:hAnsi="Arial" w:cs="Arial"/>
                <w:b/>
                <w:sz w:val="20"/>
                <w:szCs w:val="20"/>
              </w:rPr>
              <w:t xml:space="preserve">In attendance: </w:t>
            </w:r>
            <w:r>
              <w:rPr>
                <w:rFonts w:ascii="Arial" w:hAnsi="Arial" w:cs="Arial"/>
                <w:bCs/>
                <w:sz w:val="20"/>
                <w:szCs w:val="20"/>
              </w:rPr>
              <w:t>Sophia Samuel</w:t>
            </w:r>
            <w:r w:rsidRPr="00213E78">
              <w:rPr>
                <w:rFonts w:ascii="Arial" w:hAnsi="Arial" w:cs="Arial"/>
                <w:bCs/>
                <w:sz w:val="20"/>
                <w:szCs w:val="20"/>
              </w:rPr>
              <w:t>, Clerk</w:t>
            </w:r>
            <w:r w:rsidR="00207875">
              <w:rPr>
                <w:rFonts w:ascii="Arial" w:hAnsi="Arial" w:cs="Arial"/>
                <w:bCs/>
                <w:sz w:val="20"/>
                <w:szCs w:val="20"/>
              </w:rPr>
              <w:t xml:space="preserve">, </w:t>
            </w:r>
            <w:r w:rsidR="00207875" w:rsidRPr="00207875">
              <w:rPr>
                <w:rFonts w:ascii="Arial" w:hAnsi="Arial" w:cs="Arial"/>
                <w:bCs/>
                <w:sz w:val="20"/>
                <w:szCs w:val="20"/>
              </w:rPr>
              <w:t>CWaC Ward Cllr Elizabeth MacGlashan</w:t>
            </w:r>
            <w:r w:rsidR="00274C40">
              <w:rPr>
                <w:rFonts w:ascii="Arial" w:hAnsi="Arial" w:cs="Arial"/>
                <w:bCs/>
                <w:sz w:val="20"/>
                <w:szCs w:val="20"/>
              </w:rPr>
              <w:t xml:space="preserve"> (7.30-8pm)</w:t>
            </w:r>
          </w:p>
          <w:p w14:paraId="6D2E6943" w14:textId="77777777" w:rsidR="00435BAD" w:rsidRPr="00213E78" w:rsidRDefault="00435BAD" w:rsidP="00435BAD">
            <w:pPr>
              <w:rPr>
                <w:rFonts w:ascii="Arial" w:hAnsi="Arial" w:cs="Arial"/>
                <w:b/>
                <w:sz w:val="20"/>
                <w:szCs w:val="20"/>
              </w:rPr>
            </w:pPr>
          </w:p>
        </w:tc>
      </w:tr>
      <w:tr w:rsidR="00435BAD" w:rsidRPr="00213E78" w14:paraId="656D93D1" w14:textId="77777777" w:rsidTr="00715052">
        <w:tc>
          <w:tcPr>
            <w:tcW w:w="1106" w:type="dxa"/>
          </w:tcPr>
          <w:p w14:paraId="1859E76B" w14:textId="3C4A06A9" w:rsidR="00435BAD" w:rsidRPr="00213E78" w:rsidRDefault="00435BAD" w:rsidP="00435BAD">
            <w:pPr>
              <w:rPr>
                <w:rFonts w:ascii="Arial" w:hAnsi="Arial" w:cs="Arial"/>
                <w:sz w:val="20"/>
                <w:szCs w:val="20"/>
              </w:rPr>
            </w:pPr>
            <w:r>
              <w:rPr>
                <w:rFonts w:ascii="Arial" w:hAnsi="Arial" w:cs="Arial"/>
                <w:sz w:val="20"/>
                <w:szCs w:val="20"/>
              </w:rPr>
              <w:t>1</w:t>
            </w:r>
            <w:r w:rsidR="003B4E6D">
              <w:rPr>
                <w:rFonts w:ascii="Arial" w:hAnsi="Arial" w:cs="Arial"/>
                <w:sz w:val="20"/>
                <w:szCs w:val="20"/>
              </w:rPr>
              <w:t>6</w:t>
            </w:r>
            <w:r w:rsidRPr="00213E78">
              <w:rPr>
                <w:rFonts w:ascii="Arial" w:hAnsi="Arial" w:cs="Arial"/>
                <w:sz w:val="20"/>
                <w:szCs w:val="20"/>
              </w:rPr>
              <w:t>.0</w:t>
            </w:r>
            <w:r w:rsidR="003B4E6D">
              <w:rPr>
                <w:rFonts w:ascii="Arial" w:hAnsi="Arial" w:cs="Arial"/>
                <w:sz w:val="20"/>
                <w:szCs w:val="20"/>
              </w:rPr>
              <w:t>6</w:t>
            </w:r>
            <w:r w:rsidRPr="00213E78">
              <w:rPr>
                <w:rFonts w:ascii="Arial" w:hAnsi="Arial" w:cs="Arial"/>
                <w:sz w:val="20"/>
                <w:szCs w:val="20"/>
              </w:rPr>
              <w:t>.02</w:t>
            </w:r>
          </w:p>
          <w:p w14:paraId="3688DC03" w14:textId="0A74590C" w:rsidR="00435BAD" w:rsidRPr="00213E78" w:rsidRDefault="00435BAD" w:rsidP="00435BAD">
            <w:pPr>
              <w:rPr>
                <w:rFonts w:ascii="Arial" w:hAnsi="Arial" w:cs="Arial"/>
                <w:sz w:val="20"/>
                <w:szCs w:val="20"/>
              </w:rPr>
            </w:pPr>
          </w:p>
        </w:tc>
        <w:tc>
          <w:tcPr>
            <w:tcW w:w="9270" w:type="dxa"/>
          </w:tcPr>
          <w:p w14:paraId="3B6D2692" w14:textId="5FFFF95B" w:rsidR="00435BAD" w:rsidRPr="000705D1" w:rsidRDefault="003B4E6D" w:rsidP="000705D1">
            <w:pPr>
              <w:rPr>
                <w:rFonts w:ascii="Arial" w:hAnsi="Arial" w:cs="Arial"/>
                <w:i/>
                <w:sz w:val="20"/>
                <w:szCs w:val="20"/>
              </w:rPr>
            </w:pPr>
            <w:r w:rsidRPr="003B4E6D">
              <w:rPr>
                <w:rFonts w:ascii="Arial" w:hAnsi="Arial" w:cs="Arial"/>
                <w:b/>
                <w:sz w:val="20"/>
                <w:szCs w:val="20"/>
              </w:rPr>
              <w:t xml:space="preserve">Declarations of Interest: </w:t>
            </w:r>
            <w:r w:rsidR="000705D1" w:rsidRPr="000705D1">
              <w:rPr>
                <w:rFonts w:ascii="Arial" w:hAnsi="Arial" w:cs="Arial"/>
                <w:iCs/>
                <w:sz w:val="20"/>
                <w:szCs w:val="20"/>
              </w:rPr>
              <w:t xml:space="preserve">There were no new declarations </w:t>
            </w:r>
            <w:r w:rsidR="00394B67">
              <w:rPr>
                <w:rFonts w:ascii="Arial" w:hAnsi="Arial" w:cs="Arial"/>
                <w:iCs/>
                <w:sz w:val="20"/>
                <w:szCs w:val="20"/>
              </w:rPr>
              <w:t>o</w:t>
            </w:r>
            <w:r w:rsidR="000705D1" w:rsidRPr="000705D1">
              <w:rPr>
                <w:rFonts w:ascii="Arial" w:hAnsi="Arial" w:cs="Arial"/>
                <w:iCs/>
                <w:sz w:val="20"/>
                <w:szCs w:val="20"/>
              </w:rPr>
              <w:t>n any item on the agenda.</w:t>
            </w:r>
          </w:p>
        </w:tc>
      </w:tr>
      <w:tr w:rsidR="00435BAD" w:rsidRPr="00213E78" w14:paraId="55C93AA2" w14:textId="55856F68" w:rsidTr="00715052">
        <w:tc>
          <w:tcPr>
            <w:tcW w:w="1106" w:type="dxa"/>
          </w:tcPr>
          <w:p w14:paraId="5A759B92" w14:textId="2EFD7D3C" w:rsidR="00435BAD" w:rsidRPr="00213E78" w:rsidRDefault="00435BAD" w:rsidP="00435BAD">
            <w:pPr>
              <w:rPr>
                <w:rFonts w:ascii="Arial" w:hAnsi="Arial" w:cs="Arial"/>
                <w:sz w:val="20"/>
                <w:szCs w:val="20"/>
              </w:rPr>
            </w:pPr>
            <w:r>
              <w:rPr>
                <w:rFonts w:ascii="Arial" w:hAnsi="Arial" w:cs="Arial"/>
                <w:sz w:val="20"/>
                <w:szCs w:val="20"/>
              </w:rPr>
              <w:t>1</w:t>
            </w:r>
            <w:r w:rsidR="00CC182C">
              <w:rPr>
                <w:rFonts w:ascii="Arial" w:hAnsi="Arial" w:cs="Arial"/>
                <w:sz w:val="20"/>
                <w:szCs w:val="20"/>
              </w:rPr>
              <w:t>6</w:t>
            </w:r>
            <w:r w:rsidRPr="00213E78">
              <w:rPr>
                <w:rFonts w:ascii="Arial" w:hAnsi="Arial" w:cs="Arial"/>
                <w:sz w:val="20"/>
                <w:szCs w:val="20"/>
              </w:rPr>
              <w:t>.0</w:t>
            </w:r>
            <w:r w:rsidR="00CC182C">
              <w:rPr>
                <w:rFonts w:ascii="Arial" w:hAnsi="Arial" w:cs="Arial"/>
                <w:sz w:val="20"/>
                <w:szCs w:val="20"/>
              </w:rPr>
              <w:t>6</w:t>
            </w:r>
            <w:r w:rsidRPr="00213E78">
              <w:rPr>
                <w:rFonts w:ascii="Arial" w:hAnsi="Arial" w:cs="Arial"/>
                <w:sz w:val="20"/>
                <w:szCs w:val="20"/>
              </w:rPr>
              <w:t>.03</w:t>
            </w:r>
          </w:p>
        </w:tc>
        <w:tc>
          <w:tcPr>
            <w:tcW w:w="9270" w:type="dxa"/>
          </w:tcPr>
          <w:p w14:paraId="7B04785E" w14:textId="77777777" w:rsidR="00435BAD" w:rsidRDefault="0073306F" w:rsidP="00435BAD">
            <w:pPr>
              <w:rPr>
                <w:rFonts w:ascii="Arial" w:hAnsi="Arial" w:cs="Arial"/>
                <w:b/>
                <w:bCs/>
                <w:sz w:val="20"/>
                <w:szCs w:val="20"/>
              </w:rPr>
            </w:pPr>
            <w:r w:rsidRPr="0073306F">
              <w:rPr>
                <w:rFonts w:ascii="Arial" w:hAnsi="Arial" w:cs="Arial"/>
                <w:b/>
                <w:bCs/>
                <w:sz w:val="20"/>
                <w:szCs w:val="20"/>
              </w:rPr>
              <w:t xml:space="preserve">Open Forum: </w:t>
            </w:r>
            <w:r w:rsidRPr="0073306F">
              <w:rPr>
                <w:rFonts w:ascii="Arial" w:hAnsi="Arial" w:cs="Arial"/>
                <w:sz w:val="20"/>
                <w:szCs w:val="20"/>
              </w:rPr>
              <w:t>There were no members of the public present.</w:t>
            </w:r>
          </w:p>
          <w:p w14:paraId="1E80FF27" w14:textId="7A256F65" w:rsidR="0073306F" w:rsidRPr="00213E78" w:rsidRDefault="0073306F" w:rsidP="00435BAD">
            <w:pPr>
              <w:rPr>
                <w:rFonts w:ascii="Arial" w:hAnsi="Arial" w:cs="Arial"/>
                <w:bCs/>
                <w:sz w:val="20"/>
                <w:szCs w:val="20"/>
              </w:rPr>
            </w:pPr>
          </w:p>
        </w:tc>
      </w:tr>
      <w:tr w:rsidR="00435BAD" w:rsidRPr="00213E78" w14:paraId="5EFE6171" w14:textId="5D38C73B" w:rsidTr="00715052">
        <w:tc>
          <w:tcPr>
            <w:tcW w:w="1106" w:type="dxa"/>
          </w:tcPr>
          <w:p w14:paraId="23DB2CEC" w14:textId="2E6AF5D7" w:rsidR="00435BAD" w:rsidRPr="00213E78" w:rsidRDefault="00435BAD" w:rsidP="00435BAD">
            <w:pPr>
              <w:rPr>
                <w:rFonts w:ascii="Arial" w:hAnsi="Arial" w:cs="Arial"/>
                <w:sz w:val="20"/>
                <w:szCs w:val="20"/>
              </w:rPr>
            </w:pPr>
            <w:r>
              <w:rPr>
                <w:rFonts w:ascii="Arial" w:hAnsi="Arial" w:cs="Arial"/>
                <w:sz w:val="20"/>
                <w:szCs w:val="20"/>
              </w:rPr>
              <w:t>1</w:t>
            </w:r>
            <w:r w:rsidR="00BE1321">
              <w:rPr>
                <w:rFonts w:ascii="Arial" w:hAnsi="Arial" w:cs="Arial"/>
                <w:sz w:val="20"/>
                <w:szCs w:val="20"/>
              </w:rPr>
              <w:t>6</w:t>
            </w:r>
            <w:r w:rsidRPr="00213E78">
              <w:rPr>
                <w:rFonts w:ascii="Arial" w:hAnsi="Arial" w:cs="Arial"/>
                <w:sz w:val="20"/>
                <w:szCs w:val="20"/>
              </w:rPr>
              <w:t>.0</w:t>
            </w:r>
            <w:r w:rsidR="00BE1321">
              <w:rPr>
                <w:rFonts w:ascii="Arial" w:hAnsi="Arial" w:cs="Arial"/>
                <w:sz w:val="20"/>
                <w:szCs w:val="20"/>
              </w:rPr>
              <w:t>6</w:t>
            </w:r>
            <w:r w:rsidRPr="00213E78">
              <w:rPr>
                <w:rFonts w:ascii="Arial" w:hAnsi="Arial" w:cs="Arial"/>
                <w:sz w:val="20"/>
                <w:szCs w:val="20"/>
              </w:rPr>
              <w:t>.04</w:t>
            </w:r>
          </w:p>
        </w:tc>
        <w:tc>
          <w:tcPr>
            <w:tcW w:w="9270" w:type="dxa"/>
          </w:tcPr>
          <w:p w14:paraId="632338CC" w14:textId="77777777" w:rsidR="008A58FC" w:rsidRPr="008A58FC" w:rsidRDefault="008A58FC" w:rsidP="008A58FC">
            <w:pPr>
              <w:rPr>
                <w:rFonts w:ascii="Arial" w:hAnsi="Arial" w:cs="Arial"/>
                <w:bCs/>
                <w:sz w:val="20"/>
                <w:szCs w:val="20"/>
              </w:rPr>
            </w:pPr>
            <w:r w:rsidRPr="008A58FC">
              <w:rPr>
                <w:rFonts w:ascii="Arial" w:hAnsi="Arial" w:cs="Arial"/>
                <w:b/>
                <w:sz w:val="20"/>
                <w:szCs w:val="20"/>
              </w:rPr>
              <w:t xml:space="preserve">Minutes and matters arising: </w:t>
            </w:r>
            <w:r w:rsidRPr="008A58FC">
              <w:rPr>
                <w:rFonts w:ascii="Arial" w:hAnsi="Arial" w:cs="Arial"/>
                <w:bCs/>
                <w:sz w:val="20"/>
                <w:szCs w:val="20"/>
              </w:rPr>
              <w:t>The minutes of the last parish council meeting on Monday</w:t>
            </w:r>
          </w:p>
          <w:p w14:paraId="6D3D2D43" w14:textId="64DC612D" w:rsidR="00435BAD" w:rsidRPr="00213E78" w:rsidRDefault="008A58FC" w:rsidP="008A58FC">
            <w:pPr>
              <w:rPr>
                <w:rFonts w:ascii="Arial" w:hAnsi="Arial" w:cs="Arial"/>
                <w:b/>
                <w:sz w:val="20"/>
                <w:szCs w:val="20"/>
              </w:rPr>
            </w:pPr>
            <w:r w:rsidRPr="008A58FC">
              <w:rPr>
                <w:rFonts w:ascii="Arial" w:hAnsi="Arial" w:cs="Arial"/>
                <w:bCs/>
                <w:sz w:val="20"/>
                <w:szCs w:val="20"/>
              </w:rPr>
              <w:t>1</w:t>
            </w:r>
            <w:r w:rsidR="00626199">
              <w:rPr>
                <w:rFonts w:ascii="Arial" w:hAnsi="Arial" w:cs="Arial"/>
                <w:bCs/>
                <w:sz w:val="20"/>
                <w:szCs w:val="20"/>
              </w:rPr>
              <w:t>9</w:t>
            </w:r>
            <w:r w:rsidRPr="008A58FC">
              <w:rPr>
                <w:rFonts w:ascii="Arial" w:hAnsi="Arial" w:cs="Arial"/>
                <w:bCs/>
                <w:sz w:val="20"/>
                <w:szCs w:val="20"/>
              </w:rPr>
              <w:t xml:space="preserve">th </w:t>
            </w:r>
            <w:r w:rsidR="00626199">
              <w:rPr>
                <w:rFonts w:ascii="Arial" w:hAnsi="Arial" w:cs="Arial"/>
                <w:bCs/>
                <w:sz w:val="20"/>
                <w:szCs w:val="20"/>
              </w:rPr>
              <w:t>May</w:t>
            </w:r>
            <w:r w:rsidRPr="008A58FC">
              <w:rPr>
                <w:rFonts w:ascii="Arial" w:hAnsi="Arial" w:cs="Arial"/>
                <w:bCs/>
                <w:sz w:val="20"/>
                <w:szCs w:val="20"/>
              </w:rPr>
              <w:t xml:space="preserve"> were approved as accurate </w:t>
            </w:r>
            <w:r w:rsidR="00394B67">
              <w:rPr>
                <w:rFonts w:ascii="Arial" w:hAnsi="Arial" w:cs="Arial"/>
                <w:bCs/>
                <w:sz w:val="20"/>
                <w:szCs w:val="20"/>
              </w:rPr>
              <w:t xml:space="preserve">by a show of hands </w:t>
            </w:r>
            <w:r w:rsidRPr="008A58FC">
              <w:rPr>
                <w:rFonts w:ascii="Arial" w:hAnsi="Arial" w:cs="Arial"/>
                <w:bCs/>
                <w:sz w:val="20"/>
                <w:szCs w:val="20"/>
              </w:rPr>
              <w:t>and were signed by the Chair on behalf of the council.</w:t>
            </w:r>
          </w:p>
        </w:tc>
      </w:tr>
      <w:tr w:rsidR="00435BAD" w:rsidRPr="00213E78" w14:paraId="3B90F3CC" w14:textId="77777777" w:rsidTr="00715052">
        <w:tc>
          <w:tcPr>
            <w:tcW w:w="1106" w:type="dxa"/>
          </w:tcPr>
          <w:p w14:paraId="6DCACB43" w14:textId="388B0F1B" w:rsidR="00435BAD" w:rsidRPr="00213E78" w:rsidRDefault="00435BAD" w:rsidP="00435BAD">
            <w:pPr>
              <w:rPr>
                <w:rFonts w:ascii="Arial" w:hAnsi="Arial" w:cs="Arial"/>
                <w:sz w:val="20"/>
                <w:szCs w:val="20"/>
              </w:rPr>
            </w:pPr>
            <w:r>
              <w:rPr>
                <w:rFonts w:ascii="Arial" w:hAnsi="Arial" w:cs="Arial"/>
                <w:sz w:val="20"/>
                <w:szCs w:val="20"/>
              </w:rPr>
              <w:t>1</w:t>
            </w:r>
            <w:r w:rsidR="000D46B0">
              <w:rPr>
                <w:rFonts w:ascii="Arial" w:hAnsi="Arial" w:cs="Arial"/>
                <w:sz w:val="20"/>
                <w:szCs w:val="20"/>
              </w:rPr>
              <w:t>6</w:t>
            </w:r>
            <w:r>
              <w:rPr>
                <w:rFonts w:ascii="Arial" w:hAnsi="Arial" w:cs="Arial"/>
                <w:sz w:val="20"/>
                <w:szCs w:val="20"/>
              </w:rPr>
              <w:t>.0</w:t>
            </w:r>
            <w:r w:rsidR="000D46B0">
              <w:rPr>
                <w:rFonts w:ascii="Arial" w:hAnsi="Arial" w:cs="Arial"/>
                <w:sz w:val="20"/>
                <w:szCs w:val="20"/>
              </w:rPr>
              <w:t>6</w:t>
            </w:r>
            <w:r>
              <w:rPr>
                <w:rFonts w:ascii="Arial" w:hAnsi="Arial" w:cs="Arial"/>
                <w:sz w:val="20"/>
                <w:szCs w:val="20"/>
              </w:rPr>
              <w:t>.05</w:t>
            </w:r>
          </w:p>
        </w:tc>
        <w:tc>
          <w:tcPr>
            <w:tcW w:w="9270" w:type="dxa"/>
          </w:tcPr>
          <w:p w14:paraId="74C440E2" w14:textId="04BD407D" w:rsidR="000B4497" w:rsidRDefault="00002C49" w:rsidP="00002C49">
            <w:pPr>
              <w:rPr>
                <w:rFonts w:ascii="Arial" w:hAnsi="Arial" w:cs="Arial"/>
                <w:bCs/>
                <w:sz w:val="20"/>
                <w:szCs w:val="20"/>
              </w:rPr>
            </w:pPr>
            <w:r w:rsidRPr="00213E78">
              <w:rPr>
                <w:rFonts w:ascii="Arial" w:hAnsi="Arial" w:cs="Arial"/>
                <w:b/>
                <w:sz w:val="20"/>
                <w:szCs w:val="20"/>
              </w:rPr>
              <w:t xml:space="preserve">PCSO Report: </w:t>
            </w:r>
            <w:r w:rsidRPr="004540FB">
              <w:rPr>
                <w:rFonts w:ascii="Arial" w:hAnsi="Arial" w:cs="Arial"/>
                <w:bCs/>
                <w:sz w:val="20"/>
                <w:szCs w:val="20"/>
              </w:rPr>
              <w:t xml:space="preserve">PCSO Carpenter was unable to attend but </w:t>
            </w:r>
            <w:r w:rsidR="005B1020">
              <w:rPr>
                <w:rFonts w:ascii="Arial" w:hAnsi="Arial" w:cs="Arial"/>
                <w:bCs/>
                <w:sz w:val="20"/>
                <w:szCs w:val="20"/>
              </w:rPr>
              <w:t>Cllrs noted his</w:t>
            </w:r>
            <w:r w:rsidRPr="004540FB">
              <w:rPr>
                <w:rFonts w:ascii="Arial" w:hAnsi="Arial" w:cs="Arial"/>
                <w:bCs/>
                <w:sz w:val="20"/>
                <w:szCs w:val="20"/>
              </w:rPr>
              <w:t xml:space="preserve"> report</w:t>
            </w:r>
            <w:r w:rsidR="005B1020">
              <w:rPr>
                <w:rFonts w:ascii="Arial" w:hAnsi="Arial" w:cs="Arial"/>
                <w:bCs/>
                <w:sz w:val="20"/>
                <w:szCs w:val="20"/>
              </w:rPr>
              <w:t xml:space="preserve"> submitted </w:t>
            </w:r>
            <w:r w:rsidR="00180044">
              <w:rPr>
                <w:rFonts w:ascii="Arial" w:hAnsi="Arial" w:cs="Arial"/>
                <w:bCs/>
                <w:sz w:val="20"/>
                <w:szCs w:val="20"/>
              </w:rPr>
              <w:t xml:space="preserve">via </w:t>
            </w:r>
            <w:r w:rsidR="005B1020">
              <w:rPr>
                <w:rFonts w:ascii="Arial" w:hAnsi="Arial" w:cs="Arial"/>
                <w:bCs/>
                <w:sz w:val="20"/>
                <w:szCs w:val="20"/>
              </w:rPr>
              <w:t xml:space="preserve">email and distributed </w:t>
            </w:r>
            <w:r w:rsidR="000B4497">
              <w:rPr>
                <w:rFonts w:ascii="Arial" w:hAnsi="Arial" w:cs="Arial"/>
                <w:bCs/>
                <w:sz w:val="20"/>
                <w:szCs w:val="20"/>
              </w:rPr>
              <w:t>prior to the meeting</w:t>
            </w:r>
            <w:r w:rsidRPr="004540FB">
              <w:rPr>
                <w:rFonts w:ascii="Arial" w:hAnsi="Arial" w:cs="Arial"/>
                <w:bCs/>
                <w:sz w:val="20"/>
                <w:szCs w:val="20"/>
              </w:rPr>
              <w:t xml:space="preserve">. </w:t>
            </w:r>
          </w:p>
          <w:p w14:paraId="05E30AF3" w14:textId="343BD26D" w:rsidR="00002C49" w:rsidRDefault="007B7764" w:rsidP="00002C49">
            <w:pPr>
              <w:rPr>
                <w:rFonts w:ascii="Arial" w:hAnsi="Arial" w:cs="Arial"/>
                <w:bCs/>
                <w:sz w:val="20"/>
                <w:szCs w:val="20"/>
              </w:rPr>
            </w:pPr>
            <w:r w:rsidRPr="00E85E57">
              <w:rPr>
                <w:rFonts w:ascii="Arial" w:hAnsi="Arial" w:cs="Arial"/>
                <w:b/>
                <w:sz w:val="20"/>
                <w:szCs w:val="20"/>
              </w:rPr>
              <w:t>Action</w:t>
            </w:r>
            <w:r w:rsidR="00E85E57" w:rsidRPr="00E85E57">
              <w:rPr>
                <w:rFonts w:ascii="Arial" w:hAnsi="Arial" w:cs="Arial"/>
                <w:b/>
                <w:sz w:val="20"/>
                <w:szCs w:val="20"/>
              </w:rPr>
              <w:t>s</w:t>
            </w:r>
            <w:r w:rsidRPr="00E85E57">
              <w:rPr>
                <w:rFonts w:ascii="Arial" w:hAnsi="Arial" w:cs="Arial"/>
                <w:b/>
                <w:sz w:val="20"/>
                <w:szCs w:val="20"/>
              </w:rPr>
              <w:t xml:space="preserve">: </w:t>
            </w:r>
            <w:r w:rsidR="000B4497" w:rsidRPr="00506C91">
              <w:rPr>
                <w:rFonts w:ascii="Arial" w:hAnsi="Arial" w:cs="Arial"/>
                <w:bCs/>
                <w:sz w:val="20"/>
                <w:szCs w:val="20"/>
              </w:rPr>
              <w:t xml:space="preserve">Cllr </w:t>
            </w:r>
            <w:r w:rsidR="00F5298E" w:rsidRPr="00506C91">
              <w:rPr>
                <w:rFonts w:ascii="Arial" w:hAnsi="Arial" w:cs="Arial"/>
                <w:bCs/>
                <w:sz w:val="20"/>
                <w:szCs w:val="20"/>
              </w:rPr>
              <w:t xml:space="preserve">Herd </w:t>
            </w:r>
            <w:r w:rsidR="00506C91">
              <w:rPr>
                <w:rFonts w:ascii="Arial" w:hAnsi="Arial" w:cs="Arial"/>
                <w:bCs/>
                <w:sz w:val="20"/>
                <w:szCs w:val="20"/>
              </w:rPr>
              <w:t xml:space="preserve">noted that </w:t>
            </w:r>
            <w:r w:rsidR="008349B3">
              <w:rPr>
                <w:rFonts w:ascii="Arial" w:hAnsi="Arial" w:cs="Arial"/>
                <w:bCs/>
                <w:sz w:val="20"/>
                <w:szCs w:val="20"/>
              </w:rPr>
              <w:t xml:space="preserve">the incident at </w:t>
            </w:r>
            <w:r w:rsidR="00E85E57" w:rsidRPr="00506C91">
              <w:rPr>
                <w:rFonts w:ascii="Arial" w:hAnsi="Arial" w:cs="Arial"/>
                <w:bCs/>
                <w:sz w:val="20"/>
                <w:szCs w:val="20"/>
              </w:rPr>
              <w:t>Bridgewater was</w:t>
            </w:r>
            <w:r w:rsidR="00E85E57">
              <w:rPr>
                <w:rFonts w:ascii="Arial" w:hAnsi="Arial" w:cs="Arial"/>
                <w:bCs/>
                <w:sz w:val="20"/>
                <w:szCs w:val="20"/>
              </w:rPr>
              <w:t xml:space="preserve"> not</w:t>
            </w:r>
            <w:r>
              <w:rPr>
                <w:rFonts w:ascii="Arial" w:hAnsi="Arial" w:cs="Arial"/>
                <w:bCs/>
                <w:sz w:val="20"/>
                <w:szCs w:val="20"/>
              </w:rPr>
              <w:t xml:space="preserve"> included on report</w:t>
            </w:r>
            <w:r w:rsidR="00E85E57">
              <w:rPr>
                <w:rFonts w:ascii="Arial" w:hAnsi="Arial" w:cs="Arial"/>
                <w:bCs/>
                <w:sz w:val="20"/>
                <w:szCs w:val="20"/>
              </w:rPr>
              <w:t xml:space="preserve">, even though a police presence had been seen via Facebook and </w:t>
            </w:r>
            <w:r w:rsidR="008349B3">
              <w:rPr>
                <w:rFonts w:ascii="Arial" w:hAnsi="Arial" w:cs="Arial"/>
                <w:bCs/>
                <w:sz w:val="20"/>
                <w:szCs w:val="20"/>
              </w:rPr>
              <w:t>requested</w:t>
            </w:r>
            <w:r w:rsidR="00E85E57">
              <w:rPr>
                <w:rFonts w:ascii="Arial" w:hAnsi="Arial" w:cs="Arial"/>
                <w:bCs/>
                <w:sz w:val="20"/>
                <w:szCs w:val="20"/>
              </w:rPr>
              <w:t xml:space="preserve"> an update be provided. </w:t>
            </w:r>
          </w:p>
          <w:p w14:paraId="1931E014" w14:textId="2BC4AB1D" w:rsidR="007B7764" w:rsidRDefault="008349B3" w:rsidP="00002C49">
            <w:pPr>
              <w:rPr>
                <w:rFonts w:ascii="Arial" w:hAnsi="Arial" w:cs="Arial"/>
                <w:bCs/>
                <w:sz w:val="20"/>
                <w:szCs w:val="20"/>
              </w:rPr>
            </w:pPr>
            <w:r>
              <w:rPr>
                <w:rFonts w:ascii="Arial" w:hAnsi="Arial" w:cs="Arial"/>
                <w:bCs/>
                <w:sz w:val="20"/>
                <w:szCs w:val="20"/>
              </w:rPr>
              <w:t>Cllr Bulmer noted</w:t>
            </w:r>
            <w:r w:rsidR="00E85E57">
              <w:rPr>
                <w:rFonts w:ascii="Arial" w:hAnsi="Arial" w:cs="Arial"/>
                <w:bCs/>
                <w:sz w:val="20"/>
                <w:szCs w:val="20"/>
              </w:rPr>
              <w:t xml:space="preserve"> Dulverton</w:t>
            </w:r>
            <w:r>
              <w:rPr>
                <w:rFonts w:ascii="Arial" w:hAnsi="Arial" w:cs="Arial"/>
                <w:bCs/>
                <w:sz w:val="20"/>
                <w:szCs w:val="20"/>
              </w:rPr>
              <w:t xml:space="preserve"> youths</w:t>
            </w:r>
            <w:r w:rsidR="00E85E57">
              <w:rPr>
                <w:rFonts w:ascii="Arial" w:hAnsi="Arial" w:cs="Arial"/>
                <w:bCs/>
                <w:sz w:val="20"/>
                <w:szCs w:val="20"/>
              </w:rPr>
              <w:t xml:space="preserve"> on report</w:t>
            </w:r>
            <w:r>
              <w:rPr>
                <w:rFonts w:ascii="Arial" w:hAnsi="Arial" w:cs="Arial"/>
                <w:bCs/>
                <w:sz w:val="20"/>
                <w:szCs w:val="20"/>
              </w:rPr>
              <w:t xml:space="preserve"> and asked if it could be</w:t>
            </w:r>
            <w:r w:rsidR="00E85E57">
              <w:rPr>
                <w:rFonts w:ascii="Arial" w:hAnsi="Arial" w:cs="Arial"/>
                <w:bCs/>
                <w:sz w:val="20"/>
                <w:szCs w:val="20"/>
              </w:rPr>
              <w:t xml:space="preserve"> determine</w:t>
            </w:r>
            <w:r>
              <w:rPr>
                <w:rFonts w:ascii="Arial" w:hAnsi="Arial" w:cs="Arial"/>
                <w:bCs/>
                <w:sz w:val="20"/>
                <w:szCs w:val="20"/>
              </w:rPr>
              <w:t>d</w:t>
            </w:r>
            <w:r w:rsidR="00E85E57">
              <w:rPr>
                <w:rFonts w:ascii="Arial" w:hAnsi="Arial" w:cs="Arial"/>
                <w:bCs/>
                <w:sz w:val="20"/>
                <w:szCs w:val="20"/>
              </w:rPr>
              <w:t xml:space="preserve"> whether </w:t>
            </w:r>
            <w:r>
              <w:rPr>
                <w:rFonts w:ascii="Arial" w:hAnsi="Arial" w:cs="Arial"/>
                <w:bCs/>
                <w:sz w:val="20"/>
                <w:szCs w:val="20"/>
              </w:rPr>
              <w:t>they we</w:t>
            </w:r>
            <w:r w:rsidR="00E80C4F">
              <w:rPr>
                <w:rFonts w:ascii="Arial" w:hAnsi="Arial" w:cs="Arial"/>
                <w:bCs/>
                <w:sz w:val="20"/>
                <w:szCs w:val="20"/>
              </w:rPr>
              <w:t>re</w:t>
            </w:r>
            <w:r w:rsidR="00E85E57">
              <w:rPr>
                <w:rFonts w:ascii="Arial" w:hAnsi="Arial" w:cs="Arial"/>
                <w:bCs/>
                <w:sz w:val="20"/>
                <w:szCs w:val="20"/>
              </w:rPr>
              <w:t xml:space="preserve"> on the</w:t>
            </w:r>
            <w:r w:rsidR="00E80C4F">
              <w:rPr>
                <w:rFonts w:ascii="Arial" w:hAnsi="Arial" w:cs="Arial"/>
                <w:bCs/>
                <w:sz w:val="20"/>
                <w:szCs w:val="20"/>
              </w:rPr>
              <w:t xml:space="preserve"> Dulverton</w:t>
            </w:r>
            <w:r w:rsidR="00E85E57">
              <w:rPr>
                <w:rFonts w:ascii="Arial" w:hAnsi="Arial" w:cs="Arial"/>
                <w:bCs/>
                <w:sz w:val="20"/>
                <w:szCs w:val="20"/>
              </w:rPr>
              <w:t xml:space="preserve"> field or the road</w:t>
            </w:r>
            <w:r w:rsidR="00E80C4F">
              <w:rPr>
                <w:rFonts w:ascii="Arial" w:hAnsi="Arial" w:cs="Arial"/>
                <w:bCs/>
                <w:sz w:val="20"/>
                <w:szCs w:val="20"/>
              </w:rPr>
              <w:t xml:space="preserve"> itself</w:t>
            </w:r>
            <w:r w:rsidR="00E85E57">
              <w:rPr>
                <w:rFonts w:ascii="Arial" w:hAnsi="Arial" w:cs="Arial"/>
                <w:bCs/>
                <w:sz w:val="20"/>
                <w:szCs w:val="20"/>
              </w:rPr>
              <w:t xml:space="preserve">. </w:t>
            </w:r>
          </w:p>
          <w:p w14:paraId="17E4B218" w14:textId="4C6BE322" w:rsidR="00435BAD" w:rsidRPr="00213E78" w:rsidRDefault="00435BAD" w:rsidP="00435BAD">
            <w:pPr>
              <w:rPr>
                <w:rFonts w:ascii="Arial" w:hAnsi="Arial" w:cs="Arial"/>
                <w:b/>
                <w:sz w:val="20"/>
                <w:szCs w:val="20"/>
              </w:rPr>
            </w:pPr>
          </w:p>
        </w:tc>
      </w:tr>
      <w:tr w:rsidR="00435BAD" w:rsidRPr="00960304" w14:paraId="3475D301" w14:textId="77777777" w:rsidTr="00715052">
        <w:tc>
          <w:tcPr>
            <w:tcW w:w="1106" w:type="dxa"/>
          </w:tcPr>
          <w:p w14:paraId="78AFE09E" w14:textId="245019A5" w:rsidR="00435BAD" w:rsidRPr="00960304" w:rsidRDefault="00435BAD" w:rsidP="00435BAD">
            <w:pPr>
              <w:rPr>
                <w:rFonts w:ascii="Arial" w:hAnsi="Arial" w:cs="Arial"/>
                <w:sz w:val="20"/>
                <w:szCs w:val="20"/>
              </w:rPr>
            </w:pPr>
            <w:r w:rsidRPr="00960304">
              <w:rPr>
                <w:rFonts w:ascii="Arial" w:hAnsi="Arial" w:cs="Arial"/>
                <w:sz w:val="20"/>
                <w:szCs w:val="20"/>
              </w:rPr>
              <w:t>1</w:t>
            </w:r>
            <w:r w:rsidR="00E85E57">
              <w:rPr>
                <w:rFonts w:ascii="Arial" w:hAnsi="Arial" w:cs="Arial"/>
                <w:sz w:val="20"/>
                <w:szCs w:val="20"/>
              </w:rPr>
              <w:t>6</w:t>
            </w:r>
            <w:r w:rsidRPr="00960304">
              <w:rPr>
                <w:rFonts w:ascii="Arial" w:hAnsi="Arial" w:cs="Arial"/>
                <w:sz w:val="20"/>
                <w:szCs w:val="20"/>
              </w:rPr>
              <w:t>.0</w:t>
            </w:r>
            <w:r w:rsidR="00E85E57">
              <w:rPr>
                <w:rFonts w:ascii="Arial" w:hAnsi="Arial" w:cs="Arial"/>
                <w:sz w:val="20"/>
                <w:szCs w:val="20"/>
              </w:rPr>
              <w:t>6</w:t>
            </w:r>
            <w:r w:rsidRPr="00960304">
              <w:rPr>
                <w:rFonts w:ascii="Arial" w:hAnsi="Arial" w:cs="Arial"/>
                <w:sz w:val="20"/>
                <w:szCs w:val="20"/>
              </w:rPr>
              <w:t>.06</w:t>
            </w:r>
          </w:p>
        </w:tc>
        <w:tc>
          <w:tcPr>
            <w:tcW w:w="9270" w:type="dxa"/>
          </w:tcPr>
          <w:p w14:paraId="7F19AC03" w14:textId="1C235888" w:rsidR="00760CEB" w:rsidRDefault="009D67EE" w:rsidP="00435BAD">
            <w:pPr>
              <w:rPr>
                <w:rFonts w:ascii="Arial" w:hAnsi="Arial" w:cs="Arial"/>
                <w:sz w:val="20"/>
                <w:szCs w:val="20"/>
              </w:rPr>
            </w:pPr>
            <w:r>
              <w:rPr>
                <w:rFonts w:ascii="Arial" w:hAnsi="Arial" w:cs="Arial"/>
                <w:b/>
                <w:bCs/>
                <w:sz w:val="20"/>
                <w:szCs w:val="20"/>
              </w:rPr>
              <w:t xml:space="preserve">VXCC </w:t>
            </w:r>
            <w:r w:rsidR="00D9161B">
              <w:rPr>
                <w:rFonts w:ascii="Arial" w:hAnsi="Arial" w:cs="Arial"/>
                <w:b/>
                <w:bCs/>
                <w:sz w:val="20"/>
                <w:szCs w:val="20"/>
              </w:rPr>
              <w:t xml:space="preserve">Mgr Report: </w:t>
            </w:r>
            <w:r w:rsidR="00D9161B" w:rsidRPr="00184857">
              <w:rPr>
                <w:rFonts w:ascii="Arial" w:hAnsi="Arial" w:cs="Arial"/>
                <w:sz w:val="20"/>
                <w:szCs w:val="20"/>
              </w:rPr>
              <w:t xml:space="preserve">A Wellbeing Fortnight Feedback Report </w:t>
            </w:r>
            <w:r w:rsidR="00184857" w:rsidRPr="00184857">
              <w:rPr>
                <w:rFonts w:ascii="Arial" w:hAnsi="Arial" w:cs="Arial"/>
                <w:sz w:val="20"/>
                <w:szCs w:val="20"/>
              </w:rPr>
              <w:t xml:space="preserve">was noted by </w:t>
            </w:r>
            <w:r w:rsidR="00184857" w:rsidRPr="00101426">
              <w:rPr>
                <w:rFonts w:ascii="Arial" w:hAnsi="Arial" w:cs="Arial"/>
                <w:sz w:val="20"/>
                <w:szCs w:val="20"/>
              </w:rPr>
              <w:t xml:space="preserve">Cllrs. It was a successful event, drawing in </w:t>
            </w:r>
            <w:r w:rsidR="00EB404B" w:rsidRPr="00101426">
              <w:rPr>
                <w:rFonts w:ascii="Arial" w:hAnsi="Arial" w:cs="Arial"/>
                <w:sz w:val="20"/>
                <w:szCs w:val="20"/>
              </w:rPr>
              <w:t xml:space="preserve">new attendees </w:t>
            </w:r>
            <w:r w:rsidR="00EB404B" w:rsidRPr="00E80C4F">
              <w:rPr>
                <w:rFonts w:ascii="Arial" w:hAnsi="Arial" w:cs="Arial"/>
                <w:sz w:val="20"/>
                <w:szCs w:val="20"/>
              </w:rPr>
              <w:t>and</w:t>
            </w:r>
            <w:r w:rsidR="00E80C4F">
              <w:rPr>
                <w:rFonts w:ascii="Arial" w:hAnsi="Arial" w:cs="Arial"/>
                <w:sz w:val="20"/>
                <w:szCs w:val="20"/>
              </w:rPr>
              <w:t xml:space="preserve"> it was noted that</w:t>
            </w:r>
            <w:r w:rsidR="00EB404B" w:rsidRPr="00E80C4F">
              <w:rPr>
                <w:rFonts w:ascii="Arial" w:hAnsi="Arial" w:cs="Arial"/>
                <w:sz w:val="20"/>
                <w:szCs w:val="20"/>
              </w:rPr>
              <w:t xml:space="preserve"> </w:t>
            </w:r>
            <w:r w:rsidR="00882C20">
              <w:rPr>
                <w:rFonts w:ascii="Arial" w:hAnsi="Arial" w:cs="Arial"/>
                <w:sz w:val="20"/>
                <w:szCs w:val="20"/>
              </w:rPr>
              <w:t>P</w:t>
            </w:r>
            <w:r w:rsidR="00882C20" w:rsidRPr="00101426">
              <w:rPr>
                <w:rFonts w:ascii="Arial" w:hAnsi="Arial" w:cs="Arial"/>
                <w:sz w:val="20"/>
                <w:szCs w:val="20"/>
              </w:rPr>
              <w:t>lays</w:t>
            </w:r>
            <w:r w:rsidR="00882C20">
              <w:rPr>
                <w:rFonts w:ascii="Arial" w:hAnsi="Arial" w:cs="Arial"/>
                <w:sz w:val="20"/>
                <w:szCs w:val="20"/>
              </w:rPr>
              <w:t>, especially,</w:t>
            </w:r>
            <w:r w:rsidR="00EB404B" w:rsidRPr="00101426">
              <w:rPr>
                <w:rFonts w:ascii="Arial" w:hAnsi="Arial" w:cs="Arial"/>
                <w:sz w:val="20"/>
                <w:szCs w:val="20"/>
              </w:rPr>
              <w:t xml:space="preserve"> drew </w:t>
            </w:r>
            <w:r w:rsidR="00882C20">
              <w:rPr>
                <w:rFonts w:ascii="Arial" w:hAnsi="Arial" w:cs="Arial"/>
                <w:sz w:val="20"/>
                <w:szCs w:val="20"/>
              </w:rPr>
              <w:t xml:space="preserve">a </w:t>
            </w:r>
            <w:r w:rsidR="00EB404B" w:rsidRPr="00101426">
              <w:rPr>
                <w:rFonts w:ascii="Arial" w:hAnsi="Arial" w:cs="Arial"/>
                <w:sz w:val="20"/>
                <w:szCs w:val="20"/>
              </w:rPr>
              <w:t xml:space="preserve">varied and younger </w:t>
            </w:r>
            <w:r w:rsidR="00101426" w:rsidRPr="00101426">
              <w:rPr>
                <w:rFonts w:ascii="Arial" w:hAnsi="Arial" w:cs="Arial"/>
                <w:sz w:val="20"/>
                <w:szCs w:val="20"/>
              </w:rPr>
              <w:t>demographic</w:t>
            </w:r>
            <w:r w:rsidR="00EB404B" w:rsidRPr="00101426">
              <w:rPr>
                <w:rFonts w:ascii="Arial" w:hAnsi="Arial" w:cs="Arial"/>
                <w:sz w:val="20"/>
                <w:szCs w:val="20"/>
              </w:rPr>
              <w:t xml:space="preserve"> </w:t>
            </w:r>
            <w:r w:rsidR="00101426" w:rsidRPr="00101426">
              <w:rPr>
                <w:rFonts w:ascii="Arial" w:hAnsi="Arial" w:cs="Arial"/>
                <w:sz w:val="20"/>
                <w:szCs w:val="20"/>
              </w:rPr>
              <w:t xml:space="preserve">to the Centre. </w:t>
            </w:r>
            <w:r w:rsidR="00877CA6">
              <w:rPr>
                <w:rFonts w:ascii="Arial" w:hAnsi="Arial" w:cs="Arial"/>
                <w:sz w:val="20"/>
                <w:szCs w:val="20"/>
              </w:rPr>
              <w:t xml:space="preserve">Discussion regarding the figures and volunteer and social media </w:t>
            </w:r>
            <w:r w:rsidR="006A76F4">
              <w:rPr>
                <w:rFonts w:ascii="Arial" w:hAnsi="Arial" w:cs="Arial"/>
                <w:sz w:val="20"/>
                <w:szCs w:val="20"/>
              </w:rPr>
              <w:t>contributors’</w:t>
            </w:r>
            <w:r w:rsidR="00877CA6">
              <w:rPr>
                <w:rFonts w:ascii="Arial" w:hAnsi="Arial" w:cs="Arial"/>
                <w:sz w:val="20"/>
                <w:szCs w:val="20"/>
              </w:rPr>
              <w:t xml:space="preserve"> costs to be given a monetary value to better reflect true cost of event</w:t>
            </w:r>
            <w:r w:rsidR="006A76F4">
              <w:rPr>
                <w:rFonts w:ascii="Arial" w:hAnsi="Arial" w:cs="Arial"/>
                <w:sz w:val="20"/>
                <w:szCs w:val="20"/>
              </w:rPr>
              <w:t xml:space="preserve"> as grant funding requirements.</w:t>
            </w:r>
          </w:p>
          <w:p w14:paraId="54DB3E16" w14:textId="7E15E891" w:rsidR="00877CA6" w:rsidRPr="00101426" w:rsidRDefault="00877CA6" w:rsidP="00435BAD">
            <w:pPr>
              <w:rPr>
                <w:rFonts w:ascii="Arial" w:hAnsi="Arial" w:cs="Arial"/>
                <w:sz w:val="20"/>
                <w:szCs w:val="20"/>
              </w:rPr>
            </w:pPr>
            <w:r w:rsidRPr="00F41DEF">
              <w:rPr>
                <w:rFonts w:ascii="Arial" w:hAnsi="Arial" w:cs="Arial"/>
                <w:b/>
                <w:bCs/>
                <w:sz w:val="20"/>
                <w:szCs w:val="20"/>
              </w:rPr>
              <w:t>Action:</w:t>
            </w:r>
            <w:r>
              <w:rPr>
                <w:rFonts w:ascii="Arial" w:hAnsi="Arial" w:cs="Arial"/>
                <w:sz w:val="20"/>
                <w:szCs w:val="20"/>
              </w:rPr>
              <w:t xml:space="preserve"> Cler</w:t>
            </w:r>
            <w:r w:rsidR="00362924">
              <w:rPr>
                <w:rFonts w:ascii="Arial" w:hAnsi="Arial" w:cs="Arial"/>
                <w:sz w:val="20"/>
                <w:szCs w:val="20"/>
              </w:rPr>
              <w:t xml:space="preserve">k to communicate to VXCC manager to add </w:t>
            </w:r>
            <w:r w:rsidR="00484837">
              <w:rPr>
                <w:rFonts w:ascii="Arial" w:hAnsi="Arial" w:cs="Arial"/>
                <w:sz w:val="20"/>
                <w:szCs w:val="20"/>
              </w:rPr>
              <w:t xml:space="preserve">volunteer costs to </w:t>
            </w:r>
            <w:r w:rsidR="006A76F4">
              <w:rPr>
                <w:rFonts w:ascii="Arial" w:hAnsi="Arial" w:cs="Arial"/>
                <w:sz w:val="20"/>
                <w:szCs w:val="20"/>
              </w:rPr>
              <w:t xml:space="preserve">future reports for Council. </w:t>
            </w:r>
          </w:p>
          <w:p w14:paraId="2045E52E" w14:textId="745DC7FF" w:rsidR="00101426" w:rsidRPr="00960304" w:rsidRDefault="00101426" w:rsidP="00435BAD">
            <w:pPr>
              <w:rPr>
                <w:rFonts w:ascii="Arial" w:hAnsi="Arial" w:cs="Arial"/>
                <w:i/>
                <w:sz w:val="20"/>
                <w:szCs w:val="20"/>
              </w:rPr>
            </w:pPr>
          </w:p>
        </w:tc>
      </w:tr>
      <w:tr w:rsidR="009F5801" w:rsidRPr="00213E78" w14:paraId="102A7754" w14:textId="0D5E3DFD" w:rsidTr="00715052">
        <w:tc>
          <w:tcPr>
            <w:tcW w:w="1106" w:type="dxa"/>
          </w:tcPr>
          <w:p w14:paraId="272452C9" w14:textId="00D01828" w:rsidR="009F5801" w:rsidRPr="00213E78" w:rsidRDefault="009F5801" w:rsidP="009F5801">
            <w:pPr>
              <w:rPr>
                <w:rFonts w:ascii="Arial" w:hAnsi="Arial" w:cs="Arial"/>
                <w:sz w:val="20"/>
                <w:szCs w:val="20"/>
              </w:rPr>
            </w:pPr>
            <w:r>
              <w:rPr>
                <w:rFonts w:ascii="Arial" w:hAnsi="Arial" w:cs="Arial"/>
                <w:sz w:val="20"/>
                <w:szCs w:val="20"/>
              </w:rPr>
              <w:t>16</w:t>
            </w:r>
            <w:r w:rsidRPr="00213E78">
              <w:rPr>
                <w:rFonts w:ascii="Arial" w:hAnsi="Arial" w:cs="Arial"/>
                <w:sz w:val="20"/>
                <w:szCs w:val="20"/>
              </w:rPr>
              <w:t>.0</w:t>
            </w:r>
            <w:r>
              <w:rPr>
                <w:rFonts w:ascii="Arial" w:hAnsi="Arial" w:cs="Arial"/>
                <w:sz w:val="20"/>
                <w:szCs w:val="20"/>
              </w:rPr>
              <w:t>6</w:t>
            </w:r>
            <w:r w:rsidRPr="00213E78">
              <w:rPr>
                <w:rFonts w:ascii="Arial" w:hAnsi="Arial" w:cs="Arial"/>
                <w:sz w:val="20"/>
                <w:szCs w:val="20"/>
              </w:rPr>
              <w:t>.</w:t>
            </w:r>
            <w:r>
              <w:rPr>
                <w:rFonts w:ascii="Arial" w:hAnsi="Arial" w:cs="Arial"/>
                <w:sz w:val="20"/>
                <w:szCs w:val="20"/>
              </w:rPr>
              <w:t>07</w:t>
            </w:r>
          </w:p>
        </w:tc>
        <w:tc>
          <w:tcPr>
            <w:tcW w:w="9270" w:type="dxa"/>
          </w:tcPr>
          <w:p w14:paraId="21186D26" w14:textId="77777777" w:rsidR="009F5801" w:rsidRPr="001729D5" w:rsidRDefault="009F5801" w:rsidP="009F5801">
            <w:pPr>
              <w:rPr>
                <w:rFonts w:ascii="Arial" w:hAnsi="Arial" w:cs="Arial"/>
                <w:sz w:val="20"/>
                <w:szCs w:val="20"/>
              </w:rPr>
            </w:pPr>
            <w:r w:rsidRPr="00213E78">
              <w:rPr>
                <w:rFonts w:ascii="Arial" w:hAnsi="Arial" w:cs="Arial"/>
                <w:b/>
                <w:bCs/>
                <w:sz w:val="20"/>
                <w:szCs w:val="20"/>
              </w:rPr>
              <w:t>Committee Reports:</w:t>
            </w:r>
            <w:r w:rsidRPr="00213E78">
              <w:rPr>
                <w:rFonts w:ascii="Arial" w:hAnsi="Arial" w:cs="Arial"/>
                <w:b/>
                <w:bCs/>
                <w:i/>
                <w:iCs/>
                <w:sz w:val="20"/>
                <w:szCs w:val="20"/>
              </w:rPr>
              <w:t xml:space="preserve"> </w:t>
            </w:r>
            <w:r w:rsidRPr="001729D5">
              <w:rPr>
                <w:rFonts w:ascii="Arial" w:hAnsi="Arial" w:cs="Arial"/>
                <w:sz w:val="20"/>
                <w:szCs w:val="20"/>
              </w:rPr>
              <w:t xml:space="preserve">the council noted the minutes of the </w:t>
            </w:r>
            <w:r w:rsidRPr="000B1DD7">
              <w:rPr>
                <w:rFonts w:ascii="Arial" w:hAnsi="Arial" w:cs="Arial"/>
                <w:b/>
                <w:bCs/>
                <w:sz w:val="20"/>
                <w:szCs w:val="20"/>
              </w:rPr>
              <w:t>Service Delivery</w:t>
            </w:r>
            <w:r>
              <w:rPr>
                <w:rFonts w:ascii="Arial" w:hAnsi="Arial" w:cs="Arial"/>
                <w:b/>
                <w:bCs/>
                <w:sz w:val="20"/>
                <w:szCs w:val="20"/>
              </w:rPr>
              <w:t xml:space="preserve"> </w:t>
            </w:r>
            <w:r w:rsidRPr="000B1DD7">
              <w:rPr>
                <w:rFonts w:ascii="Arial" w:hAnsi="Arial" w:cs="Arial"/>
                <w:b/>
                <w:bCs/>
                <w:sz w:val="20"/>
                <w:szCs w:val="20"/>
              </w:rPr>
              <w:t>Committee</w:t>
            </w:r>
            <w:r w:rsidRPr="001729D5">
              <w:rPr>
                <w:rFonts w:ascii="Arial" w:hAnsi="Arial" w:cs="Arial"/>
                <w:sz w:val="20"/>
                <w:szCs w:val="20"/>
              </w:rPr>
              <w:t xml:space="preserve"> and considered the following recommendations:</w:t>
            </w:r>
          </w:p>
          <w:p w14:paraId="412007B9" w14:textId="11C61031" w:rsidR="009F5801" w:rsidRDefault="009F5801" w:rsidP="009F5801">
            <w:pPr>
              <w:pStyle w:val="ListParagraph"/>
              <w:rPr>
                <w:rFonts w:ascii="Arial" w:hAnsi="Arial" w:cs="Arial"/>
                <w:b/>
                <w:bCs/>
              </w:rPr>
            </w:pPr>
            <w:r>
              <w:rPr>
                <w:rFonts w:ascii="Arial" w:hAnsi="Arial" w:cs="Arial"/>
                <w:b/>
                <w:bCs/>
              </w:rPr>
              <w:t>16.06.</w:t>
            </w:r>
            <w:r w:rsidR="0046109F">
              <w:rPr>
                <w:rFonts w:ascii="Arial" w:hAnsi="Arial" w:cs="Arial"/>
                <w:b/>
                <w:bCs/>
              </w:rPr>
              <w:t>07</w:t>
            </w:r>
            <w:r>
              <w:rPr>
                <w:rFonts w:ascii="Arial" w:hAnsi="Arial" w:cs="Arial"/>
                <w:b/>
                <w:bCs/>
              </w:rPr>
              <w:t xml:space="preserve">.01: Disbanding </w:t>
            </w:r>
            <w:r w:rsidRPr="000B1DD7">
              <w:rPr>
                <w:rFonts w:ascii="Arial" w:hAnsi="Arial" w:cs="Arial"/>
                <w:b/>
                <w:bCs/>
              </w:rPr>
              <w:t xml:space="preserve">Service Delivery Committee </w:t>
            </w:r>
            <w:r>
              <w:rPr>
                <w:rFonts w:ascii="Arial" w:hAnsi="Arial" w:cs="Arial"/>
                <w:b/>
                <w:bCs/>
              </w:rPr>
              <w:t>and replace with informal working parties when required.</w:t>
            </w:r>
          </w:p>
          <w:p w14:paraId="04D51189" w14:textId="77777777" w:rsidR="009F5801" w:rsidRDefault="009F5801" w:rsidP="009F5801">
            <w:pPr>
              <w:pStyle w:val="ListParagraph"/>
              <w:rPr>
                <w:rFonts w:ascii="Arial" w:hAnsi="Arial" w:cs="Arial"/>
              </w:rPr>
            </w:pPr>
            <w:r>
              <w:rPr>
                <w:rFonts w:ascii="Arial" w:hAnsi="Arial" w:cs="Arial"/>
              </w:rPr>
              <w:t xml:space="preserve">Discussion ensued with benefits being repetition of work and formality allowing speed and reduced meeting costs in time, venue and paperwork. Alternatively, the Committee provided transparency to public by publishing agenda, budget, notification of events, allowing public feedback and interaction plus consistency of people available to many events from Committee members. </w:t>
            </w:r>
          </w:p>
          <w:p w14:paraId="7D0E79A0" w14:textId="77777777" w:rsidR="009F5801" w:rsidRDefault="009F5801" w:rsidP="009F5801">
            <w:pPr>
              <w:pStyle w:val="ListParagraph"/>
              <w:rPr>
                <w:rFonts w:ascii="Arial" w:hAnsi="Arial" w:cs="Arial"/>
                <w:b/>
                <w:bCs/>
              </w:rPr>
            </w:pPr>
            <w:r w:rsidRPr="00380FEF">
              <w:rPr>
                <w:rFonts w:ascii="Arial" w:hAnsi="Arial" w:cs="Arial"/>
                <w:b/>
                <w:bCs/>
              </w:rPr>
              <w:t>Vote Taken:</w:t>
            </w:r>
            <w:r>
              <w:rPr>
                <w:rFonts w:ascii="Arial" w:hAnsi="Arial" w:cs="Arial"/>
              </w:rPr>
              <w:t xml:space="preserve"> Proposed: Cllr Otter, Seconded Cllr Myler – vote 5 for, 5 against – Chair to have deciding vote abstained – </w:t>
            </w:r>
            <w:r w:rsidRPr="00BB481A">
              <w:rPr>
                <w:rFonts w:ascii="Arial" w:hAnsi="Arial" w:cs="Arial"/>
                <w:b/>
                <w:bCs/>
              </w:rPr>
              <w:t xml:space="preserve">Motion not carried. </w:t>
            </w:r>
          </w:p>
          <w:p w14:paraId="2F5CEC8E" w14:textId="4AD71CE7" w:rsidR="009F5801" w:rsidRDefault="009F5801" w:rsidP="009F5801">
            <w:pPr>
              <w:pStyle w:val="ListParagraph"/>
              <w:rPr>
                <w:rFonts w:ascii="Arial" w:hAnsi="Arial" w:cs="Arial"/>
                <w:b/>
                <w:bCs/>
              </w:rPr>
            </w:pPr>
            <w:r>
              <w:rPr>
                <w:rFonts w:ascii="Arial" w:hAnsi="Arial" w:cs="Arial"/>
                <w:b/>
                <w:bCs/>
              </w:rPr>
              <w:t>1</w:t>
            </w:r>
            <w:r w:rsidR="0046109F">
              <w:rPr>
                <w:rFonts w:ascii="Arial" w:hAnsi="Arial" w:cs="Arial"/>
                <w:b/>
                <w:bCs/>
              </w:rPr>
              <w:t>6</w:t>
            </w:r>
            <w:r>
              <w:rPr>
                <w:rFonts w:ascii="Arial" w:hAnsi="Arial" w:cs="Arial"/>
                <w:b/>
                <w:bCs/>
              </w:rPr>
              <w:t>.0</w:t>
            </w:r>
            <w:r w:rsidR="0046109F">
              <w:rPr>
                <w:rFonts w:ascii="Arial" w:hAnsi="Arial" w:cs="Arial"/>
                <w:b/>
                <w:bCs/>
              </w:rPr>
              <w:t>6</w:t>
            </w:r>
            <w:r>
              <w:rPr>
                <w:rFonts w:ascii="Arial" w:hAnsi="Arial" w:cs="Arial"/>
                <w:b/>
                <w:bCs/>
              </w:rPr>
              <w:t>.</w:t>
            </w:r>
            <w:r w:rsidR="0046109F">
              <w:rPr>
                <w:rFonts w:ascii="Arial" w:hAnsi="Arial" w:cs="Arial"/>
                <w:b/>
                <w:bCs/>
              </w:rPr>
              <w:t>07</w:t>
            </w:r>
            <w:r>
              <w:rPr>
                <w:rFonts w:ascii="Arial" w:hAnsi="Arial" w:cs="Arial"/>
                <w:b/>
                <w:bCs/>
              </w:rPr>
              <w:t>.02: Forming Permanent Working Party in Support of VXCC</w:t>
            </w:r>
          </w:p>
          <w:p w14:paraId="1AEBE020" w14:textId="77777777" w:rsidR="009F5801" w:rsidRDefault="009F5801" w:rsidP="009F5801">
            <w:pPr>
              <w:pStyle w:val="ListParagraph"/>
              <w:rPr>
                <w:rFonts w:ascii="Arial" w:hAnsi="Arial" w:cs="Arial"/>
              </w:rPr>
            </w:pPr>
            <w:r w:rsidRPr="00156B14">
              <w:rPr>
                <w:rFonts w:ascii="Arial" w:hAnsi="Arial" w:cs="Arial"/>
              </w:rPr>
              <w:t>After the 10</w:t>
            </w:r>
            <w:r w:rsidRPr="00156B14">
              <w:rPr>
                <w:rFonts w:ascii="Arial" w:hAnsi="Arial" w:cs="Arial"/>
                <w:vertAlign w:val="superscript"/>
              </w:rPr>
              <w:t>th</w:t>
            </w:r>
            <w:r w:rsidRPr="00156B14">
              <w:rPr>
                <w:rFonts w:ascii="Arial" w:hAnsi="Arial" w:cs="Arial"/>
              </w:rPr>
              <w:t xml:space="preserve"> Anniversary working party disbanded, noted the VXCC mgr missed the support and assistance from Cllrs. </w:t>
            </w:r>
            <w:r>
              <w:rPr>
                <w:rFonts w:ascii="Arial" w:hAnsi="Arial" w:cs="Arial"/>
              </w:rPr>
              <w:t xml:space="preserve">Discussion queried role of working party as JMC clearly defined and if defined by VXCC mgr, won’t be answerable to Council. Possibility of 2 Cllrs on working party to report to Council &amp; volunteers in group. Recognised that support was necessary plus Council feedback to note impact on Council affairs. </w:t>
            </w:r>
          </w:p>
          <w:p w14:paraId="6601EB9D" w14:textId="77777777" w:rsidR="009F5801" w:rsidRDefault="009F5801" w:rsidP="009F5801">
            <w:pPr>
              <w:pStyle w:val="ListParagraph"/>
              <w:rPr>
                <w:rFonts w:ascii="Arial" w:hAnsi="Arial" w:cs="Arial"/>
                <w:b/>
                <w:bCs/>
              </w:rPr>
            </w:pPr>
            <w:r w:rsidRPr="00E8420D">
              <w:rPr>
                <w:rFonts w:ascii="Arial" w:hAnsi="Arial" w:cs="Arial"/>
                <w:b/>
                <w:bCs/>
              </w:rPr>
              <w:t>Vote Taken</w:t>
            </w:r>
            <w:r>
              <w:rPr>
                <w:rFonts w:ascii="Arial" w:hAnsi="Arial" w:cs="Arial"/>
              </w:rPr>
              <w:t>: Proposed: Cllr Felgate, Seconded Cllr Bulmer – all in favour –</w:t>
            </w:r>
            <w:r w:rsidRPr="00BB481A">
              <w:rPr>
                <w:rFonts w:ascii="Arial" w:hAnsi="Arial" w:cs="Arial"/>
                <w:b/>
                <w:bCs/>
              </w:rPr>
              <w:t xml:space="preserve">Motion carried. </w:t>
            </w:r>
          </w:p>
          <w:p w14:paraId="72B8C484" w14:textId="77777777" w:rsidR="009F5801" w:rsidRDefault="009F5801" w:rsidP="009F5801">
            <w:pPr>
              <w:pStyle w:val="ListParagraph"/>
              <w:rPr>
                <w:rFonts w:ascii="Arial" w:hAnsi="Arial" w:cs="Arial"/>
              </w:rPr>
            </w:pPr>
            <w:r w:rsidRPr="00E8420D">
              <w:rPr>
                <w:rFonts w:ascii="Arial" w:hAnsi="Arial" w:cs="Arial"/>
                <w:b/>
                <w:bCs/>
              </w:rPr>
              <w:lastRenderedPageBreak/>
              <w:t>Action:</w:t>
            </w:r>
            <w:r>
              <w:rPr>
                <w:rFonts w:ascii="Arial" w:hAnsi="Arial" w:cs="Arial"/>
              </w:rPr>
              <w:t xml:space="preserve"> Cllrs Bulmer &amp; Felgate to liaise with VXCC mgr on return from recovery to form Terms of Reference.</w:t>
            </w:r>
          </w:p>
          <w:p w14:paraId="3557FE08" w14:textId="77777777" w:rsidR="009F5801" w:rsidRDefault="009F5801" w:rsidP="009F5801">
            <w:pPr>
              <w:pStyle w:val="ListParagraph"/>
              <w:rPr>
                <w:rFonts w:ascii="Arial" w:hAnsi="Arial" w:cs="Arial"/>
              </w:rPr>
            </w:pPr>
          </w:p>
          <w:p w14:paraId="0BB938F9" w14:textId="746451DD" w:rsidR="009F5801" w:rsidRPr="00156B14" w:rsidRDefault="009F5801" w:rsidP="009F5801">
            <w:pPr>
              <w:pStyle w:val="ListParagraph"/>
              <w:rPr>
                <w:rFonts w:ascii="Arial" w:hAnsi="Arial" w:cs="Arial"/>
              </w:rPr>
            </w:pPr>
            <w:r w:rsidRPr="00AF18EE">
              <w:rPr>
                <w:rFonts w:ascii="Arial" w:hAnsi="Arial" w:cs="Arial"/>
                <w:b/>
                <w:bCs/>
              </w:rPr>
              <w:t>To Note:</w:t>
            </w:r>
            <w:r>
              <w:rPr>
                <w:rFonts w:ascii="Arial" w:hAnsi="Arial" w:cs="Arial"/>
              </w:rPr>
              <w:t xml:space="preserve"> Saturday, 28</w:t>
            </w:r>
            <w:r w:rsidRPr="00B34FAD">
              <w:rPr>
                <w:rFonts w:ascii="Arial" w:hAnsi="Arial" w:cs="Arial"/>
                <w:vertAlign w:val="superscript"/>
              </w:rPr>
              <w:t>th</w:t>
            </w:r>
            <w:r>
              <w:rPr>
                <w:rFonts w:ascii="Arial" w:hAnsi="Arial" w:cs="Arial"/>
              </w:rPr>
              <w:t xml:space="preserve"> June at United Reform Church, 10.30-4pm. All Cllrs asked to come and help </w:t>
            </w:r>
            <w:r w:rsidR="00A00D69">
              <w:rPr>
                <w:rFonts w:ascii="Arial" w:hAnsi="Arial" w:cs="Arial"/>
              </w:rPr>
              <w:t xml:space="preserve">with </w:t>
            </w:r>
            <w:r w:rsidR="00F41DEF">
              <w:rPr>
                <w:rFonts w:ascii="Arial" w:hAnsi="Arial" w:cs="Arial"/>
              </w:rPr>
              <w:t xml:space="preserve">the </w:t>
            </w:r>
            <w:r>
              <w:rPr>
                <w:rFonts w:ascii="Arial" w:hAnsi="Arial" w:cs="Arial"/>
              </w:rPr>
              <w:t xml:space="preserve">Parish Council table and show support for Anniversary Community event.   </w:t>
            </w:r>
          </w:p>
          <w:p w14:paraId="3788A4E3" w14:textId="22F7268C" w:rsidR="009F5801" w:rsidRPr="00F3660A" w:rsidRDefault="009F5801" w:rsidP="009F5801">
            <w:pPr>
              <w:rPr>
                <w:rFonts w:ascii="Arial" w:hAnsi="Arial" w:cs="Arial"/>
                <w:bCs/>
                <w:sz w:val="20"/>
                <w:szCs w:val="20"/>
              </w:rPr>
            </w:pPr>
          </w:p>
        </w:tc>
      </w:tr>
      <w:tr w:rsidR="0046109F" w:rsidRPr="00213E78" w14:paraId="500010FD" w14:textId="4CC2A4AD" w:rsidTr="00715052">
        <w:tc>
          <w:tcPr>
            <w:tcW w:w="1106" w:type="dxa"/>
          </w:tcPr>
          <w:p w14:paraId="65CDB95E" w14:textId="2E3197A0" w:rsidR="0046109F" w:rsidRPr="00213E78" w:rsidRDefault="0046109F" w:rsidP="0046109F">
            <w:pPr>
              <w:rPr>
                <w:rFonts w:ascii="Arial" w:hAnsi="Arial" w:cs="Arial"/>
                <w:sz w:val="20"/>
                <w:szCs w:val="20"/>
              </w:rPr>
            </w:pPr>
            <w:r>
              <w:rPr>
                <w:rFonts w:ascii="Arial" w:hAnsi="Arial" w:cs="Arial"/>
                <w:sz w:val="20"/>
                <w:szCs w:val="20"/>
              </w:rPr>
              <w:lastRenderedPageBreak/>
              <w:t>16.06.08</w:t>
            </w:r>
          </w:p>
        </w:tc>
        <w:tc>
          <w:tcPr>
            <w:tcW w:w="9270" w:type="dxa"/>
          </w:tcPr>
          <w:p w14:paraId="3F92994F" w14:textId="77777777" w:rsidR="0046109F" w:rsidRPr="00E864F5" w:rsidRDefault="0046109F" w:rsidP="0046109F">
            <w:pPr>
              <w:rPr>
                <w:rFonts w:ascii="Arial" w:hAnsi="Arial" w:cs="Arial"/>
                <w:b/>
                <w:bCs/>
                <w:sz w:val="20"/>
                <w:szCs w:val="20"/>
              </w:rPr>
            </w:pPr>
            <w:r w:rsidRPr="00E864F5">
              <w:rPr>
                <w:rFonts w:ascii="Arial" w:hAnsi="Arial" w:cs="Arial"/>
                <w:b/>
                <w:bCs/>
                <w:sz w:val="20"/>
                <w:szCs w:val="20"/>
              </w:rPr>
              <w:t xml:space="preserve">Working Party Recommendations: </w:t>
            </w:r>
          </w:p>
          <w:p w14:paraId="761050C6" w14:textId="3D9F6667" w:rsidR="0046109F" w:rsidRPr="00E864F5" w:rsidRDefault="0046109F" w:rsidP="0046109F">
            <w:pPr>
              <w:rPr>
                <w:rFonts w:ascii="Arial" w:hAnsi="Arial" w:cs="Arial"/>
                <w:sz w:val="20"/>
                <w:szCs w:val="20"/>
              </w:rPr>
            </w:pPr>
            <w:r w:rsidRPr="00E864F5">
              <w:rPr>
                <w:rFonts w:ascii="Arial" w:hAnsi="Arial" w:cs="Arial"/>
                <w:b/>
                <w:bCs/>
                <w:sz w:val="20"/>
                <w:szCs w:val="20"/>
              </w:rPr>
              <w:t xml:space="preserve">Development; </w:t>
            </w:r>
            <w:r w:rsidRPr="00E864F5">
              <w:rPr>
                <w:rFonts w:ascii="Arial" w:hAnsi="Arial" w:cs="Arial"/>
                <w:sz w:val="20"/>
                <w:szCs w:val="20"/>
              </w:rPr>
              <w:t>Cllr</w:t>
            </w:r>
            <w:r w:rsidRPr="00E864F5">
              <w:rPr>
                <w:rFonts w:ascii="Arial" w:hAnsi="Arial" w:cs="Arial"/>
                <w:b/>
                <w:bCs/>
                <w:sz w:val="20"/>
                <w:szCs w:val="20"/>
              </w:rPr>
              <w:t xml:space="preserve"> </w:t>
            </w:r>
            <w:r w:rsidRPr="00E864F5">
              <w:rPr>
                <w:rFonts w:ascii="Arial" w:hAnsi="Arial" w:cs="Arial"/>
                <w:sz w:val="20"/>
                <w:szCs w:val="20"/>
              </w:rPr>
              <w:t xml:space="preserve">Wilkes reported </w:t>
            </w:r>
            <w:r w:rsidR="00852D82" w:rsidRPr="00E864F5">
              <w:rPr>
                <w:rFonts w:ascii="Arial" w:hAnsi="Arial" w:cs="Arial"/>
                <w:sz w:val="20"/>
                <w:szCs w:val="20"/>
              </w:rPr>
              <w:t>need for Cllr skills audit</w:t>
            </w:r>
            <w:r w:rsidR="008D2D0B" w:rsidRPr="00E864F5">
              <w:rPr>
                <w:rFonts w:ascii="Arial" w:hAnsi="Arial" w:cs="Arial"/>
                <w:sz w:val="20"/>
                <w:szCs w:val="20"/>
              </w:rPr>
              <w:t xml:space="preserve">, </w:t>
            </w:r>
            <w:r w:rsidR="00852D82" w:rsidRPr="00E864F5">
              <w:rPr>
                <w:rFonts w:ascii="Arial" w:hAnsi="Arial" w:cs="Arial"/>
                <w:sz w:val="20"/>
                <w:szCs w:val="20"/>
              </w:rPr>
              <w:t xml:space="preserve">training feedback </w:t>
            </w:r>
            <w:r w:rsidR="00EE0EE2" w:rsidRPr="00E864F5">
              <w:rPr>
                <w:rFonts w:ascii="Arial" w:hAnsi="Arial" w:cs="Arial"/>
                <w:sz w:val="20"/>
                <w:szCs w:val="20"/>
              </w:rPr>
              <w:t xml:space="preserve">and </w:t>
            </w:r>
            <w:r w:rsidR="008D2D0B" w:rsidRPr="00E864F5">
              <w:rPr>
                <w:rFonts w:ascii="Arial" w:hAnsi="Arial" w:cs="Arial"/>
                <w:sz w:val="20"/>
                <w:szCs w:val="20"/>
              </w:rPr>
              <w:t xml:space="preserve">training </w:t>
            </w:r>
            <w:r w:rsidR="00EE0EE2" w:rsidRPr="00E864F5">
              <w:rPr>
                <w:rFonts w:ascii="Arial" w:hAnsi="Arial" w:cs="Arial"/>
                <w:sz w:val="20"/>
                <w:szCs w:val="20"/>
              </w:rPr>
              <w:t>records. Idea of a</w:t>
            </w:r>
            <w:r w:rsidR="008D2D0B" w:rsidRPr="00E864F5">
              <w:rPr>
                <w:rFonts w:ascii="Arial" w:hAnsi="Arial" w:cs="Arial"/>
                <w:sz w:val="20"/>
                <w:szCs w:val="20"/>
              </w:rPr>
              <w:t>n</w:t>
            </w:r>
            <w:r w:rsidR="00EE0EE2" w:rsidRPr="00E864F5">
              <w:rPr>
                <w:rFonts w:ascii="Arial" w:hAnsi="Arial" w:cs="Arial"/>
                <w:sz w:val="20"/>
                <w:szCs w:val="20"/>
              </w:rPr>
              <w:t xml:space="preserve"> Award for active Cllr at Great Boughton Awards evening</w:t>
            </w:r>
            <w:r w:rsidR="008D2D0B" w:rsidRPr="00E864F5">
              <w:rPr>
                <w:rFonts w:ascii="Arial" w:hAnsi="Arial" w:cs="Arial"/>
                <w:sz w:val="20"/>
                <w:szCs w:val="20"/>
              </w:rPr>
              <w:t xml:space="preserve"> being worked upon</w:t>
            </w:r>
            <w:r w:rsidR="00EE0EE2" w:rsidRPr="00E864F5">
              <w:rPr>
                <w:rFonts w:ascii="Arial" w:hAnsi="Arial" w:cs="Arial"/>
                <w:sz w:val="20"/>
                <w:szCs w:val="20"/>
              </w:rPr>
              <w:t xml:space="preserve">. </w:t>
            </w:r>
            <w:r w:rsidR="00CB244B" w:rsidRPr="00E864F5">
              <w:rPr>
                <w:rFonts w:ascii="Arial" w:hAnsi="Arial" w:cs="Arial"/>
                <w:sz w:val="20"/>
                <w:szCs w:val="20"/>
              </w:rPr>
              <w:t xml:space="preserve">Identified that all Cllrs are required to complete Code of Conduct training and at present, this is not achieved. </w:t>
            </w:r>
            <w:r w:rsidR="003D700C" w:rsidRPr="00E864F5">
              <w:rPr>
                <w:rFonts w:ascii="Arial" w:hAnsi="Arial" w:cs="Arial"/>
                <w:sz w:val="20"/>
                <w:szCs w:val="20"/>
              </w:rPr>
              <w:t xml:space="preserve">Also, the Buddy system for new Councillors </w:t>
            </w:r>
            <w:r w:rsidR="002734E2" w:rsidRPr="00E864F5">
              <w:rPr>
                <w:rFonts w:ascii="Arial" w:hAnsi="Arial" w:cs="Arial"/>
                <w:sz w:val="20"/>
                <w:szCs w:val="20"/>
              </w:rPr>
              <w:t xml:space="preserve">is being worked on and Cllr Miller has been </w:t>
            </w:r>
            <w:r w:rsidR="00E55B41" w:rsidRPr="00E864F5">
              <w:rPr>
                <w:rFonts w:ascii="Arial" w:hAnsi="Arial" w:cs="Arial"/>
                <w:sz w:val="20"/>
                <w:szCs w:val="20"/>
              </w:rPr>
              <w:t xml:space="preserve">allocated the </w:t>
            </w:r>
            <w:r w:rsidR="002734E2" w:rsidRPr="00E864F5">
              <w:rPr>
                <w:rFonts w:ascii="Arial" w:hAnsi="Arial" w:cs="Arial"/>
                <w:sz w:val="20"/>
                <w:szCs w:val="20"/>
              </w:rPr>
              <w:t xml:space="preserve">buddy </w:t>
            </w:r>
            <w:r w:rsidR="008D2D0B" w:rsidRPr="00E864F5">
              <w:rPr>
                <w:rFonts w:ascii="Arial" w:hAnsi="Arial" w:cs="Arial"/>
                <w:sz w:val="20"/>
                <w:szCs w:val="20"/>
              </w:rPr>
              <w:t>to</w:t>
            </w:r>
            <w:r w:rsidR="002734E2" w:rsidRPr="00E864F5">
              <w:rPr>
                <w:rFonts w:ascii="Arial" w:hAnsi="Arial" w:cs="Arial"/>
                <w:sz w:val="20"/>
                <w:szCs w:val="20"/>
              </w:rPr>
              <w:t xml:space="preserve"> Cllr Reeves and Cllr Wainscott</w:t>
            </w:r>
            <w:r w:rsidR="005B58FB" w:rsidRPr="00E864F5">
              <w:rPr>
                <w:rFonts w:ascii="Arial" w:hAnsi="Arial" w:cs="Arial"/>
                <w:sz w:val="20"/>
                <w:szCs w:val="20"/>
              </w:rPr>
              <w:t xml:space="preserve"> and produced new Councillor files for both. </w:t>
            </w:r>
          </w:p>
          <w:p w14:paraId="5395F773" w14:textId="009817ED" w:rsidR="00526E6C" w:rsidRPr="00E864F5" w:rsidRDefault="00526E6C" w:rsidP="0046109F">
            <w:pPr>
              <w:rPr>
                <w:rFonts w:ascii="Arial" w:hAnsi="Arial" w:cs="Arial"/>
                <w:sz w:val="20"/>
                <w:szCs w:val="20"/>
              </w:rPr>
            </w:pPr>
            <w:r w:rsidRPr="00E864F5">
              <w:rPr>
                <w:rFonts w:ascii="Arial" w:hAnsi="Arial" w:cs="Arial"/>
                <w:sz w:val="20"/>
                <w:szCs w:val="20"/>
              </w:rPr>
              <w:t xml:space="preserve">It was also suggested that the Buddy scheme could be extended to </w:t>
            </w:r>
            <w:r w:rsidR="00A00C1D" w:rsidRPr="00E864F5">
              <w:rPr>
                <w:rFonts w:ascii="Arial" w:hAnsi="Arial" w:cs="Arial"/>
                <w:sz w:val="20"/>
                <w:szCs w:val="20"/>
              </w:rPr>
              <w:t xml:space="preserve">teaming up with other local Councils such as Christleton or Upton. </w:t>
            </w:r>
            <w:r w:rsidR="001B1010" w:rsidRPr="00E864F5">
              <w:rPr>
                <w:rFonts w:ascii="Arial" w:hAnsi="Arial" w:cs="Arial"/>
                <w:sz w:val="20"/>
                <w:szCs w:val="20"/>
              </w:rPr>
              <w:t>Cllr Winscott expressed interest in helping with future scheme.</w:t>
            </w:r>
          </w:p>
          <w:p w14:paraId="79F0F911" w14:textId="6361405B" w:rsidR="00AC7CB8" w:rsidRPr="00E864F5" w:rsidRDefault="00AC7CB8" w:rsidP="0046109F">
            <w:pPr>
              <w:rPr>
                <w:rFonts w:ascii="Arial" w:hAnsi="Arial" w:cs="Arial"/>
                <w:sz w:val="20"/>
                <w:szCs w:val="20"/>
              </w:rPr>
            </w:pPr>
            <w:r w:rsidRPr="00E864F5">
              <w:rPr>
                <w:rFonts w:ascii="Arial" w:hAnsi="Arial" w:cs="Arial"/>
                <w:b/>
                <w:bCs/>
                <w:sz w:val="20"/>
                <w:szCs w:val="20"/>
              </w:rPr>
              <w:t>Action:</w:t>
            </w:r>
            <w:r w:rsidRPr="00E864F5">
              <w:rPr>
                <w:rFonts w:ascii="Arial" w:hAnsi="Arial" w:cs="Arial"/>
                <w:sz w:val="20"/>
                <w:szCs w:val="20"/>
              </w:rPr>
              <w:t xml:space="preserve"> Cllr Wainscott to join Development Working Party</w:t>
            </w:r>
            <w:r w:rsidR="002C42E1" w:rsidRPr="00E864F5">
              <w:rPr>
                <w:rFonts w:ascii="Arial" w:hAnsi="Arial" w:cs="Arial"/>
                <w:sz w:val="20"/>
                <w:szCs w:val="20"/>
              </w:rPr>
              <w:t xml:space="preserve"> </w:t>
            </w:r>
          </w:p>
          <w:p w14:paraId="17F06C30" w14:textId="77777777" w:rsidR="00780FDC" w:rsidRPr="00E864F5" w:rsidRDefault="00780FDC" w:rsidP="0046109F">
            <w:pPr>
              <w:rPr>
                <w:rFonts w:ascii="Arial" w:hAnsi="Arial" w:cs="Arial"/>
                <w:b/>
                <w:bCs/>
                <w:sz w:val="20"/>
                <w:szCs w:val="20"/>
              </w:rPr>
            </w:pPr>
          </w:p>
          <w:p w14:paraId="12B676B6" w14:textId="3E3DD5B6" w:rsidR="00427BEC" w:rsidRDefault="0046109F" w:rsidP="0046109F">
            <w:pPr>
              <w:rPr>
                <w:rFonts w:ascii="Arial" w:hAnsi="Arial" w:cs="Arial"/>
                <w:sz w:val="20"/>
                <w:szCs w:val="20"/>
              </w:rPr>
            </w:pPr>
            <w:r w:rsidRPr="00E864F5">
              <w:rPr>
                <w:rFonts w:ascii="Arial" w:hAnsi="Arial" w:cs="Arial"/>
                <w:b/>
                <w:bCs/>
                <w:sz w:val="20"/>
                <w:szCs w:val="20"/>
              </w:rPr>
              <w:t>Staffing</w:t>
            </w:r>
            <w:r w:rsidRPr="00E864F5">
              <w:rPr>
                <w:rFonts w:ascii="Arial" w:hAnsi="Arial" w:cs="Arial"/>
                <w:sz w:val="20"/>
                <w:szCs w:val="20"/>
              </w:rPr>
              <w:t xml:space="preserve">: </w:t>
            </w:r>
            <w:r w:rsidR="00E72381" w:rsidRPr="00A00D69">
              <w:rPr>
                <w:rFonts w:ascii="Arial" w:hAnsi="Arial" w:cs="Arial"/>
                <w:sz w:val="20"/>
                <w:szCs w:val="20"/>
              </w:rPr>
              <w:t xml:space="preserve">Update </w:t>
            </w:r>
            <w:r w:rsidR="00A00D69">
              <w:rPr>
                <w:rFonts w:ascii="Arial" w:hAnsi="Arial" w:cs="Arial"/>
                <w:sz w:val="20"/>
                <w:szCs w:val="20"/>
              </w:rPr>
              <w:t>provided on current staffing situation. D</w:t>
            </w:r>
            <w:r w:rsidR="0091438B" w:rsidRPr="00E864F5">
              <w:rPr>
                <w:rFonts w:ascii="Arial" w:hAnsi="Arial" w:cs="Arial"/>
                <w:sz w:val="20"/>
                <w:szCs w:val="20"/>
              </w:rPr>
              <w:t>ue to time scales</w:t>
            </w:r>
            <w:r w:rsidR="00A00D69">
              <w:rPr>
                <w:rFonts w:ascii="Arial" w:hAnsi="Arial" w:cs="Arial"/>
                <w:sz w:val="20"/>
                <w:szCs w:val="20"/>
              </w:rPr>
              <w:t xml:space="preserve"> required</w:t>
            </w:r>
            <w:r w:rsidR="0000022D">
              <w:rPr>
                <w:rFonts w:ascii="Arial" w:hAnsi="Arial" w:cs="Arial"/>
                <w:sz w:val="20"/>
                <w:szCs w:val="20"/>
              </w:rPr>
              <w:t xml:space="preserve"> </w:t>
            </w:r>
            <w:r w:rsidR="0037131F">
              <w:rPr>
                <w:rFonts w:ascii="Arial" w:hAnsi="Arial" w:cs="Arial"/>
                <w:sz w:val="20"/>
                <w:szCs w:val="20"/>
              </w:rPr>
              <w:t>for recruitment of Deputy before Summer break</w:t>
            </w:r>
            <w:r w:rsidR="003B4604">
              <w:rPr>
                <w:rFonts w:ascii="Arial" w:hAnsi="Arial" w:cs="Arial"/>
                <w:sz w:val="20"/>
                <w:szCs w:val="20"/>
              </w:rPr>
              <w:t>,</w:t>
            </w:r>
            <w:r w:rsidR="0037131F">
              <w:rPr>
                <w:rFonts w:ascii="Arial" w:hAnsi="Arial" w:cs="Arial"/>
                <w:sz w:val="20"/>
                <w:szCs w:val="20"/>
              </w:rPr>
              <w:t xml:space="preserve"> </w:t>
            </w:r>
            <w:r w:rsidR="0000022D">
              <w:rPr>
                <w:rFonts w:ascii="Arial" w:hAnsi="Arial" w:cs="Arial"/>
                <w:sz w:val="20"/>
                <w:szCs w:val="20"/>
              </w:rPr>
              <w:t xml:space="preserve">and with the new Model NALC contract not </w:t>
            </w:r>
            <w:r w:rsidR="0037131F">
              <w:rPr>
                <w:rFonts w:ascii="Arial" w:hAnsi="Arial" w:cs="Arial"/>
                <w:sz w:val="20"/>
                <w:szCs w:val="20"/>
              </w:rPr>
              <w:t>complete</w:t>
            </w:r>
            <w:r w:rsidR="00F0106C">
              <w:rPr>
                <w:rFonts w:ascii="Arial" w:hAnsi="Arial" w:cs="Arial"/>
                <w:sz w:val="20"/>
                <w:szCs w:val="20"/>
              </w:rPr>
              <w:t xml:space="preserve">, </w:t>
            </w:r>
            <w:r w:rsidR="002B6176">
              <w:rPr>
                <w:rFonts w:ascii="Arial" w:hAnsi="Arial" w:cs="Arial"/>
                <w:sz w:val="20"/>
                <w:szCs w:val="20"/>
              </w:rPr>
              <w:t xml:space="preserve">the </w:t>
            </w:r>
            <w:r w:rsidR="00D85364" w:rsidRPr="00E864F5">
              <w:rPr>
                <w:rFonts w:ascii="Arial" w:hAnsi="Arial" w:cs="Arial"/>
                <w:sz w:val="20"/>
                <w:szCs w:val="20"/>
              </w:rPr>
              <w:t>Interim Clerk</w:t>
            </w:r>
            <w:r w:rsidR="002B6176">
              <w:rPr>
                <w:rFonts w:ascii="Arial" w:hAnsi="Arial" w:cs="Arial"/>
                <w:sz w:val="20"/>
                <w:szCs w:val="20"/>
              </w:rPr>
              <w:t xml:space="preserve"> had accepted the Clerk role and signed previous Clerk contract</w:t>
            </w:r>
            <w:r w:rsidR="0037131F">
              <w:rPr>
                <w:rFonts w:ascii="Arial" w:hAnsi="Arial" w:cs="Arial"/>
                <w:sz w:val="20"/>
                <w:szCs w:val="20"/>
              </w:rPr>
              <w:t xml:space="preserve"> with inclusion of </w:t>
            </w:r>
            <w:r w:rsidR="005C2CD7">
              <w:rPr>
                <w:rFonts w:ascii="Arial" w:hAnsi="Arial" w:cs="Arial"/>
                <w:sz w:val="20"/>
                <w:szCs w:val="20"/>
              </w:rPr>
              <w:t xml:space="preserve">requirement of </w:t>
            </w:r>
            <w:r w:rsidR="00427BEC">
              <w:rPr>
                <w:rFonts w:ascii="Arial" w:hAnsi="Arial" w:cs="Arial"/>
                <w:sz w:val="20"/>
                <w:szCs w:val="20"/>
              </w:rPr>
              <w:t xml:space="preserve">CILCA </w:t>
            </w:r>
            <w:r w:rsidR="002B6176">
              <w:rPr>
                <w:rFonts w:ascii="Arial" w:hAnsi="Arial" w:cs="Arial"/>
                <w:sz w:val="20"/>
                <w:szCs w:val="20"/>
              </w:rPr>
              <w:t>being</w:t>
            </w:r>
            <w:r w:rsidR="00427BEC">
              <w:rPr>
                <w:rFonts w:ascii="Arial" w:hAnsi="Arial" w:cs="Arial"/>
                <w:sz w:val="20"/>
                <w:szCs w:val="20"/>
              </w:rPr>
              <w:t xml:space="preserve"> completed asap. </w:t>
            </w:r>
            <w:r w:rsidR="003B4604">
              <w:rPr>
                <w:rFonts w:ascii="Arial" w:hAnsi="Arial" w:cs="Arial"/>
                <w:sz w:val="20"/>
                <w:szCs w:val="20"/>
              </w:rPr>
              <w:t>This had allowed the</w:t>
            </w:r>
            <w:r w:rsidR="00D85364" w:rsidRPr="003B4604">
              <w:rPr>
                <w:rFonts w:ascii="Arial" w:hAnsi="Arial" w:cs="Arial"/>
                <w:sz w:val="20"/>
                <w:szCs w:val="20"/>
              </w:rPr>
              <w:t xml:space="preserve"> a</w:t>
            </w:r>
            <w:r w:rsidR="00D85364" w:rsidRPr="00E864F5">
              <w:rPr>
                <w:rFonts w:ascii="Arial" w:hAnsi="Arial" w:cs="Arial"/>
                <w:sz w:val="20"/>
                <w:szCs w:val="20"/>
              </w:rPr>
              <w:t xml:space="preserve">dvert for Deputy </w:t>
            </w:r>
            <w:r w:rsidR="003B4604">
              <w:rPr>
                <w:rFonts w:ascii="Arial" w:hAnsi="Arial" w:cs="Arial"/>
                <w:sz w:val="20"/>
                <w:szCs w:val="20"/>
              </w:rPr>
              <w:t>to</w:t>
            </w:r>
            <w:r w:rsidR="00D85364" w:rsidRPr="00E864F5">
              <w:rPr>
                <w:rFonts w:ascii="Arial" w:hAnsi="Arial" w:cs="Arial"/>
                <w:sz w:val="20"/>
                <w:szCs w:val="20"/>
              </w:rPr>
              <w:t xml:space="preserve"> be placed with CWaC </w:t>
            </w:r>
            <w:r w:rsidR="003B4604">
              <w:rPr>
                <w:rFonts w:ascii="Arial" w:hAnsi="Arial" w:cs="Arial"/>
                <w:sz w:val="20"/>
                <w:szCs w:val="20"/>
              </w:rPr>
              <w:t>with</w:t>
            </w:r>
            <w:r w:rsidR="00D85364" w:rsidRPr="00E864F5">
              <w:rPr>
                <w:rFonts w:ascii="Arial" w:hAnsi="Arial" w:cs="Arial"/>
                <w:sz w:val="20"/>
                <w:szCs w:val="20"/>
              </w:rPr>
              <w:t xml:space="preserve"> 1</w:t>
            </w:r>
            <w:r w:rsidR="006E642C">
              <w:rPr>
                <w:rFonts w:ascii="Arial" w:hAnsi="Arial" w:cs="Arial"/>
                <w:sz w:val="20"/>
                <w:szCs w:val="20"/>
              </w:rPr>
              <w:t>0</w:t>
            </w:r>
            <w:r w:rsidR="00D85364" w:rsidRPr="00E864F5">
              <w:rPr>
                <w:rFonts w:ascii="Arial" w:hAnsi="Arial" w:cs="Arial"/>
                <w:sz w:val="20"/>
                <w:szCs w:val="20"/>
                <w:vertAlign w:val="superscript"/>
              </w:rPr>
              <w:t>th</w:t>
            </w:r>
            <w:r w:rsidR="00D85364" w:rsidRPr="00E864F5">
              <w:rPr>
                <w:rFonts w:ascii="Arial" w:hAnsi="Arial" w:cs="Arial"/>
                <w:sz w:val="20"/>
                <w:szCs w:val="20"/>
              </w:rPr>
              <w:t xml:space="preserve"> July closing date</w:t>
            </w:r>
            <w:r w:rsidR="006E642C">
              <w:rPr>
                <w:rFonts w:ascii="Arial" w:hAnsi="Arial" w:cs="Arial"/>
                <w:sz w:val="20"/>
                <w:szCs w:val="20"/>
              </w:rPr>
              <w:t xml:space="preserve"> and interviews w/c 14</w:t>
            </w:r>
            <w:r w:rsidR="006E642C" w:rsidRPr="006E642C">
              <w:rPr>
                <w:rFonts w:ascii="Arial" w:hAnsi="Arial" w:cs="Arial"/>
                <w:sz w:val="20"/>
                <w:szCs w:val="20"/>
                <w:vertAlign w:val="superscript"/>
              </w:rPr>
              <w:t>th</w:t>
            </w:r>
            <w:r w:rsidR="006E642C">
              <w:rPr>
                <w:rFonts w:ascii="Arial" w:hAnsi="Arial" w:cs="Arial"/>
                <w:sz w:val="20"/>
                <w:szCs w:val="20"/>
              </w:rPr>
              <w:t xml:space="preserve"> July</w:t>
            </w:r>
            <w:r w:rsidR="003A0BE4">
              <w:rPr>
                <w:rFonts w:ascii="Arial" w:hAnsi="Arial" w:cs="Arial"/>
                <w:sz w:val="20"/>
                <w:szCs w:val="20"/>
              </w:rPr>
              <w:t xml:space="preserve"> </w:t>
            </w:r>
            <w:r w:rsidR="002103E0">
              <w:rPr>
                <w:rFonts w:ascii="Arial" w:hAnsi="Arial" w:cs="Arial"/>
                <w:sz w:val="20"/>
                <w:szCs w:val="20"/>
              </w:rPr>
              <w:t xml:space="preserve">to ensure </w:t>
            </w:r>
            <w:r w:rsidR="003A0BE4">
              <w:rPr>
                <w:rFonts w:ascii="Arial" w:hAnsi="Arial" w:cs="Arial"/>
                <w:sz w:val="20"/>
                <w:szCs w:val="20"/>
              </w:rPr>
              <w:t>PC office</w:t>
            </w:r>
            <w:r w:rsidR="006E642C">
              <w:rPr>
                <w:rFonts w:ascii="Arial" w:hAnsi="Arial" w:cs="Arial"/>
                <w:sz w:val="20"/>
                <w:szCs w:val="20"/>
              </w:rPr>
              <w:t xml:space="preserve"> fully staffed again by September</w:t>
            </w:r>
            <w:r w:rsidR="003A0BE4">
              <w:rPr>
                <w:rFonts w:ascii="Arial" w:hAnsi="Arial" w:cs="Arial"/>
                <w:sz w:val="20"/>
                <w:szCs w:val="20"/>
              </w:rPr>
              <w:t>, making</w:t>
            </w:r>
            <w:r w:rsidR="006E642C">
              <w:rPr>
                <w:rFonts w:ascii="Arial" w:hAnsi="Arial" w:cs="Arial"/>
                <w:sz w:val="20"/>
                <w:szCs w:val="20"/>
              </w:rPr>
              <w:t xml:space="preserve"> </w:t>
            </w:r>
            <w:r w:rsidR="002103E0">
              <w:rPr>
                <w:rFonts w:ascii="Arial" w:hAnsi="Arial" w:cs="Arial"/>
                <w:sz w:val="20"/>
                <w:szCs w:val="20"/>
              </w:rPr>
              <w:t xml:space="preserve">6 months with only one member of staff in PC office. </w:t>
            </w:r>
          </w:p>
          <w:p w14:paraId="242C1C8D" w14:textId="0D69BE1D" w:rsidR="0046109F" w:rsidRPr="00E864F5" w:rsidRDefault="003B23F6" w:rsidP="0046109F">
            <w:pPr>
              <w:rPr>
                <w:rFonts w:ascii="Arial" w:hAnsi="Arial" w:cs="Arial"/>
                <w:sz w:val="20"/>
                <w:szCs w:val="20"/>
              </w:rPr>
            </w:pPr>
            <w:r w:rsidRPr="00E864F5">
              <w:rPr>
                <w:rFonts w:ascii="Arial" w:hAnsi="Arial" w:cs="Arial"/>
                <w:sz w:val="20"/>
                <w:szCs w:val="20"/>
              </w:rPr>
              <w:t xml:space="preserve">Debate ensued that the contract was not based upon the model NALC format </w:t>
            </w:r>
            <w:r w:rsidR="00E764F1" w:rsidRPr="00E864F5">
              <w:rPr>
                <w:rFonts w:ascii="Arial" w:hAnsi="Arial" w:cs="Arial"/>
                <w:sz w:val="20"/>
                <w:szCs w:val="20"/>
              </w:rPr>
              <w:t xml:space="preserve">agreed last Council meeting. </w:t>
            </w:r>
            <w:r w:rsidR="00F6658A" w:rsidRPr="00E864F5">
              <w:rPr>
                <w:rFonts w:ascii="Arial" w:hAnsi="Arial" w:cs="Arial"/>
                <w:sz w:val="20"/>
                <w:szCs w:val="20"/>
              </w:rPr>
              <w:t>As such</w:t>
            </w:r>
            <w:r w:rsidR="003A0BE4">
              <w:rPr>
                <w:rFonts w:ascii="Arial" w:hAnsi="Arial" w:cs="Arial"/>
                <w:sz w:val="20"/>
                <w:szCs w:val="20"/>
              </w:rPr>
              <w:t>,</w:t>
            </w:r>
            <w:r w:rsidR="00F6658A" w:rsidRPr="00E864F5">
              <w:rPr>
                <w:rFonts w:ascii="Arial" w:hAnsi="Arial" w:cs="Arial"/>
                <w:sz w:val="20"/>
                <w:szCs w:val="20"/>
              </w:rPr>
              <w:t xml:space="preserve"> the contract that the Interim Clerk had signed was not as per Council directive and</w:t>
            </w:r>
            <w:r w:rsidR="005C2CD7">
              <w:rPr>
                <w:rFonts w:ascii="Arial" w:hAnsi="Arial" w:cs="Arial"/>
                <w:sz w:val="20"/>
                <w:szCs w:val="20"/>
              </w:rPr>
              <w:t xml:space="preserve"> it was argued that</w:t>
            </w:r>
            <w:r w:rsidR="00F6658A" w:rsidRPr="00E864F5">
              <w:rPr>
                <w:rFonts w:ascii="Arial" w:hAnsi="Arial" w:cs="Arial"/>
                <w:sz w:val="20"/>
                <w:szCs w:val="20"/>
              </w:rPr>
              <w:t xml:space="preserve"> NALC model contract was required to complete the hire.</w:t>
            </w:r>
            <w:r w:rsidR="00FB7067">
              <w:rPr>
                <w:rFonts w:ascii="Arial" w:hAnsi="Arial" w:cs="Arial"/>
                <w:sz w:val="20"/>
                <w:szCs w:val="20"/>
              </w:rPr>
              <w:t xml:space="preserve"> </w:t>
            </w:r>
            <w:r w:rsidRPr="00E864F5">
              <w:rPr>
                <w:rFonts w:ascii="Arial" w:hAnsi="Arial" w:cs="Arial"/>
                <w:sz w:val="20"/>
                <w:szCs w:val="20"/>
              </w:rPr>
              <w:t xml:space="preserve">Cllr </w:t>
            </w:r>
            <w:r w:rsidR="00E764F1" w:rsidRPr="00E864F5">
              <w:rPr>
                <w:rFonts w:ascii="Arial" w:hAnsi="Arial" w:cs="Arial"/>
                <w:sz w:val="20"/>
                <w:szCs w:val="20"/>
              </w:rPr>
              <w:t xml:space="preserve">Whiteley had been </w:t>
            </w:r>
            <w:r w:rsidR="005C2CD7">
              <w:rPr>
                <w:rFonts w:ascii="Arial" w:hAnsi="Arial" w:cs="Arial"/>
                <w:sz w:val="20"/>
                <w:szCs w:val="20"/>
              </w:rPr>
              <w:t>rewriting the</w:t>
            </w:r>
            <w:r w:rsidR="005B1ED7" w:rsidRPr="00E864F5">
              <w:rPr>
                <w:rFonts w:ascii="Arial" w:hAnsi="Arial" w:cs="Arial"/>
                <w:sz w:val="20"/>
                <w:szCs w:val="20"/>
              </w:rPr>
              <w:t xml:space="preserve"> </w:t>
            </w:r>
            <w:r w:rsidR="00361A4F" w:rsidRPr="00E864F5">
              <w:rPr>
                <w:rFonts w:ascii="Arial" w:hAnsi="Arial" w:cs="Arial"/>
                <w:sz w:val="20"/>
                <w:szCs w:val="20"/>
              </w:rPr>
              <w:t xml:space="preserve">model </w:t>
            </w:r>
            <w:r w:rsidR="005B1ED7" w:rsidRPr="00E864F5">
              <w:rPr>
                <w:rFonts w:ascii="Arial" w:hAnsi="Arial" w:cs="Arial"/>
                <w:sz w:val="20"/>
                <w:szCs w:val="20"/>
              </w:rPr>
              <w:t xml:space="preserve">contract but felt </w:t>
            </w:r>
            <w:r w:rsidR="00361A4F" w:rsidRPr="00E864F5">
              <w:rPr>
                <w:rFonts w:ascii="Arial" w:hAnsi="Arial" w:cs="Arial"/>
                <w:sz w:val="20"/>
                <w:szCs w:val="20"/>
              </w:rPr>
              <w:t xml:space="preserve">he </w:t>
            </w:r>
            <w:r w:rsidR="005B1ED7" w:rsidRPr="00E864F5">
              <w:rPr>
                <w:rFonts w:ascii="Arial" w:hAnsi="Arial" w:cs="Arial"/>
                <w:sz w:val="20"/>
                <w:szCs w:val="20"/>
              </w:rPr>
              <w:t>required another week to complete</w:t>
            </w:r>
            <w:r w:rsidR="005C2CD7">
              <w:rPr>
                <w:rFonts w:ascii="Arial" w:hAnsi="Arial" w:cs="Arial"/>
                <w:sz w:val="20"/>
                <w:szCs w:val="20"/>
              </w:rPr>
              <w:t xml:space="preserve"> it</w:t>
            </w:r>
            <w:r w:rsidR="005B1ED7" w:rsidRPr="00E864F5">
              <w:rPr>
                <w:rFonts w:ascii="Arial" w:hAnsi="Arial" w:cs="Arial"/>
                <w:sz w:val="20"/>
                <w:szCs w:val="20"/>
              </w:rPr>
              <w:t xml:space="preserve"> to his satisfaction</w:t>
            </w:r>
            <w:r w:rsidR="00361A4F" w:rsidRPr="00E864F5">
              <w:rPr>
                <w:rFonts w:ascii="Arial" w:hAnsi="Arial" w:cs="Arial"/>
                <w:sz w:val="20"/>
                <w:szCs w:val="20"/>
              </w:rPr>
              <w:t xml:space="preserve"> and also incorporate amends </w:t>
            </w:r>
            <w:r w:rsidR="005C2CD7">
              <w:rPr>
                <w:rFonts w:ascii="Arial" w:hAnsi="Arial" w:cs="Arial"/>
                <w:sz w:val="20"/>
                <w:szCs w:val="20"/>
              </w:rPr>
              <w:t xml:space="preserve">that were </w:t>
            </w:r>
            <w:r w:rsidR="005C2CD7" w:rsidRPr="00FB7067">
              <w:rPr>
                <w:rFonts w:ascii="Arial" w:hAnsi="Arial" w:cs="Arial"/>
                <w:sz w:val="20"/>
                <w:szCs w:val="20"/>
              </w:rPr>
              <w:t>req</w:t>
            </w:r>
            <w:r w:rsidR="001D4D3E" w:rsidRPr="00FB7067">
              <w:rPr>
                <w:rFonts w:ascii="Arial" w:hAnsi="Arial" w:cs="Arial"/>
                <w:sz w:val="20"/>
                <w:szCs w:val="20"/>
              </w:rPr>
              <w:t xml:space="preserve">uested </w:t>
            </w:r>
            <w:r w:rsidR="00B204BA" w:rsidRPr="00FB7067">
              <w:rPr>
                <w:rFonts w:ascii="Arial" w:hAnsi="Arial" w:cs="Arial"/>
                <w:sz w:val="20"/>
                <w:szCs w:val="20"/>
              </w:rPr>
              <w:t>by</w:t>
            </w:r>
            <w:r w:rsidR="00FB7067" w:rsidRPr="00FB7067">
              <w:rPr>
                <w:rFonts w:ascii="Arial" w:hAnsi="Arial" w:cs="Arial"/>
                <w:sz w:val="20"/>
                <w:szCs w:val="20"/>
              </w:rPr>
              <w:t xml:space="preserve"> the</w:t>
            </w:r>
            <w:r w:rsidR="00B204BA" w:rsidRPr="00FB7067">
              <w:rPr>
                <w:rFonts w:ascii="Arial" w:hAnsi="Arial" w:cs="Arial"/>
                <w:sz w:val="20"/>
                <w:szCs w:val="20"/>
              </w:rPr>
              <w:t xml:space="preserve"> Interim Clerk. Staffing</w:t>
            </w:r>
            <w:r w:rsidR="00B204BA" w:rsidRPr="00E864F5">
              <w:rPr>
                <w:rFonts w:ascii="Arial" w:hAnsi="Arial" w:cs="Arial"/>
                <w:sz w:val="20"/>
                <w:szCs w:val="20"/>
              </w:rPr>
              <w:t xml:space="preserve"> Working Party asked to complete the process but Cllr Whiteley felt </w:t>
            </w:r>
            <w:r w:rsidR="00F6658A" w:rsidRPr="00E864F5">
              <w:rPr>
                <w:rFonts w:ascii="Arial" w:hAnsi="Arial" w:cs="Arial"/>
                <w:sz w:val="20"/>
                <w:szCs w:val="20"/>
              </w:rPr>
              <w:t>he was best placed to finish.</w:t>
            </w:r>
            <w:r w:rsidR="00B204BA" w:rsidRPr="00E864F5">
              <w:rPr>
                <w:rFonts w:ascii="Arial" w:hAnsi="Arial" w:cs="Arial"/>
                <w:sz w:val="20"/>
                <w:szCs w:val="20"/>
              </w:rPr>
              <w:t xml:space="preserve"> </w:t>
            </w:r>
          </w:p>
          <w:p w14:paraId="178AB71C" w14:textId="77777777" w:rsidR="00B204BA" w:rsidRDefault="00B204BA" w:rsidP="0046109F">
            <w:pPr>
              <w:rPr>
                <w:rFonts w:ascii="Arial" w:hAnsi="Arial" w:cs="Arial"/>
                <w:b/>
                <w:bCs/>
                <w:sz w:val="20"/>
                <w:szCs w:val="20"/>
              </w:rPr>
            </w:pPr>
            <w:r w:rsidRPr="00E864F5">
              <w:rPr>
                <w:rFonts w:ascii="Arial" w:hAnsi="Arial" w:cs="Arial"/>
                <w:b/>
                <w:bCs/>
                <w:sz w:val="20"/>
                <w:szCs w:val="20"/>
              </w:rPr>
              <w:t xml:space="preserve">Action: </w:t>
            </w:r>
            <w:r w:rsidR="00F6658A" w:rsidRPr="00E864F5">
              <w:rPr>
                <w:rFonts w:ascii="Arial" w:hAnsi="Arial" w:cs="Arial"/>
                <w:sz w:val="20"/>
                <w:szCs w:val="20"/>
              </w:rPr>
              <w:t xml:space="preserve">Cllr Whiteley to meet with Interim Clerk on Tuesday, </w:t>
            </w:r>
            <w:r w:rsidR="00AF0BC8" w:rsidRPr="00E864F5">
              <w:rPr>
                <w:rFonts w:ascii="Arial" w:hAnsi="Arial" w:cs="Arial"/>
                <w:sz w:val="20"/>
                <w:szCs w:val="20"/>
              </w:rPr>
              <w:t>17</w:t>
            </w:r>
            <w:r w:rsidR="00AF0BC8" w:rsidRPr="00E864F5">
              <w:rPr>
                <w:rFonts w:ascii="Arial" w:hAnsi="Arial" w:cs="Arial"/>
                <w:sz w:val="20"/>
                <w:szCs w:val="20"/>
                <w:vertAlign w:val="superscript"/>
              </w:rPr>
              <w:t xml:space="preserve">th </w:t>
            </w:r>
            <w:r w:rsidR="00AF0BC8" w:rsidRPr="00E864F5">
              <w:rPr>
                <w:rFonts w:ascii="Arial" w:hAnsi="Arial" w:cs="Arial"/>
                <w:sz w:val="20"/>
                <w:szCs w:val="20"/>
              </w:rPr>
              <w:t xml:space="preserve">June to incorporate amends </w:t>
            </w:r>
            <w:r w:rsidR="00956FFE" w:rsidRPr="00E864F5">
              <w:rPr>
                <w:rFonts w:ascii="Arial" w:hAnsi="Arial" w:cs="Arial"/>
                <w:sz w:val="20"/>
                <w:szCs w:val="20"/>
              </w:rPr>
              <w:t xml:space="preserve">and contract to be completed by end of the week. </w:t>
            </w:r>
            <w:r w:rsidR="00AF0BC8" w:rsidRPr="00E864F5">
              <w:rPr>
                <w:rFonts w:ascii="Arial" w:hAnsi="Arial" w:cs="Arial"/>
                <w:b/>
                <w:bCs/>
                <w:sz w:val="20"/>
                <w:szCs w:val="20"/>
              </w:rPr>
              <w:t xml:space="preserve"> </w:t>
            </w:r>
          </w:p>
          <w:p w14:paraId="204D4941" w14:textId="188084F9" w:rsidR="007B5DDA" w:rsidRPr="00E864F5" w:rsidRDefault="007B5DDA" w:rsidP="0046109F">
            <w:pPr>
              <w:rPr>
                <w:rFonts w:ascii="Arial" w:hAnsi="Arial" w:cs="Arial"/>
                <w:b/>
                <w:bCs/>
                <w:sz w:val="20"/>
                <w:szCs w:val="20"/>
              </w:rPr>
            </w:pPr>
          </w:p>
        </w:tc>
      </w:tr>
      <w:tr w:rsidR="0046109F" w:rsidRPr="00960304" w14:paraId="36E430BE" w14:textId="77777777" w:rsidTr="00715052">
        <w:tc>
          <w:tcPr>
            <w:tcW w:w="1106" w:type="dxa"/>
          </w:tcPr>
          <w:p w14:paraId="530EA6B2" w14:textId="413B3715" w:rsidR="0046109F" w:rsidRPr="00960304" w:rsidRDefault="000A0AA3" w:rsidP="0046109F">
            <w:pPr>
              <w:rPr>
                <w:rFonts w:ascii="Arial" w:hAnsi="Arial" w:cs="Arial"/>
                <w:sz w:val="20"/>
                <w:szCs w:val="20"/>
              </w:rPr>
            </w:pPr>
            <w:r>
              <w:rPr>
                <w:rFonts w:ascii="Arial" w:hAnsi="Arial" w:cs="Arial"/>
                <w:sz w:val="20"/>
                <w:szCs w:val="20"/>
              </w:rPr>
              <w:t>16.06.09</w:t>
            </w:r>
          </w:p>
        </w:tc>
        <w:tc>
          <w:tcPr>
            <w:tcW w:w="9270" w:type="dxa"/>
          </w:tcPr>
          <w:p w14:paraId="0702DD15" w14:textId="0E2BBB6F" w:rsidR="001E5AC4" w:rsidRPr="00E864F5" w:rsidRDefault="008E2288" w:rsidP="00786110">
            <w:pPr>
              <w:pStyle w:val="NoSpacing"/>
              <w:rPr>
                <w:rFonts w:ascii="Arial" w:hAnsi="Arial" w:cs="Arial"/>
                <w:sz w:val="20"/>
                <w:szCs w:val="20"/>
              </w:rPr>
            </w:pPr>
            <w:r w:rsidRPr="00E864F5">
              <w:rPr>
                <w:rFonts w:ascii="Arial" w:hAnsi="Arial" w:cs="Arial"/>
                <w:b/>
                <w:bCs/>
                <w:sz w:val="20"/>
                <w:szCs w:val="20"/>
              </w:rPr>
              <w:t xml:space="preserve">Queens Road Gate Locking and Unlocking: </w:t>
            </w:r>
            <w:r w:rsidR="000A7278" w:rsidRPr="00E864F5">
              <w:rPr>
                <w:rFonts w:ascii="Arial" w:hAnsi="Arial" w:cs="Arial"/>
                <w:sz w:val="20"/>
                <w:szCs w:val="20"/>
              </w:rPr>
              <w:t xml:space="preserve">Information sheet circulated was </w:t>
            </w:r>
            <w:r w:rsidR="00AA592A" w:rsidRPr="00E864F5">
              <w:rPr>
                <w:rFonts w:ascii="Arial" w:hAnsi="Arial" w:cs="Arial"/>
                <w:sz w:val="20"/>
                <w:szCs w:val="20"/>
              </w:rPr>
              <w:t>noted</w:t>
            </w:r>
            <w:r w:rsidR="000A7278" w:rsidRPr="00E864F5">
              <w:rPr>
                <w:rFonts w:ascii="Arial" w:hAnsi="Arial" w:cs="Arial"/>
                <w:sz w:val="20"/>
                <w:szCs w:val="20"/>
              </w:rPr>
              <w:t xml:space="preserve"> and discussion </w:t>
            </w:r>
            <w:r w:rsidR="00AA592A" w:rsidRPr="00E864F5">
              <w:rPr>
                <w:rFonts w:ascii="Arial" w:hAnsi="Arial" w:cs="Arial"/>
                <w:sz w:val="20"/>
                <w:szCs w:val="20"/>
              </w:rPr>
              <w:t xml:space="preserve">took place regarding </w:t>
            </w:r>
            <w:r w:rsidR="00F436DA" w:rsidRPr="00E864F5">
              <w:rPr>
                <w:rFonts w:ascii="Arial" w:hAnsi="Arial" w:cs="Arial"/>
                <w:sz w:val="20"/>
                <w:szCs w:val="20"/>
              </w:rPr>
              <w:t xml:space="preserve">costs incurred </w:t>
            </w:r>
            <w:r w:rsidR="00AA592A" w:rsidRPr="00E864F5">
              <w:rPr>
                <w:rFonts w:ascii="Arial" w:hAnsi="Arial" w:cs="Arial"/>
                <w:sz w:val="20"/>
                <w:szCs w:val="20"/>
              </w:rPr>
              <w:t xml:space="preserve">continuing </w:t>
            </w:r>
            <w:r w:rsidR="00C30033" w:rsidRPr="00E864F5">
              <w:rPr>
                <w:rFonts w:ascii="Arial" w:hAnsi="Arial" w:cs="Arial"/>
                <w:sz w:val="20"/>
                <w:szCs w:val="20"/>
              </w:rPr>
              <w:t xml:space="preserve">to </w:t>
            </w:r>
            <w:r w:rsidR="00AA592A" w:rsidRPr="00E864F5">
              <w:rPr>
                <w:rFonts w:ascii="Arial" w:hAnsi="Arial" w:cs="Arial"/>
                <w:sz w:val="20"/>
                <w:szCs w:val="20"/>
              </w:rPr>
              <w:t xml:space="preserve">lock and unlock Queens Field gates </w:t>
            </w:r>
            <w:r w:rsidR="008860D5" w:rsidRPr="00E864F5">
              <w:rPr>
                <w:rFonts w:ascii="Arial" w:hAnsi="Arial" w:cs="Arial"/>
                <w:sz w:val="20"/>
                <w:szCs w:val="20"/>
              </w:rPr>
              <w:t xml:space="preserve">daily. </w:t>
            </w:r>
            <w:r w:rsidR="00C30033" w:rsidRPr="00E864F5">
              <w:rPr>
                <w:rFonts w:ascii="Arial" w:hAnsi="Arial" w:cs="Arial"/>
                <w:sz w:val="20"/>
                <w:szCs w:val="20"/>
              </w:rPr>
              <w:t>Reasons for ceasing were costs, reduction in youth behaviour and anti-social incidents, people being locked in</w:t>
            </w:r>
            <w:r w:rsidR="003C20BC" w:rsidRPr="00E864F5">
              <w:rPr>
                <w:rFonts w:ascii="Arial" w:hAnsi="Arial" w:cs="Arial"/>
                <w:sz w:val="20"/>
                <w:szCs w:val="20"/>
              </w:rPr>
              <w:t xml:space="preserve"> plus</w:t>
            </w:r>
            <w:r w:rsidR="00C30033" w:rsidRPr="00E864F5">
              <w:rPr>
                <w:rFonts w:ascii="Arial" w:hAnsi="Arial" w:cs="Arial"/>
                <w:sz w:val="20"/>
                <w:szCs w:val="20"/>
              </w:rPr>
              <w:t xml:space="preserve"> </w:t>
            </w:r>
            <w:r w:rsidR="00B90597" w:rsidRPr="00E864F5">
              <w:rPr>
                <w:rFonts w:ascii="Arial" w:hAnsi="Arial" w:cs="Arial"/>
                <w:sz w:val="20"/>
                <w:szCs w:val="20"/>
              </w:rPr>
              <w:t xml:space="preserve">money could be used to improve grounds for all. </w:t>
            </w:r>
            <w:r w:rsidR="00786110" w:rsidRPr="00E864F5">
              <w:rPr>
                <w:rFonts w:ascii="Arial" w:hAnsi="Arial" w:cs="Arial"/>
                <w:sz w:val="20"/>
                <w:szCs w:val="20"/>
              </w:rPr>
              <w:t>A recent</w:t>
            </w:r>
            <w:r w:rsidR="00B95A1A" w:rsidRPr="00E864F5">
              <w:rPr>
                <w:rFonts w:ascii="Arial" w:hAnsi="Arial" w:cs="Arial"/>
                <w:sz w:val="20"/>
                <w:szCs w:val="20"/>
              </w:rPr>
              <w:t xml:space="preserve"> resident complaint </w:t>
            </w:r>
            <w:r w:rsidR="00786110" w:rsidRPr="00E864F5">
              <w:rPr>
                <w:rFonts w:ascii="Arial" w:hAnsi="Arial" w:cs="Arial"/>
                <w:sz w:val="20"/>
                <w:szCs w:val="20"/>
              </w:rPr>
              <w:t xml:space="preserve">has also been received </w:t>
            </w:r>
            <w:r w:rsidR="00B95A1A" w:rsidRPr="00E864F5">
              <w:rPr>
                <w:rFonts w:ascii="Arial" w:hAnsi="Arial" w:cs="Arial"/>
                <w:sz w:val="20"/>
                <w:szCs w:val="20"/>
              </w:rPr>
              <w:t>of overgrowth</w:t>
            </w:r>
            <w:r w:rsidR="00786110" w:rsidRPr="00E864F5">
              <w:rPr>
                <w:rFonts w:ascii="Arial" w:hAnsi="Arial" w:cs="Arial"/>
                <w:sz w:val="20"/>
                <w:szCs w:val="20"/>
              </w:rPr>
              <w:t xml:space="preserve"> impacting fences</w:t>
            </w:r>
            <w:r w:rsidR="00B95A1A" w:rsidRPr="00E864F5">
              <w:rPr>
                <w:rFonts w:ascii="Arial" w:hAnsi="Arial" w:cs="Arial"/>
                <w:sz w:val="20"/>
                <w:szCs w:val="20"/>
              </w:rPr>
              <w:t xml:space="preserve"> and </w:t>
            </w:r>
            <w:r w:rsidR="00786110" w:rsidRPr="00E864F5">
              <w:rPr>
                <w:rFonts w:ascii="Arial" w:hAnsi="Arial" w:cs="Arial"/>
                <w:sz w:val="20"/>
                <w:szCs w:val="20"/>
              </w:rPr>
              <w:t xml:space="preserve">also, </w:t>
            </w:r>
            <w:r w:rsidR="003C20BC" w:rsidRPr="00E864F5">
              <w:rPr>
                <w:rFonts w:ascii="Arial" w:hAnsi="Arial" w:cs="Arial"/>
                <w:sz w:val="20"/>
                <w:szCs w:val="20"/>
              </w:rPr>
              <w:t>growth has</w:t>
            </w:r>
            <w:r w:rsidR="00B95A1A" w:rsidRPr="00E864F5">
              <w:rPr>
                <w:rFonts w:ascii="Arial" w:hAnsi="Arial" w:cs="Arial"/>
                <w:sz w:val="20"/>
                <w:szCs w:val="20"/>
              </w:rPr>
              <w:t xml:space="preserve"> narrowed </w:t>
            </w:r>
            <w:r w:rsidR="003C20BC" w:rsidRPr="00E864F5">
              <w:rPr>
                <w:rFonts w:ascii="Arial" w:hAnsi="Arial" w:cs="Arial"/>
                <w:sz w:val="20"/>
                <w:szCs w:val="20"/>
              </w:rPr>
              <w:t>walkways making it difficult for disabled use and some areas</w:t>
            </w:r>
            <w:r w:rsidR="00786110" w:rsidRPr="00E864F5">
              <w:rPr>
                <w:rFonts w:ascii="Arial" w:hAnsi="Arial" w:cs="Arial"/>
                <w:sz w:val="20"/>
                <w:szCs w:val="20"/>
              </w:rPr>
              <w:t xml:space="preserve"> are</w:t>
            </w:r>
            <w:r w:rsidR="003C20BC" w:rsidRPr="00E864F5">
              <w:rPr>
                <w:rFonts w:ascii="Arial" w:hAnsi="Arial" w:cs="Arial"/>
                <w:sz w:val="20"/>
                <w:szCs w:val="20"/>
              </w:rPr>
              <w:t xml:space="preserve"> looking neglected. </w:t>
            </w:r>
          </w:p>
          <w:p w14:paraId="7F566585" w14:textId="77777777" w:rsidR="006F7E0F" w:rsidRPr="00E864F5" w:rsidRDefault="008508F2" w:rsidP="006F7E0F">
            <w:pPr>
              <w:pStyle w:val="NoSpacing"/>
              <w:rPr>
                <w:rFonts w:ascii="Arial" w:hAnsi="Arial" w:cs="Arial"/>
                <w:b/>
                <w:bCs/>
                <w:sz w:val="20"/>
                <w:szCs w:val="20"/>
              </w:rPr>
            </w:pPr>
            <w:r w:rsidRPr="00E864F5">
              <w:rPr>
                <w:rFonts w:ascii="Arial" w:hAnsi="Arial" w:cs="Arial"/>
                <w:b/>
                <w:bCs/>
                <w:sz w:val="20"/>
                <w:szCs w:val="20"/>
              </w:rPr>
              <w:t>Vote Taken</w:t>
            </w:r>
            <w:r w:rsidRPr="00E864F5">
              <w:rPr>
                <w:rFonts w:ascii="Arial" w:hAnsi="Arial" w:cs="Arial"/>
                <w:sz w:val="20"/>
                <w:szCs w:val="20"/>
              </w:rPr>
              <w:t xml:space="preserve">: </w:t>
            </w:r>
            <w:r w:rsidRPr="00E864F5">
              <w:rPr>
                <w:rFonts w:ascii="Arial" w:hAnsi="Arial" w:cs="Arial"/>
                <w:b/>
                <w:bCs/>
                <w:sz w:val="20"/>
                <w:szCs w:val="20"/>
              </w:rPr>
              <w:t>To stop locking the gates overnight whilst leaving Sutherland gate locked open permanently.</w:t>
            </w:r>
          </w:p>
          <w:p w14:paraId="1F60D639" w14:textId="239A4799" w:rsidR="006F7E0F" w:rsidRDefault="006F7E0F" w:rsidP="006F7E0F">
            <w:pPr>
              <w:pStyle w:val="NoSpacing"/>
              <w:rPr>
                <w:rFonts w:ascii="Arial" w:hAnsi="Arial" w:cs="Arial"/>
                <w:b/>
                <w:bCs/>
                <w:sz w:val="20"/>
                <w:szCs w:val="20"/>
              </w:rPr>
            </w:pPr>
            <w:r w:rsidRPr="00E864F5">
              <w:rPr>
                <w:rFonts w:ascii="Arial" w:hAnsi="Arial" w:cs="Arial"/>
                <w:sz w:val="20"/>
                <w:szCs w:val="20"/>
              </w:rPr>
              <w:t>Proposed: Cllr</w:t>
            </w:r>
            <w:r w:rsidR="00E864F5" w:rsidRPr="00E864F5">
              <w:rPr>
                <w:rFonts w:ascii="Arial" w:hAnsi="Arial" w:cs="Arial"/>
                <w:sz w:val="20"/>
                <w:szCs w:val="20"/>
              </w:rPr>
              <w:t xml:space="preserve"> Collings</w:t>
            </w:r>
            <w:r w:rsidRPr="00E864F5">
              <w:rPr>
                <w:rFonts w:ascii="Arial" w:hAnsi="Arial" w:cs="Arial"/>
                <w:sz w:val="20"/>
                <w:szCs w:val="20"/>
              </w:rPr>
              <w:t xml:space="preserve">, Seconded Cllr </w:t>
            </w:r>
            <w:r w:rsidR="00E864F5" w:rsidRPr="00E864F5">
              <w:rPr>
                <w:rFonts w:ascii="Arial" w:hAnsi="Arial" w:cs="Arial"/>
                <w:sz w:val="20"/>
                <w:szCs w:val="20"/>
              </w:rPr>
              <w:t>Scargill</w:t>
            </w:r>
            <w:r w:rsidRPr="00E864F5">
              <w:rPr>
                <w:rFonts w:ascii="Arial" w:hAnsi="Arial" w:cs="Arial"/>
                <w:sz w:val="20"/>
                <w:szCs w:val="20"/>
              </w:rPr>
              <w:t xml:space="preserve"> – </w:t>
            </w:r>
            <w:r w:rsidR="00E864F5" w:rsidRPr="00E864F5">
              <w:rPr>
                <w:rFonts w:ascii="Arial" w:hAnsi="Arial" w:cs="Arial"/>
                <w:sz w:val="20"/>
                <w:szCs w:val="20"/>
              </w:rPr>
              <w:t>7 for, 1 against, 2 abstentions</w:t>
            </w:r>
            <w:r w:rsidRPr="00E864F5">
              <w:rPr>
                <w:rFonts w:ascii="Arial" w:hAnsi="Arial" w:cs="Arial"/>
                <w:sz w:val="20"/>
                <w:szCs w:val="20"/>
              </w:rPr>
              <w:t xml:space="preserve"> –</w:t>
            </w:r>
            <w:r w:rsidRPr="00E864F5">
              <w:rPr>
                <w:rFonts w:ascii="Arial" w:hAnsi="Arial" w:cs="Arial"/>
                <w:b/>
                <w:bCs/>
                <w:sz w:val="20"/>
                <w:szCs w:val="20"/>
              </w:rPr>
              <w:t xml:space="preserve">Motion carried. </w:t>
            </w:r>
          </w:p>
          <w:p w14:paraId="705D987D" w14:textId="77777777" w:rsidR="007E2C07" w:rsidRDefault="007E2C07" w:rsidP="006F7E0F">
            <w:pPr>
              <w:pStyle w:val="NoSpacing"/>
              <w:rPr>
                <w:rFonts w:ascii="Arial" w:hAnsi="Arial" w:cs="Arial"/>
                <w:sz w:val="20"/>
                <w:szCs w:val="20"/>
              </w:rPr>
            </w:pPr>
          </w:p>
          <w:p w14:paraId="741DD0E7" w14:textId="1314B780" w:rsidR="00E40205" w:rsidRPr="007E2C07" w:rsidRDefault="00E864F5" w:rsidP="007E2C07">
            <w:pPr>
              <w:pStyle w:val="NoSpacing"/>
              <w:rPr>
                <w:rFonts w:ascii="Arial" w:hAnsi="Arial" w:cs="Arial"/>
                <w:sz w:val="20"/>
                <w:szCs w:val="20"/>
              </w:rPr>
            </w:pPr>
            <w:r w:rsidRPr="008E1A85">
              <w:rPr>
                <w:rFonts w:ascii="Arial" w:hAnsi="Arial" w:cs="Arial"/>
                <w:sz w:val="20"/>
                <w:szCs w:val="20"/>
              </w:rPr>
              <w:t xml:space="preserve">Discussion began regarding </w:t>
            </w:r>
            <w:r w:rsidR="008E1A85" w:rsidRPr="008E1A85">
              <w:rPr>
                <w:rFonts w:ascii="Arial" w:hAnsi="Arial" w:cs="Arial"/>
                <w:sz w:val="20"/>
                <w:szCs w:val="20"/>
              </w:rPr>
              <w:t>practicalities</w:t>
            </w:r>
            <w:r w:rsidRPr="008E1A85">
              <w:rPr>
                <w:rFonts w:ascii="Arial" w:hAnsi="Arial" w:cs="Arial"/>
                <w:sz w:val="20"/>
                <w:szCs w:val="20"/>
              </w:rPr>
              <w:t xml:space="preserve"> of </w:t>
            </w:r>
            <w:r w:rsidR="008E1A85" w:rsidRPr="008E1A85">
              <w:rPr>
                <w:rFonts w:ascii="Arial" w:hAnsi="Arial" w:cs="Arial"/>
                <w:sz w:val="20"/>
                <w:szCs w:val="20"/>
              </w:rPr>
              <w:t>ceasing the gate unlocking with idea of 1</w:t>
            </w:r>
            <w:r w:rsidR="008E1A85" w:rsidRPr="008E1A85">
              <w:rPr>
                <w:rFonts w:ascii="Arial" w:hAnsi="Arial" w:cs="Arial"/>
                <w:sz w:val="20"/>
                <w:szCs w:val="20"/>
                <w:vertAlign w:val="superscript"/>
              </w:rPr>
              <w:t>st</w:t>
            </w:r>
            <w:r w:rsidR="008E1A85" w:rsidRPr="008E1A85">
              <w:rPr>
                <w:rFonts w:ascii="Arial" w:hAnsi="Arial" w:cs="Arial"/>
                <w:sz w:val="20"/>
                <w:szCs w:val="20"/>
              </w:rPr>
              <w:t xml:space="preserve"> September, Cllr Bulmer put forward that public should be consulted. </w:t>
            </w:r>
            <w:r w:rsidR="000D2A3F" w:rsidRPr="000D2A3F">
              <w:rPr>
                <w:rFonts w:ascii="Arial" w:hAnsi="Arial" w:cs="Arial"/>
                <w:b/>
                <w:bCs/>
                <w:sz w:val="20"/>
                <w:szCs w:val="20"/>
              </w:rPr>
              <w:t>Logistics on</w:t>
            </w:r>
            <w:r w:rsidR="000D2A3F">
              <w:rPr>
                <w:rFonts w:ascii="Arial" w:hAnsi="Arial" w:cs="Arial"/>
                <w:sz w:val="20"/>
                <w:szCs w:val="20"/>
              </w:rPr>
              <w:t xml:space="preserve"> p</w:t>
            </w:r>
            <w:r w:rsidR="00DD6260" w:rsidRPr="000D2A3F">
              <w:rPr>
                <w:rFonts w:ascii="Arial" w:hAnsi="Arial" w:cs="Arial"/>
                <w:b/>
                <w:bCs/>
                <w:sz w:val="20"/>
                <w:szCs w:val="20"/>
              </w:rPr>
              <w:t xml:space="preserve">rocedure of ceasing locking to </w:t>
            </w:r>
            <w:r w:rsidR="007E2C07" w:rsidRPr="000D2A3F">
              <w:rPr>
                <w:rFonts w:ascii="Arial" w:hAnsi="Arial" w:cs="Arial"/>
                <w:b/>
                <w:bCs/>
                <w:sz w:val="20"/>
                <w:szCs w:val="20"/>
              </w:rPr>
              <w:t>be resolved.</w:t>
            </w:r>
            <w:r w:rsidR="007E2C07">
              <w:rPr>
                <w:rFonts w:ascii="Arial" w:hAnsi="Arial" w:cs="Arial"/>
                <w:sz w:val="20"/>
                <w:szCs w:val="20"/>
              </w:rPr>
              <w:t xml:space="preserve"> </w:t>
            </w:r>
          </w:p>
        </w:tc>
      </w:tr>
      <w:tr w:rsidR="0046109F" w:rsidRPr="00960304" w14:paraId="5D18B9AC" w14:textId="77777777" w:rsidTr="00715052">
        <w:tc>
          <w:tcPr>
            <w:tcW w:w="1106" w:type="dxa"/>
          </w:tcPr>
          <w:p w14:paraId="6CA9ED29" w14:textId="6E7B3FC6" w:rsidR="0046109F" w:rsidRPr="00960304" w:rsidRDefault="0046109F" w:rsidP="0046109F">
            <w:pPr>
              <w:rPr>
                <w:rFonts w:ascii="Arial" w:hAnsi="Arial" w:cs="Arial"/>
                <w:sz w:val="20"/>
                <w:szCs w:val="20"/>
              </w:rPr>
            </w:pPr>
            <w:r w:rsidRPr="00960304">
              <w:rPr>
                <w:rFonts w:ascii="Arial" w:hAnsi="Arial" w:cs="Arial"/>
                <w:sz w:val="20"/>
                <w:szCs w:val="20"/>
              </w:rPr>
              <w:t>1</w:t>
            </w:r>
            <w:r w:rsidR="00823B79">
              <w:rPr>
                <w:rFonts w:ascii="Arial" w:hAnsi="Arial" w:cs="Arial"/>
                <w:sz w:val="20"/>
                <w:szCs w:val="20"/>
              </w:rPr>
              <w:t>6</w:t>
            </w:r>
            <w:r w:rsidRPr="00960304">
              <w:rPr>
                <w:rFonts w:ascii="Arial" w:hAnsi="Arial" w:cs="Arial"/>
                <w:sz w:val="20"/>
                <w:szCs w:val="20"/>
              </w:rPr>
              <w:t>.0</w:t>
            </w:r>
            <w:r w:rsidR="00823B79">
              <w:rPr>
                <w:rFonts w:ascii="Arial" w:hAnsi="Arial" w:cs="Arial"/>
                <w:sz w:val="20"/>
                <w:szCs w:val="20"/>
              </w:rPr>
              <w:t>6</w:t>
            </w:r>
            <w:r w:rsidRPr="00960304">
              <w:rPr>
                <w:rFonts w:ascii="Arial" w:hAnsi="Arial" w:cs="Arial"/>
                <w:sz w:val="20"/>
                <w:szCs w:val="20"/>
              </w:rPr>
              <w:t>.</w:t>
            </w:r>
            <w:r w:rsidR="00823B79">
              <w:rPr>
                <w:rFonts w:ascii="Arial" w:hAnsi="Arial" w:cs="Arial"/>
                <w:sz w:val="20"/>
                <w:szCs w:val="20"/>
              </w:rPr>
              <w:t>10</w:t>
            </w:r>
          </w:p>
        </w:tc>
        <w:tc>
          <w:tcPr>
            <w:tcW w:w="9270" w:type="dxa"/>
          </w:tcPr>
          <w:p w14:paraId="4D62B9DF" w14:textId="77777777" w:rsidR="005024D9" w:rsidRPr="00B34D6F" w:rsidRDefault="0046109F" w:rsidP="00B34D6F">
            <w:pPr>
              <w:pStyle w:val="NoSpacing"/>
              <w:rPr>
                <w:rFonts w:ascii="Arial" w:hAnsi="Arial" w:cs="Arial"/>
                <w:sz w:val="20"/>
                <w:szCs w:val="20"/>
                <w:lang w:val="en-US"/>
              </w:rPr>
            </w:pPr>
            <w:r w:rsidRPr="00B34D6F">
              <w:rPr>
                <w:rFonts w:ascii="Arial" w:hAnsi="Arial" w:cs="Arial"/>
                <w:b/>
                <w:bCs/>
                <w:sz w:val="20"/>
                <w:szCs w:val="20"/>
                <w:lang w:val="en-US"/>
              </w:rPr>
              <w:t>Clerks Report</w:t>
            </w:r>
            <w:r w:rsidRPr="00B34D6F">
              <w:rPr>
                <w:rFonts w:ascii="Arial" w:hAnsi="Arial" w:cs="Arial"/>
                <w:sz w:val="20"/>
                <w:szCs w:val="20"/>
                <w:lang w:val="en-US"/>
              </w:rPr>
              <w:t xml:space="preserve"> – Clerk’s report had been circulated, and questions were received</w:t>
            </w:r>
            <w:r w:rsidR="007E2C07" w:rsidRPr="00B34D6F">
              <w:rPr>
                <w:rFonts w:ascii="Arial" w:hAnsi="Arial" w:cs="Arial"/>
                <w:sz w:val="20"/>
                <w:szCs w:val="20"/>
                <w:lang w:val="en-US"/>
              </w:rPr>
              <w:t>:</w:t>
            </w:r>
            <w:r w:rsidR="00B8222D" w:rsidRPr="00B34D6F">
              <w:rPr>
                <w:rFonts w:ascii="Arial" w:hAnsi="Arial" w:cs="Arial"/>
                <w:sz w:val="20"/>
                <w:szCs w:val="20"/>
                <w:lang w:val="en-US"/>
              </w:rPr>
              <w:t xml:space="preserve"> </w:t>
            </w:r>
          </w:p>
          <w:p w14:paraId="37C719D0" w14:textId="63C310A7" w:rsidR="005F349B" w:rsidRPr="00B34D6F" w:rsidRDefault="00B8222D" w:rsidP="00B34D6F">
            <w:pPr>
              <w:pStyle w:val="NoSpacing"/>
              <w:rPr>
                <w:rFonts w:ascii="Arial" w:hAnsi="Arial" w:cs="Arial"/>
                <w:sz w:val="20"/>
                <w:szCs w:val="20"/>
                <w:lang w:val="en-US"/>
              </w:rPr>
            </w:pPr>
            <w:r w:rsidRPr="00B34D6F">
              <w:rPr>
                <w:rFonts w:ascii="Arial" w:hAnsi="Arial" w:cs="Arial"/>
                <w:sz w:val="20"/>
                <w:szCs w:val="20"/>
                <w:lang w:val="en-US"/>
              </w:rPr>
              <w:t xml:space="preserve">Cllr Bulmer enquired about Forest Grant payment to be received of £1,500 and asked Council to agree that the payment was ringfenced for Thackeray Field only. </w:t>
            </w:r>
          </w:p>
          <w:p w14:paraId="0800D148" w14:textId="0833487A" w:rsidR="005024D9" w:rsidRDefault="00B34D6F" w:rsidP="00B34D6F">
            <w:pPr>
              <w:pStyle w:val="NoSpacing"/>
              <w:rPr>
                <w:rFonts w:ascii="Arial" w:hAnsi="Arial" w:cs="Arial"/>
                <w:sz w:val="20"/>
                <w:szCs w:val="20"/>
                <w:lang w:val="en-US"/>
              </w:rPr>
            </w:pPr>
            <w:r w:rsidRPr="00B34D6F">
              <w:rPr>
                <w:rFonts w:ascii="Arial" w:hAnsi="Arial" w:cs="Arial"/>
                <w:sz w:val="20"/>
                <w:szCs w:val="20"/>
                <w:lang w:val="en-US"/>
              </w:rPr>
              <w:t xml:space="preserve">Cllr Collings enquired about </w:t>
            </w:r>
            <w:r>
              <w:rPr>
                <w:rFonts w:ascii="Arial" w:hAnsi="Arial" w:cs="Arial"/>
                <w:sz w:val="20"/>
                <w:szCs w:val="20"/>
                <w:lang w:val="en-US"/>
              </w:rPr>
              <w:t xml:space="preserve">Friends of </w:t>
            </w:r>
            <w:r w:rsidR="000017BA">
              <w:rPr>
                <w:rFonts w:ascii="Arial" w:hAnsi="Arial" w:cs="Arial"/>
                <w:sz w:val="20"/>
                <w:szCs w:val="20"/>
                <w:lang w:val="en-US"/>
              </w:rPr>
              <w:t>Cherry Grove Bowls Club</w:t>
            </w:r>
            <w:r w:rsidRPr="00B34D6F">
              <w:rPr>
                <w:rFonts w:ascii="Arial" w:hAnsi="Arial" w:cs="Arial"/>
                <w:sz w:val="20"/>
                <w:szCs w:val="20"/>
                <w:lang w:val="en-US"/>
              </w:rPr>
              <w:t xml:space="preserve"> </w:t>
            </w:r>
            <w:r w:rsidR="000017BA">
              <w:rPr>
                <w:rFonts w:ascii="Arial" w:hAnsi="Arial" w:cs="Arial"/>
                <w:sz w:val="20"/>
                <w:szCs w:val="20"/>
                <w:lang w:val="en-US"/>
              </w:rPr>
              <w:t xml:space="preserve">and whether </w:t>
            </w:r>
            <w:r w:rsidRPr="00B34D6F">
              <w:rPr>
                <w:rFonts w:ascii="Arial" w:hAnsi="Arial" w:cs="Arial"/>
                <w:sz w:val="20"/>
                <w:szCs w:val="20"/>
                <w:lang w:val="en-US"/>
              </w:rPr>
              <w:t>Cllr Rob Herd was in touch</w:t>
            </w:r>
            <w:r w:rsidR="00ED4D2D">
              <w:rPr>
                <w:rFonts w:ascii="Arial" w:hAnsi="Arial" w:cs="Arial"/>
                <w:sz w:val="20"/>
                <w:szCs w:val="20"/>
                <w:lang w:val="en-US"/>
              </w:rPr>
              <w:t xml:space="preserve"> and has agreed to join the </w:t>
            </w:r>
            <w:r w:rsidR="00B37B6D">
              <w:rPr>
                <w:rFonts w:ascii="Arial" w:hAnsi="Arial" w:cs="Arial"/>
                <w:sz w:val="20"/>
                <w:szCs w:val="20"/>
                <w:lang w:val="en-US"/>
              </w:rPr>
              <w:t>group</w:t>
            </w:r>
            <w:r w:rsidR="000017BA">
              <w:rPr>
                <w:rFonts w:ascii="Arial" w:hAnsi="Arial" w:cs="Arial"/>
                <w:sz w:val="20"/>
                <w:szCs w:val="20"/>
                <w:lang w:val="en-US"/>
              </w:rPr>
              <w:t xml:space="preserve">. He </w:t>
            </w:r>
            <w:r w:rsidR="00B37B6D">
              <w:rPr>
                <w:rFonts w:ascii="Arial" w:hAnsi="Arial" w:cs="Arial"/>
                <w:sz w:val="20"/>
                <w:szCs w:val="20"/>
                <w:lang w:val="en-US"/>
              </w:rPr>
              <w:t>will update Council in 4/5 months</w:t>
            </w:r>
            <w:r>
              <w:rPr>
                <w:rFonts w:ascii="Arial" w:hAnsi="Arial" w:cs="Arial"/>
                <w:sz w:val="20"/>
                <w:szCs w:val="20"/>
                <w:lang w:val="en-US"/>
              </w:rPr>
              <w:t xml:space="preserve">. </w:t>
            </w:r>
          </w:p>
          <w:p w14:paraId="1F55BC36" w14:textId="44C343A5" w:rsidR="007E2C07" w:rsidRDefault="00587F01" w:rsidP="000D2A3F">
            <w:pPr>
              <w:pStyle w:val="NoSpacing"/>
              <w:rPr>
                <w:rFonts w:ascii="Arial" w:hAnsi="Arial" w:cs="Arial"/>
                <w:sz w:val="20"/>
                <w:szCs w:val="20"/>
                <w:lang w:val="en-US"/>
              </w:rPr>
            </w:pPr>
            <w:r>
              <w:rPr>
                <w:rFonts w:ascii="Arial" w:hAnsi="Arial" w:cs="Arial"/>
                <w:sz w:val="20"/>
                <w:szCs w:val="20"/>
                <w:lang w:val="en-US"/>
              </w:rPr>
              <w:t xml:space="preserve">Cllr Collings stated there was a line in the contract regarding </w:t>
            </w:r>
            <w:r w:rsidRPr="00FB7067">
              <w:rPr>
                <w:rFonts w:ascii="Arial" w:hAnsi="Arial" w:cs="Arial"/>
                <w:sz w:val="20"/>
                <w:szCs w:val="20"/>
                <w:lang w:val="en-US"/>
              </w:rPr>
              <w:t>when</w:t>
            </w:r>
            <w:r w:rsidR="00FB7067">
              <w:rPr>
                <w:rFonts w:ascii="Arial" w:hAnsi="Arial" w:cs="Arial"/>
                <w:sz w:val="20"/>
                <w:szCs w:val="20"/>
                <w:lang w:val="en-US"/>
              </w:rPr>
              <w:t xml:space="preserve"> f</w:t>
            </w:r>
            <w:r w:rsidRPr="00FB7067">
              <w:rPr>
                <w:rFonts w:ascii="Arial" w:hAnsi="Arial" w:cs="Arial"/>
                <w:sz w:val="20"/>
                <w:szCs w:val="20"/>
                <w:lang w:val="en-US"/>
              </w:rPr>
              <w:t>ires at</w:t>
            </w:r>
            <w:r>
              <w:rPr>
                <w:rFonts w:ascii="Arial" w:hAnsi="Arial" w:cs="Arial"/>
                <w:sz w:val="20"/>
                <w:szCs w:val="20"/>
                <w:lang w:val="en-US"/>
              </w:rPr>
              <w:t xml:space="preserve"> Allotments can take place. </w:t>
            </w:r>
          </w:p>
          <w:p w14:paraId="4DFC24B3" w14:textId="08CD8233" w:rsidR="000D2A3F" w:rsidRPr="00F91215" w:rsidRDefault="000D2A3F" w:rsidP="000D2A3F">
            <w:pPr>
              <w:pStyle w:val="NoSpacing"/>
              <w:rPr>
                <w:rFonts w:ascii="Arial" w:hAnsi="Arial" w:cs="Arial"/>
                <w:sz w:val="20"/>
                <w:szCs w:val="20"/>
                <w:lang w:val="en-US"/>
              </w:rPr>
            </w:pPr>
          </w:p>
        </w:tc>
      </w:tr>
      <w:tr w:rsidR="00823B79" w:rsidRPr="00213E78" w14:paraId="7BE16ABE" w14:textId="77777777" w:rsidTr="00715052">
        <w:tc>
          <w:tcPr>
            <w:tcW w:w="1106" w:type="dxa"/>
          </w:tcPr>
          <w:p w14:paraId="09D28CE1" w14:textId="79FEE49C" w:rsidR="00823B79" w:rsidRDefault="00823B79" w:rsidP="00823B79">
            <w:pPr>
              <w:rPr>
                <w:rFonts w:ascii="Arial" w:hAnsi="Arial" w:cs="Arial"/>
                <w:sz w:val="20"/>
                <w:szCs w:val="20"/>
              </w:rPr>
            </w:pPr>
            <w:r w:rsidRPr="00960304">
              <w:rPr>
                <w:rFonts w:ascii="Arial" w:hAnsi="Arial" w:cs="Arial"/>
                <w:sz w:val="20"/>
                <w:szCs w:val="20"/>
              </w:rPr>
              <w:t>1</w:t>
            </w:r>
            <w:r>
              <w:rPr>
                <w:rFonts w:ascii="Arial" w:hAnsi="Arial" w:cs="Arial"/>
                <w:sz w:val="20"/>
                <w:szCs w:val="20"/>
              </w:rPr>
              <w:t>6</w:t>
            </w:r>
            <w:r w:rsidRPr="00960304">
              <w:rPr>
                <w:rFonts w:ascii="Arial" w:hAnsi="Arial" w:cs="Arial"/>
                <w:sz w:val="20"/>
                <w:szCs w:val="20"/>
              </w:rPr>
              <w:t>.0</w:t>
            </w:r>
            <w:r>
              <w:rPr>
                <w:rFonts w:ascii="Arial" w:hAnsi="Arial" w:cs="Arial"/>
                <w:sz w:val="20"/>
                <w:szCs w:val="20"/>
              </w:rPr>
              <w:t>6</w:t>
            </w:r>
            <w:r w:rsidRPr="00960304">
              <w:rPr>
                <w:rFonts w:ascii="Arial" w:hAnsi="Arial" w:cs="Arial"/>
                <w:sz w:val="20"/>
                <w:szCs w:val="20"/>
              </w:rPr>
              <w:t>.</w:t>
            </w:r>
            <w:r>
              <w:rPr>
                <w:rFonts w:ascii="Arial" w:hAnsi="Arial" w:cs="Arial"/>
                <w:sz w:val="20"/>
                <w:szCs w:val="20"/>
              </w:rPr>
              <w:t>1</w:t>
            </w:r>
            <w:r w:rsidR="00D47FED">
              <w:rPr>
                <w:rFonts w:ascii="Arial" w:hAnsi="Arial" w:cs="Arial"/>
                <w:sz w:val="20"/>
                <w:szCs w:val="20"/>
              </w:rPr>
              <w:t>1</w:t>
            </w:r>
          </w:p>
        </w:tc>
        <w:tc>
          <w:tcPr>
            <w:tcW w:w="9270" w:type="dxa"/>
          </w:tcPr>
          <w:p w14:paraId="0FD62626" w14:textId="77777777" w:rsidR="00823B79" w:rsidRPr="00D01E3B" w:rsidRDefault="00823B79" w:rsidP="00823B79">
            <w:pPr>
              <w:rPr>
                <w:rFonts w:ascii="Arial" w:hAnsi="Arial" w:cs="Arial"/>
                <w:b/>
                <w:sz w:val="20"/>
                <w:szCs w:val="20"/>
              </w:rPr>
            </w:pPr>
            <w:r w:rsidRPr="00D01E3B">
              <w:rPr>
                <w:rFonts w:ascii="Arial" w:hAnsi="Arial" w:cs="Arial"/>
                <w:b/>
                <w:sz w:val="20"/>
                <w:szCs w:val="20"/>
              </w:rPr>
              <w:t xml:space="preserve">Finance:  </w:t>
            </w:r>
          </w:p>
          <w:p w14:paraId="01B75F84" w14:textId="02A887B7" w:rsidR="00823B79" w:rsidRPr="000D2A3F" w:rsidRDefault="00823B79" w:rsidP="00823B79">
            <w:pPr>
              <w:pStyle w:val="ListParagraph"/>
              <w:numPr>
                <w:ilvl w:val="0"/>
                <w:numId w:val="6"/>
              </w:numPr>
              <w:ind w:left="795" w:hanging="425"/>
              <w:rPr>
                <w:rStyle w:val="eop"/>
                <w:rFonts w:ascii="Arial" w:hAnsi="Arial" w:cs="Arial"/>
              </w:rPr>
            </w:pPr>
            <w:r w:rsidRPr="000D2A3F">
              <w:rPr>
                <w:rStyle w:val="normaltextrun"/>
                <w:rFonts w:ascii="Arial" w:hAnsi="Arial" w:cs="Arial"/>
              </w:rPr>
              <w:t xml:space="preserve">Council noted the Finance Report, including the bank reconciliation at the end of </w:t>
            </w:r>
            <w:r w:rsidR="004F38E2" w:rsidRPr="000D2A3F">
              <w:rPr>
                <w:rStyle w:val="normaltextrun"/>
                <w:rFonts w:ascii="Arial" w:hAnsi="Arial" w:cs="Arial"/>
              </w:rPr>
              <w:t>May</w:t>
            </w:r>
            <w:r w:rsidRPr="000D2A3F">
              <w:rPr>
                <w:rStyle w:val="normaltextrun"/>
                <w:rFonts w:ascii="Arial" w:hAnsi="Arial" w:cs="Arial"/>
              </w:rPr>
              <w:t xml:space="preserve"> 2025, comparison of spend to budget.</w:t>
            </w:r>
          </w:p>
          <w:p w14:paraId="72D804A5" w14:textId="5B52DC03" w:rsidR="00823B79" w:rsidRPr="000D2A3F" w:rsidRDefault="00823B79" w:rsidP="00823B79">
            <w:pPr>
              <w:pStyle w:val="ListParagraph"/>
              <w:numPr>
                <w:ilvl w:val="0"/>
                <w:numId w:val="6"/>
              </w:numPr>
              <w:ind w:left="795" w:hanging="425"/>
              <w:rPr>
                <w:rStyle w:val="eop"/>
                <w:rFonts w:ascii="Arial" w:hAnsi="Arial" w:cs="Arial"/>
              </w:rPr>
            </w:pPr>
            <w:r w:rsidRPr="000D2A3F">
              <w:rPr>
                <w:rStyle w:val="eop"/>
                <w:rFonts w:ascii="Arial" w:hAnsi="Arial" w:cs="Arial"/>
              </w:rPr>
              <w:t xml:space="preserve">Council approved all receipts and payments over £100 made during </w:t>
            </w:r>
            <w:r w:rsidR="004F38E2" w:rsidRPr="000D2A3F">
              <w:rPr>
                <w:rStyle w:val="eop"/>
                <w:rFonts w:ascii="Arial" w:hAnsi="Arial" w:cs="Arial"/>
              </w:rPr>
              <w:t>May</w:t>
            </w:r>
            <w:r w:rsidRPr="000D2A3F">
              <w:rPr>
                <w:rStyle w:val="eop"/>
                <w:rFonts w:ascii="Arial" w:hAnsi="Arial" w:cs="Arial"/>
              </w:rPr>
              <w:t xml:space="preserve"> 2025. </w:t>
            </w:r>
          </w:p>
          <w:p w14:paraId="6D73506E" w14:textId="3328F32C" w:rsidR="00823B79" w:rsidRPr="00213E78" w:rsidRDefault="00823B79" w:rsidP="00823B79">
            <w:pPr>
              <w:rPr>
                <w:rFonts w:ascii="Arial" w:hAnsi="Arial" w:cs="Arial"/>
                <w:b/>
                <w:bCs/>
                <w:sz w:val="20"/>
                <w:szCs w:val="20"/>
              </w:rPr>
            </w:pPr>
            <w:r w:rsidRPr="00D01E3B">
              <w:rPr>
                <w:rStyle w:val="eop"/>
                <w:rFonts w:ascii="Arial" w:hAnsi="Arial" w:cs="Arial"/>
                <w:sz w:val="22"/>
                <w:szCs w:val="22"/>
              </w:rPr>
              <w:t> </w:t>
            </w:r>
          </w:p>
        </w:tc>
      </w:tr>
      <w:tr w:rsidR="00092AA7" w:rsidRPr="00960304" w14:paraId="011458AB" w14:textId="77777777" w:rsidTr="00715052">
        <w:tc>
          <w:tcPr>
            <w:tcW w:w="1106" w:type="dxa"/>
          </w:tcPr>
          <w:p w14:paraId="5B51B5F6" w14:textId="24CC1FD8" w:rsidR="00092AA7" w:rsidRPr="00092AA7" w:rsidRDefault="00092AA7" w:rsidP="00092AA7">
            <w:pPr>
              <w:rPr>
                <w:rFonts w:ascii="Arial" w:hAnsi="Arial" w:cs="Arial"/>
                <w:sz w:val="20"/>
                <w:szCs w:val="20"/>
              </w:rPr>
            </w:pPr>
            <w:r w:rsidRPr="00092AA7">
              <w:rPr>
                <w:rFonts w:ascii="Arial" w:hAnsi="Arial" w:cs="Arial"/>
                <w:sz w:val="20"/>
                <w:szCs w:val="20"/>
              </w:rPr>
              <w:t>16.06.1</w:t>
            </w:r>
            <w:r w:rsidR="001F2C4D">
              <w:rPr>
                <w:rFonts w:ascii="Arial" w:hAnsi="Arial" w:cs="Arial"/>
                <w:sz w:val="20"/>
                <w:szCs w:val="20"/>
              </w:rPr>
              <w:t>2</w:t>
            </w:r>
          </w:p>
        </w:tc>
        <w:tc>
          <w:tcPr>
            <w:tcW w:w="9270" w:type="dxa"/>
          </w:tcPr>
          <w:p w14:paraId="1B39335C" w14:textId="77777777" w:rsidR="00092AA7" w:rsidRPr="00092AA7" w:rsidRDefault="00092AA7" w:rsidP="00092AA7">
            <w:pPr>
              <w:rPr>
                <w:rFonts w:ascii="Arial" w:hAnsi="Arial" w:cs="Arial"/>
                <w:bCs/>
                <w:sz w:val="20"/>
                <w:szCs w:val="20"/>
              </w:rPr>
            </w:pPr>
            <w:r w:rsidRPr="00092AA7">
              <w:rPr>
                <w:rFonts w:ascii="Arial" w:hAnsi="Arial" w:cs="Arial"/>
                <w:b/>
                <w:sz w:val="20"/>
                <w:szCs w:val="20"/>
              </w:rPr>
              <w:t>Planning Applications:</w:t>
            </w:r>
            <w:r w:rsidRPr="00092AA7">
              <w:rPr>
                <w:rFonts w:ascii="Arial" w:hAnsi="Arial" w:cs="Arial"/>
                <w:bCs/>
                <w:sz w:val="20"/>
                <w:szCs w:val="20"/>
              </w:rPr>
              <w:t xml:space="preserve"> </w:t>
            </w:r>
          </w:p>
          <w:p w14:paraId="7C740851" w14:textId="77777777" w:rsidR="00092AA7" w:rsidRPr="00092AA7" w:rsidRDefault="00092AA7" w:rsidP="00092AA7">
            <w:pPr>
              <w:rPr>
                <w:rFonts w:ascii="Arial" w:hAnsi="Arial" w:cs="Arial"/>
                <w:bCs/>
                <w:sz w:val="20"/>
                <w:szCs w:val="20"/>
              </w:rPr>
            </w:pPr>
          </w:p>
          <w:p w14:paraId="0A7006FC" w14:textId="77777777" w:rsidR="00092AA7" w:rsidRPr="00092AA7" w:rsidRDefault="00092AA7" w:rsidP="00092AA7">
            <w:pPr>
              <w:pStyle w:val="ListParagraph"/>
              <w:numPr>
                <w:ilvl w:val="0"/>
                <w:numId w:val="1"/>
              </w:numPr>
              <w:rPr>
                <w:rFonts w:ascii="Arial" w:hAnsi="Arial" w:cs="Arial"/>
                <w:bCs/>
              </w:rPr>
            </w:pPr>
            <w:r w:rsidRPr="00092AA7">
              <w:rPr>
                <w:rFonts w:ascii="Arial" w:hAnsi="Arial" w:cs="Arial"/>
                <w:bCs/>
              </w:rPr>
              <w:t>To</w:t>
            </w:r>
            <w:r w:rsidRPr="00092AA7">
              <w:rPr>
                <w:rFonts w:ascii="Arial" w:hAnsi="Arial" w:cs="Arial"/>
                <w:b/>
              </w:rPr>
              <w:t xml:space="preserve"> consider</w:t>
            </w:r>
            <w:r w:rsidRPr="00092AA7">
              <w:rPr>
                <w:rFonts w:ascii="Arial" w:hAnsi="Arial" w:cs="Arial"/>
                <w:bCs/>
              </w:rPr>
              <w:t xml:space="preserve"> planning applications since 19</w:t>
            </w:r>
            <w:r w:rsidRPr="00092AA7">
              <w:rPr>
                <w:rFonts w:ascii="Arial" w:hAnsi="Arial" w:cs="Arial"/>
                <w:bCs/>
                <w:vertAlign w:val="superscript"/>
              </w:rPr>
              <w:t>th</w:t>
            </w:r>
            <w:r w:rsidRPr="00092AA7">
              <w:rPr>
                <w:rFonts w:ascii="Arial" w:hAnsi="Arial" w:cs="Arial"/>
                <w:bCs/>
              </w:rPr>
              <w:t xml:space="preserve"> May 2025, including any that are received after this agenda has been issued: </w:t>
            </w:r>
          </w:p>
          <w:p w14:paraId="06C8B942" w14:textId="77777777" w:rsidR="00092AA7" w:rsidRPr="00092AA7" w:rsidRDefault="00092AA7" w:rsidP="00092AA7">
            <w:pPr>
              <w:rPr>
                <w:rFonts w:ascii="Arial" w:hAnsi="Arial" w:cs="Arial"/>
                <w:bCs/>
                <w:sz w:val="20"/>
                <w:szCs w:val="20"/>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953"/>
              <w:gridCol w:w="3060"/>
              <w:gridCol w:w="2003"/>
            </w:tblGrid>
            <w:tr w:rsidR="00092AA7" w:rsidRPr="00092AA7" w14:paraId="0A3BB460" w14:textId="77777777" w:rsidTr="001763B3">
              <w:trPr>
                <w:trHeight w:val="223"/>
              </w:trPr>
              <w:tc>
                <w:tcPr>
                  <w:tcW w:w="1714" w:type="dxa"/>
                  <w:shd w:val="clear" w:color="auto" w:fill="auto"/>
                </w:tcPr>
                <w:p w14:paraId="5D77C5EF" w14:textId="77777777" w:rsidR="00092AA7" w:rsidRPr="00092AA7" w:rsidRDefault="00092AA7" w:rsidP="00092AA7">
                  <w:pPr>
                    <w:rPr>
                      <w:rFonts w:ascii="Arial" w:hAnsi="Arial" w:cs="Arial"/>
                      <w:bCs/>
                      <w:i/>
                      <w:iCs/>
                      <w:sz w:val="20"/>
                      <w:szCs w:val="20"/>
                    </w:rPr>
                  </w:pPr>
                  <w:r w:rsidRPr="00092AA7">
                    <w:rPr>
                      <w:rFonts w:ascii="Arial" w:hAnsi="Arial" w:cs="Arial"/>
                      <w:bCs/>
                      <w:i/>
                      <w:iCs/>
                      <w:sz w:val="20"/>
                      <w:szCs w:val="20"/>
                    </w:rPr>
                    <w:t>Ref No</w:t>
                  </w:r>
                </w:p>
              </w:tc>
              <w:tc>
                <w:tcPr>
                  <w:tcW w:w="1953" w:type="dxa"/>
                  <w:shd w:val="clear" w:color="auto" w:fill="auto"/>
                </w:tcPr>
                <w:p w14:paraId="56F13B10" w14:textId="77777777" w:rsidR="00092AA7" w:rsidRPr="00092AA7" w:rsidRDefault="00092AA7" w:rsidP="00092AA7">
                  <w:pPr>
                    <w:rPr>
                      <w:rFonts w:ascii="Arial" w:hAnsi="Arial" w:cs="Arial"/>
                      <w:bCs/>
                      <w:i/>
                      <w:iCs/>
                      <w:sz w:val="20"/>
                      <w:szCs w:val="20"/>
                    </w:rPr>
                  </w:pPr>
                  <w:r w:rsidRPr="00092AA7">
                    <w:rPr>
                      <w:rFonts w:ascii="Arial" w:hAnsi="Arial" w:cs="Arial"/>
                      <w:bCs/>
                      <w:i/>
                      <w:iCs/>
                      <w:sz w:val="20"/>
                      <w:szCs w:val="20"/>
                    </w:rPr>
                    <w:t>Site Address</w:t>
                  </w:r>
                </w:p>
              </w:tc>
              <w:tc>
                <w:tcPr>
                  <w:tcW w:w="3060" w:type="dxa"/>
                  <w:shd w:val="clear" w:color="auto" w:fill="auto"/>
                </w:tcPr>
                <w:p w14:paraId="7F73BB76" w14:textId="77777777" w:rsidR="00092AA7" w:rsidRPr="00092AA7" w:rsidRDefault="00092AA7" w:rsidP="00092AA7">
                  <w:pPr>
                    <w:rPr>
                      <w:rFonts w:ascii="Arial" w:hAnsi="Arial" w:cs="Arial"/>
                      <w:bCs/>
                      <w:i/>
                      <w:iCs/>
                      <w:sz w:val="20"/>
                      <w:szCs w:val="20"/>
                    </w:rPr>
                  </w:pPr>
                  <w:r w:rsidRPr="00092AA7">
                    <w:rPr>
                      <w:rFonts w:ascii="Arial" w:hAnsi="Arial" w:cs="Arial"/>
                      <w:bCs/>
                      <w:i/>
                      <w:iCs/>
                      <w:sz w:val="20"/>
                      <w:szCs w:val="20"/>
                    </w:rPr>
                    <w:t>Proposal</w:t>
                  </w:r>
                </w:p>
              </w:tc>
              <w:tc>
                <w:tcPr>
                  <w:tcW w:w="2003" w:type="dxa"/>
                </w:tcPr>
                <w:p w14:paraId="15EB983A" w14:textId="77777777" w:rsidR="00092AA7" w:rsidRPr="00092AA7" w:rsidRDefault="00092AA7" w:rsidP="00092AA7">
                  <w:pPr>
                    <w:rPr>
                      <w:rFonts w:ascii="Arial" w:hAnsi="Arial" w:cs="Arial"/>
                      <w:bCs/>
                      <w:i/>
                      <w:iCs/>
                      <w:sz w:val="20"/>
                      <w:szCs w:val="20"/>
                    </w:rPr>
                  </w:pPr>
                  <w:r w:rsidRPr="00092AA7">
                    <w:rPr>
                      <w:rFonts w:ascii="Arial" w:hAnsi="Arial" w:cs="Arial"/>
                      <w:bCs/>
                      <w:i/>
                      <w:iCs/>
                      <w:sz w:val="20"/>
                      <w:szCs w:val="20"/>
                    </w:rPr>
                    <w:t>Response</w:t>
                  </w:r>
                </w:p>
              </w:tc>
            </w:tr>
            <w:tr w:rsidR="00092AA7" w:rsidRPr="00092AA7" w14:paraId="7FB1CEDC" w14:textId="77777777" w:rsidTr="001763B3">
              <w:trPr>
                <w:trHeight w:val="300"/>
              </w:trPr>
              <w:tc>
                <w:tcPr>
                  <w:tcW w:w="1714" w:type="dxa"/>
                  <w:shd w:val="clear" w:color="auto" w:fill="auto"/>
                </w:tcPr>
                <w:p w14:paraId="2F838F68" w14:textId="77777777" w:rsidR="00092AA7" w:rsidRPr="00092AA7" w:rsidRDefault="00092AA7" w:rsidP="00092AA7">
                  <w:pPr>
                    <w:rPr>
                      <w:rFonts w:ascii="Arial" w:hAnsi="Arial" w:cs="Arial"/>
                      <w:bCs/>
                      <w:i/>
                      <w:iCs/>
                      <w:sz w:val="20"/>
                      <w:szCs w:val="20"/>
                    </w:rPr>
                  </w:pPr>
                  <w:r w:rsidRPr="00092AA7">
                    <w:rPr>
                      <w:rFonts w:ascii="Arial" w:hAnsi="Arial" w:cs="Arial"/>
                      <w:bCs/>
                      <w:i/>
                      <w:iCs/>
                      <w:sz w:val="20"/>
                      <w:szCs w:val="20"/>
                    </w:rPr>
                    <w:lastRenderedPageBreak/>
                    <w:t>25/01504/TPO</w:t>
                  </w:r>
                </w:p>
              </w:tc>
              <w:tc>
                <w:tcPr>
                  <w:tcW w:w="1953" w:type="dxa"/>
                  <w:shd w:val="clear" w:color="auto" w:fill="auto"/>
                </w:tcPr>
                <w:p w14:paraId="65215C06" w14:textId="77777777" w:rsidR="00092AA7" w:rsidRPr="00092AA7" w:rsidRDefault="00092AA7" w:rsidP="00092AA7">
                  <w:pPr>
                    <w:rPr>
                      <w:rFonts w:ascii="Arial" w:hAnsi="Arial" w:cs="Arial"/>
                      <w:bCs/>
                      <w:i/>
                      <w:iCs/>
                      <w:sz w:val="20"/>
                      <w:szCs w:val="20"/>
                    </w:rPr>
                  </w:pPr>
                  <w:r w:rsidRPr="00092AA7">
                    <w:rPr>
                      <w:rFonts w:ascii="Arial" w:hAnsi="Arial" w:cs="Arial"/>
                      <w:bCs/>
                      <w:i/>
                      <w:iCs/>
                      <w:sz w:val="20"/>
                      <w:szCs w:val="20"/>
                    </w:rPr>
                    <w:t xml:space="preserve">Land Rear of 14 The Holkham The Holkham Chester  </w:t>
                  </w:r>
                </w:p>
              </w:tc>
              <w:tc>
                <w:tcPr>
                  <w:tcW w:w="3060" w:type="dxa"/>
                  <w:shd w:val="clear" w:color="auto" w:fill="auto"/>
                </w:tcPr>
                <w:p w14:paraId="4BD44AD0" w14:textId="77777777" w:rsidR="00092AA7" w:rsidRPr="00092AA7" w:rsidRDefault="00092AA7" w:rsidP="00092AA7">
                  <w:pPr>
                    <w:rPr>
                      <w:rFonts w:ascii="Arial" w:hAnsi="Arial" w:cs="Arial"/>
                      <w:bCs/>
                      <w:i/>
                      <w:iCs/>
                      <w:sz w:val="20"/>
                      <w:szCs w:val="20"/>
                    </w:rPr>
                  </w:pPr>
                  <w:r w:rsidRPr="00092AA7">
                    <w:rPr>
                      <w:rFonts w:ascii="Arial" w:hAnsi="Arial" w:cs="Arial"/>
                      <w:bCs/>
                      <w:i/>
                      <w:iCs/>
                      <w:sz w:val="20"/>
                      <w:szCs w:val="20"/>
                    </w:rPr>
                    <w:t>TX/99/10311/ORD - Large Ash - request to fell</w:t>
                  </w:r>
                </w:p>
              </w:tc>
              <w:tc>
                <w:tcPr>
                  <w:tcW w:w="2003" w:type="dxa"/>
                </w:tcPr>
                <w:p w14:paraId="2A46F856" w14:textId="77777777" w:rsidR="00092AA7" w:rsidRPr="00092AA7" w:rsidRDefault="00092AA7" w:rsidP="00092AA7">
                  <w:pPr>
                    <w:rPr>
                      <w:rFonts w:ascii="Arial" w:hAnsi="Arial" w:cs="Arial"/>
                      <w:bCs/>
                      <w:i/>
                      <w:iCs/>
                      <w:sz w:val="20"/>
                      <w:szCs w:val="20"/>
                    </w:rPr>
                  </w:pPr>
                  <w:r w:rsidRPr="00092AA7">
                    <w:rPr>
                      <w:rFonts w:ascii="Arial" w:hAnsi="Arial" w:cs="Arial"/>
                      <w:bCs/>
                      <w:i/>
                      <w:iCs/>
                      <w:sz w:val="20"/>
                      <w:szCs w:val="20"/>
                    </w:rPr>
                    <w:t>12 June 2025</w:t>
                  </w:r>
                </w:p>
              </w:tc>
            </w:tr>
            <w:tr w:rsidR="00092AA7" w:rsidRPr="00092AA7" w14:paraId="60E4446A" w14:textId="77777777" w:rsidTr="001763B3">
              <w:trPr>
                <w:trHeight w:val="300"/>
              </w:trPr>
              <w:tc>
                <w:tcPr>
                  <w:tcW w:w="1714" w:type="dxa"/>
                  <w:shd w:val="clear" w:color="auto" w:fill="auto"/>
                </w:tcPr>
                <w:p w14:paraId="6359C308" w14:textId="77777777" w:rsidR="00092AA7" w:rsidRPr="00092AA7" w:rsidRDefault="00092AA7" w:rsidP="00092AA7">
                  <w:pPr>
                    <w:rPr>
                      <w:rFonts w:ascii="Arial" w:hAnsi="Arial" w:cs="Arial"/>
                      <w:bCs/>
                      <w:i/>
                      <w:iCs/>
                      <w:sz w:val="20"/>
                      <w:szCs w:val="20"/>
                    </w:rPr>
                  </w:pPr>
                  <w:r w:rsidRPr="00092AA7">
                    <w:rPr>
                      <w:rFonts w:ascii="Arial" w:hAnsi="Arial" w:cs="Arial"/>
                      <w:bCs/>
                      <w:i/>
                      <w:iCs/>
                      <w:sz w:val="20"/>
                      <w:szCs w:val="20"/>
                    </w:rPr>
                    <w:t>25/01222/FUL</w:t>
                  </w:r>
                </w:p>
              </w:tc>
              <w:tc>
                <w:tcPr>
                  <w:tcW w:w="1953" w:type="dxa"/>
                  <w:shd w:val="clear" w:color="auto" w:fill="auto"/>
                </w:tcPr>
                <w:p w14:paraId="059C0684" w14:textId="77777777" w:rsidR="00092AA7" w:rsidRPr="00092AA7" w:rsidRDefault="00092AA7" w:rsidP="00092AA7">
                  <w:pPr>
                    <w:rPr>
                      <w:rFonts w:ascii="Arial" w:hAnsi="Arial" w:cs="Arial"/>
                      <w:bCs/>
                      <w:i/>
                      <w:iCs/>
                      <w:sz w:val="20"/>
                      <w:szCs w:val="20"/>
                    </w:rPr>
                  </w:pPr>
                  <w:r w:rsidRPr="00092AA7">
                    <w:rPr>
                      <w:rFonts w:ascii="Arial" w:hAnsi="Arial" w:cs="Arial"/>
                      <w:bCs/>
                      <w:i/>
                      <w:iCs/>
                      <w:sz w:val="20"/>
                      <w:szCs w:val="20"/>
                    </w:rPr>
                    <w:t>Shell Chester Service Station Vicars Cross Road Great Boughton Chester CH3 5NJ</w:t>
                  </w:r>
                </w:p>
              </w:tc>
              <w:tc>
                <w:tcPr>
                  <w:tcW w:w="3060" w:type="dxa"/>
                  <w:shd w:val="clear" w:color="auto" w:fill="auto"/>
                </w:tcPr>
                <w:p w14:paraId="4DB2AC0D" w14:textId="77777777" w:rsidR="00092AA7" w:rsidRPr="00092AA7" w:rsidRDefault="00092AA7" w:rsidP="00092AA7">
                  <w:pPr>
                    <w:rPr>
                      <w:rFonts w:ascii="Arial" w:hAnsi="Arial" w:cs="Arial"/>
                      <w:bCs/>
                      <w:i/>
                      <w:iCs/>
                      <w:sz w:val="20"/>
                      <w:szCs w:val="20"/>
                    </w:rPr>
                  </w:pPr>
                  <w:r w:rsidRPr="00092AA7">
                    <w:rPr>
                      <w:rFonts w:ascii="Arial" w:hAnsi="Arial" w:cs="Arial"/>
                      <w:bCs/>
                      <w:i/>
                      <w:iCs/>
                      <w:sz w:val="20"/>
                      <w:szCs w:val="20"/>
                    </w:rPr>
                    <w:t>Erection of a 3m fence to northern boundary.</w:t>
                  </w:r>
                </w:p>
              </w:tc>
              <w:tc>
                <w:tcPr>
                  <w:tcW w:w="2003" w:type="dxa"/>
                </w:tcPr>
                <w:p w14:paraId="5A7F4E1B" w14:textId="77777777" w:rsidR="00092AA7" w:rsidRPr="00092AA7" w:rsidRDefault="00092AA7" w:rsidP="00092AA7">
                  <w:pPr>
                    <w:rPr>
                      <w:rFonts w:ascii="Arial" w:hAnsi="Arial" w:cs="Arial"/>
                      <w:bCs/>
                      <w:i/>
                      <w:iCs/>
                      <w:sz w:val="20"/>
                      <w:szCs w:val="20"/>
                    </w:rPr>
                  </w:pPr>
                  <w:r w:rsidRPr="00092AA7">
                    <w:rPr>
                      <w:rFonts w:ascii="Arial" w:hAnsi="Arial" w:cs="Arial"/>
                      <w:bCs/>
                      <w:i/>
                      <w:iCs/>
                      <w:sz w:val="20"/>
                      <w:szCs w:val="20"/>
                    </w:rPr>
                    <w:t>14 June 2025</w:t>
                  </w:r>
                </w:p>
              </w:tc>
            </w:tr>
          </w:tbl>
          <w:p w14:paraId="1AE6F41C" w14:textId="77777777" w:rsidR="00A733CB" w:rsidRDefault="00A733CB" w:rsidP="00A733CB">
            <w:pPr>
              <w:spacing w:line="259" w:lineRule="auto"/>
              <w:rPr>
                <w:rFonts w:ascii="Arial" w:hAnsi="Arial" w:cs="Arial"/>
                <w:bCs/>
                <w:sz w:val="20"/>
                <w:szCs w:val="20"/>
              </w:rPr>
            </w:pPr>
          </w:p>
          <w:p w14:paraId="302171D9" w14:textId="2DBF0921" w:rsidR="00092AA7" w:rsidRPr="007259E0" w:rsidRDefault="00A733CB" w:rsidP="00092AA7">
            <w:pPr>
              <w:spacing w:line="259" w:lineRule="auto"/>
              <w:rPr>
                <w:rFonts w:ascii="Arial" w:hAnsi="Arial" w:cs="Arial"/>
                <w:bCs/>
                <w:sz w:val="20"/>
                <w:szCs w:val="20"/>
              </w:rPr>
            </w:pPr>
            <w:r w:rsidRPr="00081459">
              <w:rPr>
                <w:rFonts w:ascii="Arial" w:hAnsi="Arial" w:cs="Arial"/>
                <w:bCs/>
                <w:sz w:val="20"/>
                <w:szCs w:val="20"/>
              </w:rPr>
              <w:t>Council noted that all dates had passed</w:t>
            </w:r>
            <w:r>
              <w:rPr>
                <w:rFonts w:ascii="Arial" w:hAnsi="Arial" w:cs="Arial"/>
                <w:bCs/>
                <w:sz w:val="20"/>
                <w:szCs w:val="20"/>
              </w:rPr>
              <w:t xml:space="preserve"> and no comments </w:t>
            </w:r>
            <w:r w:rsidR="007259E0">
              <w:rPr>
                <w:rFonts w:ascii="Arial" w:hAnsi="Arial" w:cs="Arial"/>
                <w:bCs/>
                <w:sz w:val="20"/>
                <w:szCs w:val="20"/>
              </w:rPr>
              <w:t xml:space="preserve">had been requested during the previous month. </w:t>
            </w:r>
          </w:p>
          <w:p w14:paraId="56C93C1F" w14:textId="0042BC29" w:rsidR="00092AA7" w:rsidRPr="00092AA7" w:rsidRDefault="00092AA7" w:rsidP="00092AA7">
            <w:pPr>
              <w:pStyle w:val="paragraph"/>
              <w:spacing w:before="0" w:beforeAutospacing="0" w:after="0" w:afterAutospacing="0"/>
              <w:textAlignment w:val="baseline"/>
              <w:rPr>
                <w:rFonts w:ascii="Arial" w:hAnsi="Arial" w:cs="Arial"/>
                <w:sz w:val="18"/>
                <w:szCs w:val="18"/>
              </w:rPr>
            </w:pPr>
          </w:p>
        </w:tc>
      </w:tr>
      <w:tr w:rsidR="00823B79" w:rsidRPr="00960304" w14:paraId="4151C081" w14:textId="77777777" w:rsidTr="00715052">
        <w:tc>
          <w:tcPr>
            <w:tcW w:w="1106" w:type="dxa"/>
          </w:tcPr>
          <w:p w14:paraId="4AFA35F9" w14:textId="63A7F4CD" w:rsidR="00823B79" w:rsidRPr="00960304" w:rsidRDefault="00823B79" w:rsidP="00823B79">
            <w:pPr>
              <w:rPr>
                <w:rFonts w:ascii="Arial" w:hAnsi="Arial" w:cs="Arial"/>
                <w:sz w:val="20"/>
                <w:szCs w:val="20"/>
              </w:rPr>
            </w:pPr>
            <w:r w:rsidRPr="00960304">
              <w:rPr>
                <w:rFonts w:ascii="Arial" w:hAnsi="Arial" w:cs="Arial"/>
                <w:sz w:val="20"/>
                <w:szCs w:val="20"/>
              </w:rPr>
              <w:lastRenderedPageBreak/>
              <w:t>1</w:t>
            </w:r>
            <w:r w:rsidR="00B020E6">
              <w:rPr>
                <w:rFonts w:ascii="Arial" w:hAnsi="Arial" w:cs="Arial"/>
                <w:sz w:val="20"/>
                <w:szCs w:val="20"/>
              </w:rPr>
              <w:t>6.06</w:t>
            </w:r>
            <w:r w:rsidRPr="00960304">
              <w:rPr>
                <w:rFonts w:ascii="Arial" w:hAnsi="Arial" w:cs="Arial"/>
                <w:sz w:val="20"/>
                <w:szCs w:val="20"/>
              </w:rPr>
              <w:t>.1</w:t>
            </w:r>
            <w:r w:rsidR="001F2C4D">
              <w:rPr>
                <w:rFonts w:ascii="Arial" w:hAnsi="Arial" w:cs="Arial"/>
                <w:sz w:val="20"/>
                <w:szCs w:val="20"/>
              </w:rPr>
              <w:t>3</w:t>
            </w:r>
          </w:p>
        </w:tc>
        <w:tc>
          <w:tcPr>
            <w:tcW w:w="9270" w:type="dxa"/>
          </w:tcPr>
          <w:p w14:paraId="72B57201" w14:textId="77777777" w:rsidR="00240456" w:rsidRDefault="00240456" w:rsidP="00240456">
            <w:pPr>
              <w:rPr>
                <w:rFonts w:ascii="Arial" w:hAnsi="Arial" w:cs="Arial"/>
                <w:bCs/>
                <w:sz w:val="20"/>
                <w:szCs w:val="20"/>
              </w:rPr>
            </w:pPr>
            <w:r w:rsidRPr="00213E78">
              <w:rPr>
                <w:rFonts w:ascii="Arial" w:hAnsi="Arial" w:cs="Arial"/>
                <w:b/>
                <w:sz w:val="20"/>
                <w:szCs w:val="20"/>
              </w:rPr>
              <w:t xml:space="preserve">Reports from CWaC Ward Cllrs: </w:t>
            </w:r>
            <w:r w:rsidRPr="00213E78">
              <w:rPr>
                <w:rFonts w:ascii="Arial" w:hAnsi="Arial" w:cs="Arial"/>
                <w:bCs/>
                <w:sz w:val="20"/>
                <w:szCs w:val="20"/>
              </w:rPr>
              <w:t xml:space="preserve"> </w:t>
            </w:r>
          </w:p>
          <w:p w14:paraId="54C6A1FF" w14:textId="77777777" w:rsidR="00D47FED" w:rsidRPr="007B05B5" w:rsidRDefault="00D47FED" w:rsidP="00D47FED">
            <w:pPr>
              <w:rPr>
                <w:rFonts w:ascii="Arial" w:hAnsi="Arial" w:cs="Arial"/>
                <w:bCs/>
                <w:sz w:val="20"/>
                <w:szCs w:val="20"/>
              </w:rPr>
            </w:pPr>
            <w:r w:rsidRPr="00F3660A">
              <w:rPr>
                <w:rFonts w:ascii="Arial" w:hAnsi="Arial" w:cs="Arial"/>
                <w:bCs/>
                <w:sz w:val="20"/>
                <w:szCs w:val="20"/>
              </w:rPr>
              <w:t xml:space="preserve">Cllr MacGlashan </w:t>
            </w:r>
            <w:r>
              <w:rPr>
                <w:rFonts w:ascii="Arial" w:hAnsi="Arial" w:cs="Arial"/>
                <w:bCs/>
                <w:sz w:val="20"/>
                <w:szCs w:val="20"/>
              </w:rPr>
              <w:t xml:space="preserve">had left the meeting but had submitted a report which had been distributed to the Cllrs and was noted. </w:t>
            </w:r>
          </w:p>
          <w:p w14:paraId="10E4B706" w14:textId="066649A2" w:rsidR="00823B79" w:rsidRDefault="00240456" w:rsidP="00B020E6">
            <w:pPr>
              <w:rPr>
                <w:rFonts w:ascii="Arial" w:hAnsi="Arial" w:cs="Arial"/>
                <w:bCs/>
                <w:sz w:val="20"/>
                <w:szCs w:val="20"/>
              </w:rPr>
            </w:pPr>
            <w:r>
              <w:rPr>
                <w:rFonts w:ascii="Arial" w:hAnsi="Arial" w:cs="Arial"/>
                <w:bCs/>
                <w:sz w:val="20"/>
                <w:szCs w:val="20"/>
              </w:rPr>
              <w:t xml:space="preserve">Cllr Steve Collings </w:t>
            </w:r>
            <w:r w:rsidR="001934A1">
              <w:rPr>
                <w:rFonts w:ascii="Arial" w:hAnsi="Arial" w:cs="Arial"/>
                <w:bCs/>
                <w:sz w:val="20"/>
                <w:szCs w:val="20"/>
              </w:rPr>
              <w:t>reported a busy month after the election and gave a brief verbal update on his attached report</w:t>
            </w:r>
            <w:r w:rsidR="00403C07">
              <w:rPr>
                <w:rFonts w:ascii="Arial" w:hAnsi="Arial" w:cs="Arial"/>
                <w:bCs/>
                <w:sz w:val="20"/>
                <w:szCs w:val="20"/>
              </w:rPr>
              <w:t>.</w:t>
            </w:r>
          </w:p>
          <w:p w14:paraId="1E6C71AD" w14:textId="51F7E540" w:rsidR="00B020E6" w:rsidRPr="00240456" w:rsidRDefault="00B020E6" w:rsidP="00B020E6">
            <w:pPr>
              <w:rPr>
                <w:rFonts w:ascii="Arial" w:hAnsi="Arial" w:cs="Arial"/>
                <w:b/>
                <w:i/>
                <w:iCs/>
              </w:rPr>
            </w:pPr>
          </w:p>
        </w:tc>
      </w:tr>
      <w:tr w:rsidR="00823B79" w:rsidRPr="00213E78" w14:paraId="39D3CFEF" w14:textId="26A4C504" w:rsidTr="00715052">
        <w:tc>
          <w:tcPr>
            <w:tcW w:w="1106" w:type="dxa"/>
          </w:tcPr>
          <w:p w14:paraId="6AC0F362" w14:textId="3BAF8BD4" w:rsidR="00823B79" w:rsidRPr="00213E78" w:rsidRDefault="00823B79" w:rsidP="00823B79">
            <w:pPr>
              <w:rPr>
                <w:rFonts w:ascii="Arial" w:hAnsi="Arial" w:cs="Arial"/>
                <w:sz w:val="20"/>
                <w:szCs w:val="20"/>
              </w:rPr>
            </w:pPr>
            <w:r>
              <w:rPr>
                <w:rFonts w:ascii="Arial" w:hAnsi="Arial" w:cs="Arial"/>
                <w:sz w:val="20"/>
                <w:szCs w:val="20"/>
              </w:rPr>
              <w:t>1</w:t>
            </w:r>
            <w:r w:rsidR="00403C07">
              <w:rPr>
                <w:rFonts w:ascii="Arial" w:hAnsi="Arial" w:cs="Arial"/>
                <w:sz w:val="20"/>
                <w:szCs w:val="20"/>
              </w:rPr>
              <w:t>6</w:t>
            </w:r>
            <w:r w:rsidRPr="00213E78">
              <w:rPr>
                <w:rFonts w:ascii="Arial" w:hAnsi="Arial" w:cs="Arial"/>
                <w:sz w:val="20"/>
                <w:szCs w:val="20"/>
              </w:rPr>
              <w:t>.0</w:t>
            </w:r>
            <w:r w:rsidR="00403C07">
              <w:rPr>
                <w:rFonts w:ascii="Arial" w:hAnsi="Arial" w:cs="Arial"/>
                <w:sz w:val="20"/>
                <w:szCs w:val="20"/>
              </w:rPr>
              <w:t>6</w:t>
            </w:r>
            <w:r w:rsidRPr="00213E78">
              <w:rPr>
                <w:rFonts w:ascii="Arial" w:hAnsi="Arial" w:cs="Arial"/>
                <w:sz w:val="20"/>
                <w:szCs w:val="20"/>
              </w:rPr>
              <w:t>.1</w:t>
            </w:r>
            <w:r w:rsidR="001F2C4D">
              <w:rPr>
                <w:rFonts w:ascii="Arial" w:hAnsi="Arial" w:cs="Arial"/>
                <w:sz w:val="20"/>
                <w:szCs w:val="20"/>
              </w:rPr>
              <w:t>4</w:t>
            </w:r>
          </w:p>
        </w:tc>
        <w:tc>
          <w:tcPr>
            <w:tcW w:w="9270" w:type="dxa"/>
          </w:tcPr>
          <w:p w14:paraId="137417B0" w14:textId="77777777" w:rsidR="00823B79" w:rsidRPr="00213E78" w:rsidRDefault="00823B79" w:rsidP="00823B79">
            <w:pPr>
              <w:rPr>
                <w:rStyle w:val="3l3x"/>
                <w:rFonts w:ascii="Arial" w:hAnsi="Arial" w:cs="Arial"/>
                <w:i/>
                <w:iCs/>
                <w:sz w:val="20"/>
                <w:szCs w:val="20"/>
              </w:rPr>
            </w:pPr>
            <w:r w:rsidRPr="00213E78">
              <w:rPr>
                <w:rStyle w:val="3l3x"/>
                <w:rFonts w:ascii="Arial" w:hAnsi="Arial" w:cs="Arial"/>
                <w:b/>
                <w:bCs/>
                <w:sz w:val="20"/>
                <w:szCs w:val="20"/>
              </w:rPr>
              <w:t>Councillor’s reports and items for future agenda:</w:t>
            </w:r>
            <w:r w:rsidRPr="00213E78">
              <w:rPr>
                <w:rStyle w:val="3l3x"/>
                <w:rFonts w:ascii="Arial" w:hAnsi="Arial" w:cs="Arial"/>
                <w:i/>
                <w:iCs/>
                <w:sz w:val="20"/>
                <w:szCs w:val="20"/>
              </w:rPr>
              <w:t xml:space="preserve"> </w:t>
            </w:r>
          </w:p>
          <w:p w14:paraId="1E55E849" w14:textId="34986B43" w:rsidR="00823B79" w:rsidRDefault="00E12C06" w:rsidP="00B020E6">
            <w:pPr>
              <w:pStyle w:val="ListParagraph"/>
              <w:numPr>
                <w:ilvl w:val="0"/>
                <w:numId w:val="3"/>
              </w:numPr>
              <w:rPr>
                <w:rFonts w:ascii="Arial" w:hAnsi="Arial" w:cs="Arial"/>
                <w:iCs/>
              </w:rPr>
            </w:pPr>
            <w:r>
              <w:rPr>
                <w:rFonts w:ascii="Arial" w:hAnsi="Arial" w:cs="Arial"/>
                <w:iCs/>
              </w:rPr>
              <w:t xml:space="preserve">Update upon Cllr John Beckitt’s </w:t>
            </w:r>
            <w:r w:rsidR="00286ADA">
              <w:rPr>
                <w:rFonts w:ascii="Arial" w:hAnsi="Arial" w:cs="Arial"/>
                <w:iCs/>
              </w:rPr>
              <w:t>Christleton and Littleton Neighbourhood Plan</w:t>
            </w:r>
            <w:r>
              <w:rPr>
                <w:rFonts w:ascii="Arial" w:hAnsi="Arial" w:cs="Arial"/>
                <w:iCs/>
              </w:rPr>
              <w:t xml:space="preserve"> and Priority Statement </w:t>
            </w:r>
            <w:r w:rsidR="00CD4C75">
              <w:rPr>
                <w:rFonts w:ascii="Arial" w:hAnsi="Arial" w:cs="Arial"/>
                <w:iCs/>
              </w:rPr>
              <w:t xml:space="preserve">briefing. CWaC are </w:t>
            </w:r>
            <w:r w:rsidR="00CD4C75" w:rsidRPr="00EF148B">
              <w:rPr>
                <w:rFonts w:ascii="Arial" w:hAnsi="Arial" w:cs="Arial"/>
                <w:iCs/>
              </w:rPr>
              <w:t xml:space="preserve">updating </w:t>
            </w:r>
            <w:r w:rsidR="00FB7067" w:rsidRPr="00EF148B">
              <w:rPr>
                <w:rFonts w:ascii="Arial" w:hAnsi="Arial" w:cs="Arial"/>
                <w:iCs/>
              </w:rPr>
              <w:t xml:space="preserve">the </w:t>
            </w:r>
            <w:r w:rsidR="00CD4C75" w:rsidRPr="00EF148B">
              <w:rPr>
                <w:rFonts w:ascii="Arial" w:hAnsi="Arial" w:cs="Arial"/>
                <w:iCs/>
              </w:rPr>
              <w:t xml:space="preserve">city </w:t>
            </w:r>
            <w:r w:rsidR="009B1536" w:rsidRPr="00EF148B">
              <w:rPr>
                <w:rFonts w:ascii="Arial" w:hAnsi="Arial" w:cs="Arial"/>
                <w:iCs/>
              </w:rPr>
              <w:t>plan</w:t>
            </w:r>
            <w:r w:rsidR="00CD4C75" w:rsidRPr="00EF148B">
              <w:rPr>
                <w:rFonts w:ascii="Arial" w:hAnsi="Arial" w:cs="Arial"/>
                <w:iCs/>
              </w:rPr>
              <w:t xml:space="preserve"> and</w:t>
            </w:r>
            <w:r w:rsidR="00CD4C75">
              <w:rPr>
                <w:rFonts w:ascii="Arial" w:hAnsi="Arial" w:cs="Arial"/>
                <w:iCs/>
              </w:rPr>
              <w:t xml:space="preserve"> Green Band alongside the Parish could be developed. </w:t>
            </w:r>
            <w:r w:rsidR="00AF7ED8">
              <w:rPr>
                <w:rFonts w:ascii="Arial" w:hAnsi="Arial" w:cs="Arial"/>
                <w:iCs/>
              </w:rPr>
              <w:t xml:space="preserve">There are three options being proposed and two </w:t>
            </w:r>
            <w:r w:rsidR="00EF148B">
              <w:rPr>
                <w:rFonts w:ascii="Arial" w:hAnsi="Arial" w:cs="Arial"/>
                <w:iCs/>
              </w:rPr>
              <w:t xml:space="preserve">of </w:t>
            </w:r>
            <w:r w:rsidR="00EF148B" w:rsidRPr="00EF148B">
              <w:rPr>
                <w:rFonts w:ascii="Arial" w:hAnsi="Arial" w:cs="Arial"/>
                <w:iCs/>
              </w:rPr>
              <w:t xml:space="preserve">these </w:t>
            </w:r>
            <w:proofErr w:type="gramStart"/>
            <w:r w:rsidR="00AF7ED8" w:rsidRPr="00EF148B">
              <w:rPr>
                <w:rFonts w:ascii="Arial" w:hAnsi="Arial" w:cs="Arial"/>
                <w:iCs/>
              </w:rPr>
              <w:t>place</w:t>
            </w:r>
            <w:proofErr w:type="gramEnd"/>
            <w:r w:rsidR="00AF7ED8">
              <w:rPr>
                <w:rFonts w:ascii="Arial" w:hAnsi="Arial" w:cs="Arial"/>
                <w:iCs/>
              </w:rPr>
              <w:t xml:space="preserve"> the orange area on CWaC city map into Housing Band. </w:t>
            </w:r>
          </w:p>
          <w:p w14:paraId="0063436B" w14:textId="77777777" w:rsidR="006F6ABD" w:rsidRDefault="006F6ABD" w:rsidP="006F6ABD">
            <w:pPr>
              <w:pStyle w:val="ListParagraph"/>
              <w:rPr>
                <w:rFonts w:ascii="Arial" w:hAnsi="Arial" w:cs="Arial"/>
                <w:iCs/>
              </w:rPr>
            </w:pPr>
            <w:r>
              <w:rPr>
                <w:rFonts w:ascii="Arial" w:hAnsi="Arial" w:cs="Arial"/>
                <w:iCs/>
              </w:rPr>
              <w:t xml:space="preserve">Proposed action is to nominate a Councillor from each Parish </w:t>
            </w:r>
            <w:r w:rsidR="00486576">
              <w:rPr>
                <w:rFonts w:ascii="Arial" w:hAnsi="Arial" w:cs="Arial"/>
                <w:iCs/>
              </w:rPr>
              <w:t xml:space="preserve">and work toward a unified solution. Council agree that development in other Parishes could increase traffic. </w:t>
            </w:r>
            <w:r w:rsidR="00B37722">
              <w:rPr>
                <w:rFonts w:ascii="Arial" w:hAnsi="Arial" w:cs="Arial"/>
                <w:iCs/>
              </w:rPr>
              <w:t xml:space="preserve">Aim is for all to respond as a Council, as Councillor and as a Resident to ensure maximum impact. </w:t>
            </w:r>
          </w:p>
          <w:p w14:paraId="175A157D" w14:textId="77777777" w:rsidR="00212822" w:rsidRDefault="00212822" w:rsidP="006F6ABD">
            <w:pPr>
              <w:pStyle w:val="ListParagraph"/>
              <w:rPr>
                <w:rFonts w:ascii="Arial" w:hAnsi="Arial" w:cs="Arial"/>
                <w:iCs/>
              </w:rPr>
            </w:pPr>
            <w:r>
              <w:rPr>
                <w:rFonts w:ascii="Arial" w:hAnsi="Arial" w:cs="Arial"/>
                <w:iCs/>
              </w:rPr>
              <w:t xml:space="preserve">Council </w:t>
            </w:r>
          </w:p>
          <w:p w14:paraId="74AB9509" w14:textId="7DE7E466" w:rsidR="004E0DAB" w:rsidRDefault="004E0DAB" w:rsidP="006F6ABD">
            <w:pPr>
              <w:pStyle w:val="ListParagraph"/>
              <w:rPr>
                <w:rFonts w:ascii="Arial" w:hAnsi="Arial" w:cs="Arial"/>
                <w:iCs/>
              </w:rPr>
            </w:pPr>
            <w:r>
              <w:rPr>
                <w:rFonts w:ascii="Arial" w:hAnsi="Arial" w:cs="Arial"/>
                <w:iCs/>
              </w:rPr>
              <w:t xml:space="preserve">Agreed Community must be informed as there are only 8 weeks to respond and a Facebook </w:t>
            </w:r>
            <w:r w:rsidR="00EF148B" w:rsidRPr="00EF148B">
              <w:rPr>
                <w:rFonts w:ascii="Arial" w:hAnsi="Arial" w:cs="Arial"/>
                <w:iCs/>
              </w:rPr>
              <w:t>p</w:t>
            </w:r>
            <w:r w:rsidRPr="00EF148B">
              <w:rPr>
                <w:rFonts w:ascii="Arial" w:hAnsi="Arial" w:cs="Arial"/>
                <w:iCs/>
              </w:rPr>
              <w:t>ost was</w:t>
            </w:r>
            <w:r>
              <w:rPr>
                <w:rFonts w:ascii="Arial" w:hAnsi="Arial" w:cs="Arial"/>
                <w:iCs/>
              </w:rPr>
              <w:t xml:space="preserve"> agreed. </w:t>
            </w:r>
          </w:p>
          <w:p w14:paraId="601F76C1" w14:textId="523A377B" w:rsidR="00052442" w:rsidRPr="00EF148B" w:rsidRDefault="00052442" w:rsidP="006F6ABD">
            <w:pPr>
              <w:pStyle w:val="ListParagraph"/>
              <w:rPr>
                <w:rFonts w:ascii="Arial" w:hAnsi="Arial" w:cs="Arial"/>
                <w:iCs/>
              </w:rPr>
            </w:pPr>
            <w:r w:rsidRPr="00052442">
              <w:rPr>
                <w:rFonts w:ascii="Arial" w:hAnsi="Arial" w:cs="Arial"/>
                <w:b/>
                <w:bCs/>
                <w:iCs/>
              </w:rPr>
              <w:t>Action:</w:t>
            </w:r>
            <w:r>
              <w:rPr>
                <w:rFonts w:ascii="Arial" w:hAnsi="Arial" w:cs="Arial"/>
                <w:iCs/>
              </w:rPr>
              <w:t xml:space="preserve"> </w:t>
            </w:r>
            <w:r w:rsidR="009B1536">
              <w:rPr>
                <w:rFonts w:ascii="Arial" w:hAnsi="Arial" w:cs="Arial"/>
                <w:iCs/>
              </w:rPr>
              <w:t>Cllr</w:t>
            </w:r>
            <w:r>
              <w:rPr>
                <w:rFonts w:ascii="Arial" w:hAnsi="Arial" w:cs="Arial"/>
                <w:iCs/>
              </w:rPr>
              <w:t xml:space="preserve"> Herd to write </w:t>
            </w:r>
            <w:r w:rsidR="009B1536">
              <w:rPr>
                <w:rFonts w:ascii="Arial" w:hAnsi="Arial" w:cs="Arial"/>
                <w:iCs/>
              </w:rPr>
              <w:t xml:space="preserve">the </w:t>
            </w:r>
            <w:r w:rsidRPr="00EF148B">
              <w:rPr>
                <w:rFonts w:ascii="Arial" w:hAnsi="Arial" w:cs="Arial"/>
                <w:iCs/>
              </w:rPr>
              <w:t xml:space="preserve">Facebook </w:t>
            </w:r>
            <w:r w:rsidR="00EF148B" w:rsidRPr="00EF148B">
              <w:rPr>
                <w:rFonts w:ascii="Arial" w:hAnsi="Arial" w:cs="Arial"/>
                <w:iCs/>
              </w:rPr>
              <w:t>p</w:t>
            </w:r>
            <w:r w:rsidRPr="00EF148B">
              <w:rPr>
                <w:rFonts w:ascii="Arial" w:hAnsi="Arial" w:cs="Arial"/>
                <w:iCs/>
              </w:rPr>
              <w:t xml:space="preserve">ost and pass to Clerk to share on Facebook. </w:t>
            </w:r>
          </w:p>
          <w:p w14:paraId="7C686A48" w14:textId="3B2CBDED" w:rsidR="00BA4823" w:rsidRDefault="00BA4823" w:rsidP="00BA4823">
            <w:pPr>
              <w:pStyle w:val="ListParagraph"/>
              <w:numPr>
                <w:ilvl w:val="0"/>
                <w:numId w:val="14"/>
              </w:numPr>
              <w:rPr>
                <w:rFonts w:ascii="Arial" w:hAnsi="Arial" w:cs="Arial"/>
                <w:iCs/>
              </w:rPr>
            </w:pPr>
            <w:r w:rsidRPr="00EF148B">
              <w:rPr>
                <w:rFonts w:ascii="Arial" w:hAnsi="Arial" w:cs="Arial"/>
                <w:iCs/>
              </w:rPr>
              <w:t xml:space="preserve">Bus </w:t>
            </w:r>
            <w:r w:rsidR="003438CC" w:rsidRPr="00EF148B">
              <w:rPr>
                <w:rFonts w:ascii="Arial" w:hAnsi="Arial" w:cs="Arial"/>
                <w:iCs/>
              </w:rPr>
              <w:t>Infrastructure</w:t>
            </w:r>
            <w:r w:rsidRPr="00EF148B">
              <w:rPr>
                <w:rFonts w:ascii="Arial" w:hAnsi="Arial" w:cs="Arial"/>
                <w:iCs/>
              </w:rPr>
              <w:t xml:space="preserve"> changes will be taking place as £750</w:t>
            </w:r>
            <w:r>
              <w:rPr>
                <w:rFonts w:ascii="Arial" w:hAnsi="Arial" w:cs="Arial"/>
                <w:iCs/>
              </w:rPr>
              <w:t xml:space="preserve"> million </w:t>
            </w:r>
            <w:r w:rsidR="002676B9">
              <w:rPr>
                <w:rFonts w:ascii="Arial" w:hAnsi="Arial" w:cs="Arial"/>
                <w:iCs/>
              </w:rPr>
              <w:t xml:space="preserve">has been provided for buses and rural funding and CWaC have received a part of the funding. </w:t>
            </w:r>
            <w:r w:rsidR="00643EB3">
              <w:rPr>
                <w:rFonts w:ascii="Arial" w:hAnsi="Arial" w:cs="Arial"/>
                <w:iCs/>
              </w:rPr>
              <w:t xml:space="preserve">This may result in extra buses and later services. </w:t>
            </w:r>
          </w:p>
          <w:p w14:paraId="2A793404" w14:textId="77777777" w:rsidR="00355FA9" w:rsidRDefault="00355FA9" w:rsidP="00BA4823">
            <w:pPr>
              <w:pStyle w:val="ListParagraph"/>
              <w:numPr>
                <w:ilvl w:val="0"/>
                <w:numId w:val="14"/>
              </w:numPr>
              <w:rPr>
                <w:rFonts w:ascii="Arial" w:hAnsi="Arial" w:cs="Arial"/>
                <w:iCs/>
              </w:rPr>
            </w:pPr>
            <w:r>
              <w:rPr>
                <w:rFonts w:ascii="Arial" w:hAnsi="Arial" w:cs="Arial"/>
                <w:iCs/>
              </w:rPr>
              <w:t>United Reform Church Anniversary Community Celebration on Saturday, 28</w:t>
            </w:r>
            <w:r w:rsidRPr="00355FA9">
              <w:rPr>
                <w:rFonts w:ascii="Arial" w:hAnsi="Arial" w:cs="Arial"/>
                <w:iCs/>
                <w:vertAlign w:val="superscript"/>
              </w:rPr>
              <w:t>th</w:t>
            </w:r>
            <w:r>
              <w:rPr>
                <w:rFonts w:ascii="Arial" w:hAnsi="Arial" w:cs="Arial"/>
                <w:iCs/>
              </w:rPr>
              <w:t xml:space="preserve"> Cllr’s Otter, </w:t>
            </w:r>
            <w:r w:rsidR="00B45592">
              <w:rPr>
                <w:rFonts w:ascii="Arial" w:hAnsi="Arial" w:cs="Arial"/>
                <w:iCs/>
              </w:rPr>
              <w:t xml:space="preserve">Felgate, Miller </w:t>
            </w:r>
            <w:r w:rsidR="005C1B8B">
              <w:rPr>
                <w:rFonts w:ascii="Arial" w:hAnsi="Arial" w:cs="Arial"/>
                <w:iCs/>
              </w:rPr>
              <w:t>will be in attendance but all Councillors are encouraged to attend and support Community</w:t>
            </w:r>
            <w:r w:rsidR="00C845AF">
              <w:rPr>
                <w:rFonts w:ascii="Arial" w:hAnsi="Arial" w:cs="Arial"/>
                <w:iCs/>
              </w:rPr>
              <w:t xml:space="preserve"> event which has received grant funding. Cllr Otter to collect and return the display boards on behalf of Clerk and Council. </w:t>
            </w:r>
          </w:p>
          <w:p w14:paraId="3EB7E74C" w14:textId="77777777" w:rsidR="003438CC" w:rsidRDefault="003438CC" w:rsidP="00BA4823">
            <w:pPr>
              <w:pStyle w:val="ListParagraph"/>
              <w:numPr>
                <w:ilvl w:val="0"/>
                <w:numId w:val="14"/>
              </w:numPr>
              <w:rPr>
                <w:rFonts w:ascii="Arial" w:hAnsi="Arial" w:cs="Arial"/>
                <w:iCs/>
              </w:rPr>
            </w:pPr>
            <w:r>
              <w:rPr>
                <w:rFonts w:ascii="Arial" w:hAnsi="Arial" w:cs="Arial"/>
                <w:iCs/>
              </w:rPr>
              <w:t xml:space="preserve">Cllr Bulmer raised development at Centurian Place </w:t>
            </w:r>
            <w:r w:rsidR="00C655AC">
              <w:rPr>
                <w:rFonts w:ascii="Arial" w:hAnsi="Arial" w:cs="Arial"/>
                <w:iCs/>
              </w:rPr>
              <w:t xml:space="preserve">has no give way for pedestrian cross over </w:t>
            </w:r>
            <w:r w:rsidR="00F9559E">
              <w:rPr>
                <w:rFonts w:ascii="Arial" w:hAnsi="Arial" w:cs="Arial"/>
                <w:iCs/>
              </w:rPr>
              <w:t xml:space="preserve">at Sainsbury’s roundabout. Cllr Collings reported that plans were in place before the highway code changes and as such re acceptable. </w:t>
            </w:r>
            <w:r w:rsidR="009B1536">
              <w:rPr>
                <w:rFonts w:ascii="Arial" w:hAnsi="Arial" w:cs="Arial"/>
                <w:iCs/>
              </w:rPr>
              <w:t>Cllr Bulmer f</w:t>
            </w:r>
            <w:r w:rsidR="00F9559E">
              <w:rPr>
                <w:rFonts w:ascii="Arial" w:hAnsi="Arial" w:cs="Arial"/>
                <w:iCs/>
              </w:rPr>
              <w:t xml:space="preserve">ears that it </w:t>
            </w:r>
            <w:r w:rsidR="009B1536">
              <w:rPr>
                <w:rFonts w:ascii="Arial" w:hAnsi="Arial" w:cs="Arial"/>
                <w:iCs/>
              </w:rPr>
              <w:t>will be</w:t>
            </w:r>
            <w:r w:rsidR="00F9559E">
              <w:rPr>
                <w:rFonts w:ascii="Arial" w:hAnsi="Arial" w:cs="Arial"/>
                <w:iCs/>
              </w:rPr>
              <w:t xml:space="preserve"> accident waiting to happen, especially for those </w:t>
            </w:r>
            <w:r w:rsidR="009B1536">
              <w:rPr>
                <w:rFonts w:ascii="Arial" w:hAnsi="Arial" w:cs="Arial"/>
                <w:iCs/>
              </w:rPr>
              <w:t xml:space="preserve">with </w:t>
            </w:r>
            <w:r w:rsidR="00F9559E">
              <w:rPr>
                <w:rFonts w:ascii="Arial" w:hAnsi="Arial" w:cs="Arial"/>
                <w:iCs/>
              </w:rPr>
              <w:t xml:space="preserve">disability scooters. </w:t>
            </w:r>
          </w:p>
          <w:p w14:paraId="1E799848" w14:textId="5E258E50" w:rsidR="009B1536" w:rsidRPr="00BA4823" w:rsidRDefault="009B1536" w:rsidP="009B1536">
            <w:pPr>
              <w:pStyle w:val="ListParagraph"/>
              <w:rPr>
                <w:rFonts w:ascii="Arial" w:hAnsi="Arial" w:cs="Arial"/>
                <w:iCs/>
              </w:rPr>
            </w:pPr>
          </w:p>
        </w:tc>
      </w:tr>
      <w:tr w:rsidR="00823B79" w:rsidRPr="00213E78" w14:paraId="50071079" w14:textId="0FFE8553" w:rsidTr="00715052">
        <w:tc>
          <w:tcPr>
            <w:tcW w:w="1106" w:type="dxa"/>
          </w:tcPr>
          <w:p w14:paraId="0DDCCC22" w14:textId="46A5FC95" w:rsidR="00823B79" w:rsidRPr="00213E78" w:rsidRDefault="00823B79" w:rsidP="00823B79">
            <w:pPr>
              <w:rPr>
                <w:rFonts w:ascii="Arial" w:hAnsi="Arial" w:cs="Arial"/>
                <w:sz w:val="20"/>
                <w:szCs w:val="20"/>
              </w:rPr>
            </w:pPr>
            <w:r>
              <w:rPr>
                <w:rFonts w:ascii="Arial" w:hAnsi="Arial" w:cs="Arial"/>
                <w:sz w:val="20"/>
                <w:szCs w:val="20"/>
              </w:rPr>
              <w:t>19</w:t>
            </w:r>
            <w:r w:rsidRPr="00213E78">
              <w:rPr>
                <w:rFonts w:ascii="Arial" w:hAnsi="Arial" w:cs="Arial"/>
                <w:sz w:val="20"/>
                <w:szCs w:val="20"/>
              </w:rPr>
              <w:t>.05.1</w:t>
            </w:r>
            <w:r w:rsidR="001F2C4D">
              <w:rPr>
                <w:rFonts w:ascii="Arial" w:hAnsi="Arial" w:cs="Arial"/>
                <w:sz w:val="20"/>
                <w:szCs w:val="20"/>
              </w:rPr>
              <w:t>5</w:t>
            </w:r>
          </w:p>
        </w:tc>
        <w:tc>
          <w:tcPr>
            <w:tcW w:w="9270" w:type="dxa"/>
          </w:tcPr>
          <w:p w14:paraId="23920EBD" w14:textId="2A9B9370" w:rsidR="00823B79" w:rsidRPr="001227A0" w:rsidRDefault="00823B79" w:rsidP="00823B79">
            <w:pPr>
              <w:rPr>
                <w:rStyle w:val="3l3x"/>
                <w:rFonts w:ascii="Arial" w:hAnsi="Arial" w:cs="Arial"/>
                <w:b/>
                <w:bCs/>
                <w:color w:val="1C1E21"/>
                <w:sz w:val="20"/>
                <w:szCs w:val="20"/>
              </w:rPr>
            </w:pPr>
            <w:r w:rsidRPr="00213E78">
              <w:rPr>
                <w:rStyle w:val="3l3x"/>
                <w:rFonts w:ascii="Arial" w:hAnsi="Arial" w:cs="Arial"/>
                <w:b/>
                <w:bCs/>
                <w:color w:val="1C1E21"/>
                <w:sz w:val="20"/>
                <w:szCs w:val="20"/>
              </w:rPr>
              <w:t xml:space="preserve">Date of next meeting: </w:t>
            </w:r>
            <w:r w:rsidRPr="00213E78">
              <w:rPr>
                <w:rFonts w:ascii="Arial" w:hAnsi="Arial" w:cs="Arial"/>
                <w:sz w:val="20"/>
                <w:szCs w:val="20"/>
              </w:rPr>
              <w:t xml:space="preserve">Monday </w:t>
            </w:r>
            <w:r w:rsidR="0088356B">
              <w:rPr>
                <w:rFonts w:ascii="Arial" w:hAnsi="Arial" w:cs="Arial"/>
                <w:sz w:val="20"/>
                <w:szCs w:val="20"/>
              </w:rPr>
              <w:t>21</w:t>
            </w:r>
            <w:r w:rsidR="0088356B" w:rsidRPr="0088356B">
              <w:rPr>
                <w:rFonts w:ascii="Arial" w:hAnsi="Arial" w:cs="Arial"/>
                <w:sz w:val="20"/>
                <w:szCs w:val="20"/>
                <w:vertAlign w:val="superscript"/>
              </w:rPr>
              <w:t>st</w:t>
            </w:r>
            <w:r w:rsidR="0088356B">
              <w:rPr>
                <w:rFonts w:ascii="Arial" w:hAnsi="Arial" w:cs="Arial"/>
                <w:sz w:val="20"/>
                <w:szCs w:val="20"/>
              </w:rPr>
              <w:t xml:space="preserve"> </w:t>
            </w:r>
            <w:r w:rsidRPr="00213E78">
              <w:rPr>
                <w:rFonts w:ascii="Arial" w:hAnsi="Arial" w:cs="Arial"/>
                <w:sz w:val="20"/>
                <w:szCs w:val="20"/>
              </w:rPr>
              <w:t>J</w:t>
            </w:r>
            <w:r w:rsidR="0088356B">
              <w:rPr>
                <w:rFonts w:ascii="Arial" w:hAnsi="Arial" w:cs="Arial"/>
                <w:sz w:val="20"/>
                <w:szCs w:val="20"/>
              </w:rPr>
              <w:t>uly</w:t>
            </w:r>
            <w:r>
              <w:rPr>
                <w:rFonts w:ascii="Arial" w:hAnsi="Arial" w:cs="Arial"/>
                <w:sz w:val="20"/>
                <w:szCs w:val="20"/>
              </w:rPr>
              <w:t xml:space="preserve"> at Caldy Valley </w:t>
            </w:r>
            <w:r w:rsidRPr="00213E78">
              <w:rPr>
                <w:rStyle w:val="3l3x"/>
                <w:rFonts w:ascii="Arial" w:hAnsi="Arial" w:cs="Arial"/>
                <w:color w:val="1C1E21"/>
                <w:sz w:val="20"/>
                <w:szCs w:val="20"/>
              </w:rPr>
              <w:t>Centre, Caldy Valley Road, Great Boughton</w:t>
            </w:r>
            <w:r>
              <w:rPr>
                <w:rStyle w:val="3l3x"/>
                <w:rFonts w:ascii="Arial" w:hAnsi="Arial" w:cs="Arial"/>
                <w:color w:val="1C1E21"/>
                <w:sz w:val="20"/>
                <w:szCs w:val="20"/>
              </w:rPr>
              <w:t xml:space="preserve"> at 7pm</w:t>
            </w:r>
          </w:p>
          <w:p w14:paraId="3A5DDFC2" w14:textId="77777777" w:rsidR="00823B79" w:rsidRPr="00213E78" w:rsidRDefault="00823B79" w:rsidP="00823B79">
            <w:pPr>
              <w:rPr>
                <w:rStyle w:val="3l3x"/>
                <w:rFonts w:ascii="Arial" w:hAnsi="Arial" w:cs="Arial"/>
                <w:b/>
                <w:bCs/>
                <w:color w:val="1C1E21"/>
                <w:sz w:val="20"/>
                <w:szCs w:val="20"/>
              </w:rPr>
            </w:pPr>
          </w:p>
          <w:p w14:paraId="2F5E4EF0" w14:textId="720DE21F" w:rsidR="00823B79" w:rsidRPr="00213E78" w:rsidRDefault="00823B79" w:rsidP="00823B79">
            <w:pPr>
              <w:rPr>
                <w:rStyle w:val="3l3x"/>
                <w:rFonts w:ascii="Arial" w:hAnsi="Arial" w:cs="Arial"/>
                <w:b/>
                <w:bCs/>
                <w:color w:val="1C1E21"/>
                <w:sz w:val="20"/>
                <w:szCs w:val="20"/>
              </w:rPr>
            </w:pPr>
          </w:p>
        </w:tc>
      </w:tr>
    </w:tbl>
    <w:p w14:paraId="1F807781" w14:textId="159F1B85" w:rsidR="005D2F33" w:rsidRDefault="005D2F33" w:rsidP="005D2F33">
      <w:pPr>
        <w:tabs>
          <w:tab w:val="left" w:pos="2460"/>
        </w:tabs>
        <w:rPr>
          <w:rFonts w:ascii="Arial" w:hAnsi="Arial" w:cs="Arial"/>
          <w:sz w:val="20"/>
          <w:szCs w:val="20"/>
        </w:rPr>
      </w:pPr>
    </w:p>
    <w:p w14:paraId="28AF74A8" w14:textId="77777777" w:rsidR="00A8659E" w:rsidRDefault="00A8659E" w:rsidP="005D2F33">
      <w:pPr>
        <w:tabs>
          <w:tab w:val="left" w:pos="2460"/>
        </w:tabs>
        <w:rPr>
          <w:rFonts w:ascii="Arial" w:hAnsi="Arial" w:cs="Arial"/>
          <w:sz w:val="20"/>
          <w:szCs w:val="20"/>
        </w:rPr>
      </w:pPr>
    </w:p>
    <w:p w14:paraId="41C440EC" w14:textId="77777777" w:rsidR="007F2721" w:rsidRDefault="007F2721" w:rsidP="005D2F33">
      <w:pPr>
        <w:tabs>
          <w:tab w:val="left" w:pos="2460"/>
        </w:tabs>
        <w:rPr>
          <w:rFonts w:ascii="Arial" w:hAnsi="Arial" w:cs="Arial"/>
          <w:sz w:val="20"/>
          <w:szCs w:val="20"/>
        </w:rPr>
      </w:pPr>
    </w:p>
    <w:p w14:paraId="6932BF11" w14:textId="77777777" w:rsidR="007F2721" w:rsidRDefault="007F2721" w:rsidP="005D2F33">
      <w:pPr>
        <w:tabs>
          <w:tab w:val="left" w:pos="2460"/>
        </w:tabs>
        <w:rPr>
          <w:rFonts w:ascii="Arial" w:hAnsi="Arial" w:cs="Arial"/>
          <w:sz w:val="20"/>
          <w:szCs w:val="20"/>
        </w:rPr>
      </w:pPr>
    </w:p>
    <w:p w14:paraId="4A53C83C" w14:textId="77777777" w:rsidR="007F2721" w:rsidRPr="000979D7" w:rsidRDefault="007F2721" w:rsidP="005D2F33">
      <w:pPr>
        <w:tabs>
          <w:tab w:val="left" w:pos="2460"/>
        </w:tabs>
        <w:rPr>
          <w:rFonts w:ascii="Arial" w:hAnsi="Arial" w:cs="Arial"/>
          <w:b/>
          <w:bCs/>
          <w:sz w:val="20"/>
          <w:szCs w:val="20"/>
        </w:rPr>
      </w:pPr>
    </w:p>
    <w:p w14:paraId="2C2BE410" w14:textId="08410292" w:rsidR="000979D7" w:rsidRPr="000979D7" w:rsidRDefault="000979D7" w:rsidP="005D2F33">
      <w:pPr>
        <w:tabs>
          <w:tab w:val="left" w:pos="2460"/>
        </w:tabs>
        <w:rPr>
          <w:rFonts w:ascii="Arial" w:hAnsi="Arial" w:cs="Arial"/>
          <w:b/>
          <w:bCs/>
          <w:sz w:val="20"/>
          <w:szCs w:val="20"/>
        </w:rPr>
      </w:pPr>
      <w:r w:rsidRPr="000979D7">
        <w:rPr>
          <w:rFonts w:ascii="Arial" w:hAnsi="Arial" w:cs="Arial"/>
          <w:b/>
          <w:bCs/>
          <w:sz w:val="20"/>
          <w:szCs w:val="20"/>
        </w:rPr>
        <w:t>SIGNED</w:t>
      </w:r>
      <w:r>
        <w:rPr>
          <w:rFonts w:ascii="Arial" w:hAnsi="Arial" w:cs="Arial"/>
          <w:b/>
          <w:bCs/>
          <w:sz w:val="20"/>
          <w:szCs w:val="20"/>
        </w:rPr>
        <w:t>:</w:t>
      </w:r>
      <w:r w:rsidRPr="000979D7">
        <w:rPr>
          <w:rFonts w:ascii="Arial" w:hAnsi="Arial" w:cs="Arial"/>
          <w:b/>
          <w:bCs/>
          <w:sz w:val="20"/>
          <w:szCs w:val="20"/>
        </w:rPr>
        <w:t>…………………………………………….</w:t>
      </w:r>
      <w:r>
        <w:rPr>
          <w:rFonts w:ascii="Arial" w:hAnsi="Arial" w:cs="Arial"/>
          <w:b/>
          <w:bCs/>
          <w:sz w:val="20"/>
          <w:szCs w:val="20"/>
        </w:rPr>
        <w:t xml:space="preserve"> </w:t>
      </w:r>
      <w:r>
        <w:rPr>
          <w:rFonts w:ascii="Arial" w:hAnsi="Arial" w:cs="Arial"/>
          <w:b/>
          <w:bCs/>
          <w:sz w:val="20"/>
          <w:szCs w:val="20"/>
        </w:rPr>
        <w:tab/>
      </w:r>
      <w:r w:rsidR="003E2768">
        <w:rPr>
          <w:rFonts w:ascii="Arial" w:hAnsi="Arial" w:cs="Arial"/>
          <w:b/>
          <w:bCs/>
          <w:sz w:val="20"/>
          <w:szCs w:val="20"/>
        </w:rPr>
        <w:t>CHAIR OF GREAT BOUGHTON PARISH COUNCIL</w:t>
      </w:r>
    </w:p>
    <w:p w14:paraId="607591A5" w14:textId="77777777" w:rsidR="000979D7" w:rsidRPr="000979D7" w:rsidRDefault="000979D7" w:rsidP="005D2F33">
      <w:pPr>
        <w:tabs>
          <w:tab w:val="left" w:pos="2460"/>
        </w:tabs>
        <w:rPr>
          <w:rFonts w:ascii="Arial" w:hAnsi="Arial" w:cs="Arial"/>
          <w:b/>
          <w:bCs/>
          <w:sz w:val="20"/>
          <w:szCs w:val="20"/>
        </w:rPr>
      </w:pPr>
    </w:p>
    <w:p w14:paraId="477436FC" w14:textId="77777777" w:rsidR="000979D7" w:rsidRPr="000979D7" w:rsidRDefault="000979D7" w:rsidP="005D2F33">
      <w:pPr>
        <w:tabs>
          <w:tab w:val="left" w:pos="2460"/>
        </w:tabs>
        <w:rPr>
          <w:rFonts w:ascii="Arial" w:hAnsi="Arial" w:cs="Arial"/>
          <w:b/>
          <w:bCs/>
          <w:sz w:val="20"/>
          <w:szCs w:val="20"/>
        </w:rPr>
      </w:pPr>
    </w:p>
    <w:p w14:paraId="1F5A6BF3" w14:textId="66BC09D5" w:rsidR="00A8659E" w:rsidRPr="000979D7" w:rsidRDefault="000979D7" w:rsidP="005D2F33">
      <w:pPr>
        <w:tabs>
          <w:tab w:val="left" w:pos="2460"/>
        </w:tabs>
        <w:rPr>
          <w:rFonts w:ascii="Arial" w:hAnsi="Arial" w:cs="Arial"/>
          <w:b/>
          <w:bCs/>
          <w:sz w:val="20"/>
          <w:szCs w:val="20"/>
        </w:rPr>
      </w:pPr>
      <w:r w:rsidRPr="000979D7">
        <w:rPr>
          <w:rFonts w:ascii="Arial" w:hAnsi="Arial" w:cs="Arial"/>
          <w:b/>
          <w:bCs/>
          <w:sz w:val="20"/>
          <w:szCs w:val="20"/>
        </w:rPr>
        <w:t>DATE</w:t>
      </w:r>
      <w:r>
        <w:rPr>
          <w:rFonts w:ascii="Arial" w:hAnsi="Arial" w:cs="Arial"/>
          <w:b/>
          <w:bCs/>
          <w:sz w:val="20"/>
          <w:szCs w:val="20"/>
        </w:rPr>
        <w:t>:</w:t>
      </w:r>
      <w:r w:rsidRPr="000979D7">
        <w:rPr>
          <w:rFonts w:ascii="Arial" w:hAnsi="Arial" w:cs="Arial"/>
          <w:b/>
          <w:bCs/>
          <w:sz w:val="20"/>
          <w:szCs w:val="20"/>
        </w:rPr>
        <w:t>……………………</w:t>
      </w:r>
    </w:p>
    <w:sectPr w:rsidR="00A8659E" w:rsidRPr="000979D7" w:rsidSect="000E5E38">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AD60E" w14:textId="77777777" w:rsidR="0051760F" w:rsidRDefault="0051760F" w:rsidP="00E55F5C">
      <w:r>
        <w:separator/>
      </w:r>
    </w:p>
  </w:endnote>
  <w:endnote w:type="continuationSeparator" w:id="0">
    <w:p w14:paraId="0212E122" w14:textId="77777777" w:rsidR="0051760F" w:rsidRDefault="0051760F" w:rsidP="00E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sten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774340"/>
      <w:docPartObj>
        <w:docPartGallery w:val="Page Numbers (Bottom of Page)"/>
        <w:docPartUnique/>
      </w:docPartObj>
    </w:sdtPr>
    <w:sdtEndPr>
      <w:rPr>
        <w:noProof/>
      </w:rPr>
    </w:sdtEndPr>
    <w:sdtContent>
      <w:p w14:paraId="0FC86FE2" w14:textId="3610B933" w:rsidR="005D2F33" w:rsidRDefault="005D2F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9FF92C" w14:textId="77777777" w:rsidR="005D2F33" w:rsidRDefault="005D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BCC15" w14:textId="77777777" w:rsidR="0051760F" w:rsidRDefault="0051760F" w:rsidP="00E55F5C">
      <w:r>
        <w:separator/>
      </w:r>
    </w:p>
  </w:footnote>
  <w:footnote w:type="continuationSeparator" w:id="0">
    <w:p w14:paraId="6C991166" w14:textId="77777777" w:rsidR="0051760F" w:rsidRDefault="0051760F" w:rsidP="00E55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1F4"/>
    <w:multiLevelType w:val="hybridMultilevel"/>
    <w:tmpl w:val="31200FDC"/>
    <w:lvl w:ilvl="0" w:tplc="97ECBBDC">
      <w:start w:val="1"/>
      <w:numFmt w:val="lowerRoman"/>
      <w:lvlText w:val="%1."/>
      <w:lvlJc w:val="left"/>
      <w:pPr>
        <w:ind w:left="1080" w:hanging="720"/>
      </w:pPr>
      <w:rPr>
        <w:rFonts w:hint="default"/>
        <w:b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86474"/>
    <w:multiLevelType w:val="hybridMultilevel"/>
    <w:tmpl w:val="A22ABACE"/>
    <w:lvl w:ilvl="0" w:tplc="D0C843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E24CC"/>
    <w:multiLevelType w:val="hybridMultilevel"/>
    <w:tmpl w:val="CB66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E574D"/>
    <w:multiLevelType w:val="hybridMultilevel"/>
    <w:tmpl w:val="5D9825FA"/>
    <w:lvl w:ilvl="0" w:tplc="CA1C0A24">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0190C"/>
    <w:multiLevelType w:val="hybridMultilevel"/>
    <w:tmpl w:val="2A04682C"/>
    <w:lvl w:ilvl="0" w:tplc="CA1C0A24">
      <w:start w:val="19"/>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6A0AA3"/>
    <w:multiLevelType w:val="multilevel"/>
    <w:tmpl w:val="8AD6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482ACE"/>
    <w:multiLevelType w:val="hybridMultilevel"/>
    <w:tmpl w:val="B5DE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71716"/>
    <w:multiLevelType w:val="hybridMultilevel"/>
    <w:tmpl w:val="672C74E4"/>
    <w:lvl w:ilvl="0" w:tplc="0B8A2896">
      <w:start w:val="1"/>
      <w:numFmt w:val="lowerRoman"/>
      <w:lvlText w:val="%1."/>
      <w:lvlJc w:val="left"/>
      <w:pPr>
        <w:ind w:left="1080" w:hanging="72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D20ECB"/>
    <w:multiLevelType w:val="hybridMultilevel"/>
    <w:tmpl w:val="8C2E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932BE"/>
    <w:multiLevelType w:val="hybridMultilevel"/>
    <w:tmpl w:val="4C1E976E"/>
    <w:lvl w:ilvl="0" w:tplc="C16E2E58">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552A39"/>
    <w:multiLevelType w:val="hybridMultilevel"/>
    <w:tmpl w:val="799E1F2A"/>
    <w:lvl w:ilvl="0" w:tplc="1D605970">
      <w:start w:val="19"/>
      <w:numFmt w:val="bullet"/>
      <w:lvlText w:val="-"/>
      <w:lvlJc w:val="left"/>
      <w:pPr>
        <w:ind w:left="1013" w:hanging="360"/>
      </w:pPr>
      <w:rPr>
        <w:rFonts w:ascii="Arial" w:eastAsia="Times New Roman" w:hAnsi="Arial" w:cs="Arial" w:hint="default"/>
        <w:b w:val="0"/>
        <w:i/>
      </w:rPr>
    </w:lvl>
    <w:lvl w:ilvl="1" w:tplc="08090003" w:tentative="1">
      <w:start w:val="1"/>
      <w:numFmt w:val="bullet"/>
      <w:lvlText w:val="o"/>
      <w:lvlJc w:val="left"/>
      <w:pPr>
        <w:ind w:left="1733" w:hanging="360"/>
      </w:pPr>
      <w:rPr>
        <w:rFonts w:ascii="Courier New" w:hAnsi="Courier New" w:cs="Courier New" w:hint="default"/>
      </w:rPr>
    </w:lvl>
    <w:lvl w:ilvl="2" w:tplc="08090005" w:tentative="1">
      <w:start w:val="1"/>
      <w:numFmt w:val="bullet"/>
      <w:lvlText w:val=""/>
      <w:lvlJc w:val="left"/>
      <w:pPr>
        <w:ind w:left="2453" w:hanging="360"/>
      </w:pPr>
      <w:rPr>
        <w:rFonts w:ascii="Wingdings" w:hAnsi="Wingdings" w:hint="default"/>
      </w:rPr>
    </w:lvl>
    <w:lvl w:ilvl="3" w:tplc="08090001" w:tentative="1">
      <w:start w:val="1"/>
      <w:numFmt w:val="bullet"/>
      <w:lvlText w:val=""/>
      <w:lvlJc w:val="left"/>
      <w:pPr>
        <w:ind w:left="3173" w:hanging="360"/>
      </w:pPr>
      <w:rPr>
        <w:rFonts w:ascii="Symbol" w:hAnsi="Symbol" w:hint="default"/>
      </w:rPr>
    </w:lvl>
    <w:lvl w:ilvl="4" w:tplc="08090003" w:tentative="1">
      <w:start w:val="1"/>
      <w:numFmt w:val="bullet"/>
      <w:lvlText w:val="o"/>
      <w:lvlJc w:val="left"/>
      <w:pPr>
        <w:ind w:left="3893" w:hanging="360"/>
      </w:pPr>
      <w:rPr>
        <w:rFonts w:ascii="Courier New" w:hAnsi="Courier New" w:cs="Courier New" w:hint="default"/>
      </w:rPr>
    </w:lvl>
    <w:lvl w:ilvl="5" w:tplc="08090005" w:tentative="1">
      <w:start w:val="1"/>
      <w:numFmt w:val="bullet"/>
      <w:lvlText w:val=""/>
      <w:lvlJc w:val="left"/>
      <w:pPr>
        <w:ind w:left="4613" w:hanging="360"/>
      </w:pPr>
      <w:rPr>
        <w:rFonts w:ascii="Wingdings" w:hAnsi="Wingdings" w:hint="default"/>
      </w:rPr>
    </w:lvl>
    <w:lvl w:ilvl="6" w:tplc="08090001" w:tentative="1">
      <w:start w:val="1"/>
      <w:numFmt w:val="bullet"/>
      <w:lvlText w:val=""/>
      <w:lvlJc w:val="left"/>
      <w:pPr>
        <w:ind w:left="5333" w:hanging="360"/>
      </w:pPr>
      <w:rPr>
        <w:rFonts w:ascii="Symbol" w:hAnsi="Symbol" w:hint="default"/>
      </w:rPr>
    </w:lvl>
    <w:lvl w:ilvl="7" w:tplc="08090003" w:tentative="1">
      <w:start w:val="1"/>
      <w:numFmt w:val="bullet"/>
      <w:lvlText w:val="o"/>
      <w:lvlJc w:val="left"/>
      <w:pPr>
        <w:ind w:left="6053" w:hanging="360"/>
      </w:pPr>
      <w:rPr>
        <w:rFonts w:ascii="Courier New" w:hAnsi="Courier New" w:cs="Courier New" w:hint="default"/>
      </w:rPr>
    </w:lvl>
    <w:lvl w:ilvl="8" w:tplc="08090005" w:tentative="1">
      <w:start w:val="1"/>
      <w:numFmt w:val="bullet"/>
      <w:lvlText w:val=""/>
      <w:lvlJc w:val="left"/>
      <w:pPr>
        <w:ind w:left="6773" w:hanging="360"/>
      </w:pPr>
      <w:rPr>
        <w:rFonts w:ascii="Wingdings" w:hAnsi="Wingdings" w:hint="default"/>
      </w:rPr>
    </w:lvl>
  </w:abstractNum>
  <w:abstractNum w:abstractNumId="12" w15:restartNumberingAfterBreak="0">
    <w:nsid w:val="7A0B442B"/>
    <w:multiLevelType w:val="hybridMultilevel"/>
    <w:tmpl w:val="AC92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130317"/>
    <w:multiLevelType w:val="hybridMultilevel"/>
    <w:tmpl w:val="F664024E"/>
    <w:lvl w:ilvl="0" w:tplc="8BC453F2">
      <w:start w:val="1"/>
      <w:numFmt w:val="lowerLetter"/>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num w:numId="1" w16cid:durableId="165023745">
    <w:abstractNumId w:val="4"/>
  </w:num>
  <w:num w:numId="2" w16cid:durableId="1078985769">
    <w:abstractNumId w:val="9"/>
  </w:num>
  <w:num w:numId="3" w16cid:durableId="811100628">
    <w:abstractNumId w:val="7"/>
  </w:num>
  <w:num w:numId="4" w16cid:durableId="1163621224">
    <w:abstractNumId w:val="6"/>
  </w:num>
  <w:num w:numId="5" w16cid:durableId="1114715098">
    <w:abstractNumId w:val="12"/>
  </w:num>
  <w:num w:numId="6" w16cid:durableId="1056971987">
    <w:abstractNumId w:val="8"/>
  </w:num>
  <w:num w:numId="7" w16cid:durableId="1827554600">
    <w:abstractNumId w:val="10"/>
  </w:num>
  <w:num w:numId="8" w16cid:durableId="99182328">
    <w:abstractNumId w:val="0"/>
  </w:num>
  <w:num w:numId="9" w16cid:durableId="465198453">
    <w:abstractNumId w:val="11"/>
  </w:num>
  <w:num w:numId="10" w16cid:durableId="504243717">
    <w:abstractNumId w:val="13"/>
  </w:num>
  <w:num w:numId="11" w16cid:durableId="64301944">
    <w:abstractNumId w:val="1"/>
  </w:num>
  <w:num w:numId="12" w16cid:durableId="523908738">
    <w:abstractNumId w:val="3"/>
  </w:num>
  <w:num w:numId="13" w16cid:durableId="697320996">
    <w:abstractNumId w:val="5"/>
  </w:num>
  <w:num w:numId="14" w16cid:durableId="180107229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022D"/>
    <w:rsid w:val="00000C4F"/>
    <w:rsid w:val="000017BA"/>
    <w:rsid w:val="00002C49"/>
    <w:rsid w:val="0000344D"/>
    <w:rsid w:val="00003518"/>
    <w:rsid w:val="00004A63"/>
    <w:rsid w:val="0000507B"/>
    <w:rsid w:val="00005F58"/>
    <w:rsid w:val="0001065C"/>
    <w:rsid w:val="000126F5"/>
    <w:rsid w:val="00014B6D"/>
    <w:rsid w:val="000151E2"/>
    <w:rsid w:val="0001572F"/>
    <w:rsid w:val="00016253"/>
    <w:rsid w:val="00020023"/>
    <w:rsid w:val="00033C9F"/>
    <w:rsid w:val="00035088"/>
    <w:rsid w:val="00042197"/>
    <w:rsid w:val="00042BAC"/>
    <w:rsid w:val="00043E88"/>
    <w:rsid w:val="0004425D"/>
    <w:rsid w:val="000451BA"/>
    <w:rsid w:val="00047AB8"/>
    <w:rsid w:val="00047E96"/>
    <w:rsid w:val="000504F4"/>
    <w:rsid w:val="00051C8A"/>
    <w:rsid w:val="00052442"/>
    <w:rsid w:val="00052553"/>
    <w:rsid w:val="00053734"/>
    <w:rsid w:val="000551FF"/>
    <w:rsid w:val="00055808"/>
    <w:rsid w:val="00056473"/>
    <w:rsid w:val="00057373"/>
    <w:rsid w:val="00057CD8"/>
    <w:rsid w:val="000610E5"/>
    <w:rsid w:val="00061523"/>
    <w:rsid w:val="000615DB"/>
    <w:rsid w:val="000620B9"/>
    <w:rsid w:val="000632CA"/>
    <w:rsid w:val="00063A69"/>
    <w:rsid w:val="00064E2F"/>
    <w:rsid w:val="000675EA"/>
    <w:rsid w:val="000705D1"/>
    <w:rsid w:val="0007479D"/>
    <w:rsid w:val="00075076"/>
    <w:rsid w:val="00075254"/>
    <w:rsid w:val="000759D0"/>
    <w:rsid w:val="000765DC"/>
    <w:rsid w:val="00076EBB"/>
    <w:rsid w:val="000774AB"/>
    <w:rsid w:val="00081459"/>
    <w:rsid w:val="0008285C"/>
    <w:rsid w:val="000832F4"/>
    <w:rsid w:val="00083A8A"/>
    <w:rsid w:val="0009099F"/>
    <w:rsid w:val="00092AA7"/>
    <w:rsid w:val="000979D7"/>
    <w:rsid w:val="000A0AA3"/>
    <w:rsid w:val="000A3717"/>
    <w:rsid w:val="000A4B0A"/>
    <w:rsid w:val="000A55DC"/>
    <w:rsid w:val="000A7278"/>
    <w:rsid w:val="000B0C30"/>
    <w:rsid w:val="000B1DD7"/>
    <w:rsid w:val="000B2152"/>
    <w:rsid w:val="000B27AE"/>
    <w:rsid w:val="000B4497"/>
    <w:rsid w:val="000C28D4"/>
    <w:rsid w:val="000C2E9F"/>
    <w:rsid w:val="000C3CF2"/>
    <w:rsid w:val="000C4E63"/>
    <w:rsid w:val="000C70C5"/>
    <w:rsid w:val="000C71A7"/>
    <w:rsid w:val="000D0669"/>
    <w:rsid w:val="000D068E"/>
    <w:rsid w:val="000D0C38"/>
    <w:rsid w:val="000D14C3"/>
    <w:rsid w:val="000D2A3F"/>
    <w:rsid w:val="000D46B0"/>
    <w:rsid w:val="000D70AA"/>
    <w:rsid w:val="000E5E38"/>
    <w:rsid w:val="000E6A76"/>
    <w:rsid w:val="000E73D0"/>
    <w:rsid w:val="000F0927"/>
    <w:rsid w:val="000F4D7C"/>
    <w:rsid w:val="000F5F4F"/>
    <w:rsid w:val="000F7235"/>
    <w:rsid w:val="000F7508"/>
    <w:rsid w:val="000F7BAB"/>
    <w:rsid w:val="00101426"/>
    <w:rsid w:val="001041FD"/>
    <w:rsid w:val="001045AF"/>
    <w:rsid w:val="00106EE6"/>
    <w:rsid w:val="001106AB"/>
    <w:rsid w:val="001136E7"/>
    <w:rsid w:val="00120D41"/>
    <w:rsid w:val="001227A0"/>
    <w:rsid w:val="00123084"/>
    <w:rsid w:val="0012589B"/>
    <w:rsid w:val="00130671"/>
    <w:rsid w:val="001321F2"/>
    <w:rsid w:val="0013468E"/>
    <w:rsid w:val="00134EFD"/>
    <w:rsid w:val="0013566E"/>
    <w:rsid w:val="001412E9"/>
    <w:rsid w:val="00143537"/>
    <w:rsid w:val="001440E2"/>
    <w:rsid w:val="00145BC5"/>
    <w:rsid w:val="001510F0"/>
    <w:rsid w:val="0015209F"/>
    <w:rsid w:val="0015239A"/>
    <w:rsid w:val="00152C4F"/>
    <w:rsid w:val="00153BF6"/>
    <w:rsid w:val="00155321"/>
    <w:rsid w:val="0015619E"/>
    <w:rsid w:val="00156B14"/>
    <w:rsid w:val="0016060D"/>
    <w:rsid w:val="00163920"/>
    <w:rsid w:val="00164B42"/>
    <w:rsid w:val="00166BBB"/>
    <w:rsid w:val="00167654"/>
    <w:rsid w:val="001701BB"/>
    <w:rsid w:val="00171E9C"/>
    <w:rsid w:val="001729D5"/>
    <w:rsid w:val="0017329F"/>
    <w:rsid w:val="0017416F"/>
    <w:rsid w:val="001768CB"/>
    <w:rsid w:val="001769A0"/>
    <w:rsid w:val="00180044"/>
    <w:rsid w:val="00180BEE"/>
    <w:rsid w:val="00180E92"/>
    <w:rsid w:val="001810EC"/>
    <w:rsid w:val="00181E98"/>
    <w:rsid w:val="00182CFA"/>
    <w:rsid w:val="00184857"/>
    <w:rsid w:val="00185619"/>
    <w:rsid w:val="00190D1F"/>
    <w:rsid w:val="00193195"/>
    <w:rsid w:val="001934A1"/>
    <w:rsid w:val="00194B1B"/>
    <w:rsid w:val="0019680B"/>
    <w:rsid w:val="001A1F5E"/>
    <w:rsid w:val="001B0830"/>
    <w:rsid w:val="001B1010"/>
    <w:rsid w:val="001B166E"/>
    <w:rsid w:val="001B53DB"/>
    <w:rsid w:val="001B588F"/>
    <w:rsid w:val="001B692F"/>
    <w:rsid w:val="001B7F6C"/>
    <w:rsid w:val="001C31A3"/>
    <w:rsid w:val="001C36C8"/>
    <w:rsid w:val="001C613E"/>
    <w:rsid w:val="001C6737"/>
    <w:rsid w:val="001C6CF5"/>
    <w:rsid w:val="001D1507"/>
    <w:rsid w:val="001D378C"/>
    <w:rsid w:val="001D4D3E"/>
    <w:rsid w:val="001D4D87"/>
    <w:rsid w:val="001D4E36"/>
    <w:rsid w:val="001D5B00"/>
    <w:rsid w:val="001D6488"/>
    <w:rsid w:val="001D6541"/>
    <w:rsid w:val="001E13F3"/>
    <w:rsid w:val="001E2BFD"/>
    <w:rsid w:val="001E5AC4"/>
    <w:rsid w:val="001E6601"/>
    <w:rsid w:val="001F2A0C"/>
    <w:rsid w:val="001F2C4D"/>
    <w:rsid w:val="001F3146"/>
    <w:rsid w:val="001F7757"/>
    <w:rsid w:val="00200753"/>
    <w:rsid w:val="00201B6B"/>
    <w:rsid w:val="00205052"/>
    <w:rsid w:val="00206230"/>
    <w:rsid w:val="00207875"/>
    <w:rsid w:val="002103E0"/>
    <w:rsid w:val="00211309"/>
    <w:rsid w:val="00212822"/>
    <w:rsid w:val="00213E78"/>
    <w:rsid w:val="002209C6"/>
    <w:rsid w:val="00220FE5"/>
    <w:rsid w:val="00221116"/>
    <w:rsid w:val="00223C5A"/>
    <w:rsid w:val="0022518A"/>
    <w:rsid w:val="0022571B"/>
    <w:rsid w:val="00226709"/>
    <w:rsid w:val="0023121C"/>
    <w:rsid w:val="00232CA4"/>
    <w:rsid w:val="002332E0"/>
    <w:rsid w:val="00233D75"/>
    <w:rsid w:val="0023460D"/>
    <w:rsid w:val="002370D3"/>
    <w:rsid w:val="00240456"/>
    <w:rsid w:val="002415E1"/>
    <w:rsid w:val="00243A10"/>
    <w:rsid w:val="00244EC7"/>
    <w:rsid w:val="002458EB"/>
    <w:rsid w:val="00247D3D"/>
    <w:rsid w:val="00247F63"/>
    <w:rsid w:val="00251E3E"/>
    <w:rsid w:val="00253CF8"/>
    <w:rsid w:val="002565E0"/>
    <w:rsid w:val="002641F9"/>
    <w:rsid w:val="00264233"/>
    <w:rsid w:val="0026616E"/>
    <w:rsid w:val="00266ABC"/>
    <w:rsid w:val="0026747B"/>
    <w:rsid w:val="002676B9"/>
    <w:rsid w:val="0027019C"/>
    <w:rsid w:val="002734E2"/>
    <w:rsid w:val="00274C40"/>
    <w:rsid w:val="00275296"/>
    <w:rsid w:val="00275506"/>
    <w:rsid w:val="00276573"/>
    <w:rsid w:val="002817ED"/>
    <w:rsid w:val="00282C89"/>
    <w:rsid w:val="00285508"/>
    <w:rsid w:val="00285BE8"/>
    <w:rsid w:val="00286ADA"/>
    <w:rsid w:val="00291A32"/>
    <w:rsid w:val="002929B1"/>
    <w:rsid w:val="00297C9B"/>
    <w:rsid w:val="002A0FB1"/>
    <w:rsid w:val="002A12A9"/>
    <w:rsid w:val="002B0C03"/>
    <w:rsid w:val="002B4FEE"/>
    <w:rsid w:val="002B6176"/>
    <w:rsid w:val="002B67E8"/>
    <w:rsid w:val="002C1DBF"/>
    <w:rsid w:val="002C29E8"/>
    <w:rsid w:val="002C3E27"/>
    <w:rsid w:val="002C41F7"/>
    <w:rsid w:val="002C42E1"/>
    <w:rsid w:val="002C44FF"/>
    <w:rsid w:val="002D1E56"/>
    <w:rsid w:val="002D3EAE"/>
    <w:rsid w:val="002D3FFA"/>
    <w:rsid w:val="002E1604"/>
    <w:rsid w:val="002E3B42"/>
    <w:rsid w:val="002F007D"/>
    <w:rsid w:val="002F1099"/>
    <w:rsid w:val="002F1FFC"/>
    <w:rsid w:val="002F313C"/>
    <w:rsid w:val="002F5601"/>
    <w:rsid w:val="00302C69"/>
    <w:rsid w:val="00302EBE"/>
    <w:rsid w:val="00304572"/>
    <w:rsid w:val="00304641"/>
    <w:rsid w:val="00304F83"/>
    <w:rsid w:val="00305D54"/>
    <w:rsid w:val="00316DFE"/>
    <w:rsid w:val="0032133C"/>
    <w:rsid w:val="00321BEE"/>
    <w:rsid w:val="00322C94"/>
    <w:rsid w:val="00322E7B"/>
    <w:rsid w:val="00331951"/>
    <w:rsid w:val="00332D45"/>
    <w:rsid w:val="00334E9F"/>
    <w:rsid w:val="00336E99"/>
    <w:rsid w:val="00337A6E"/>
    <w:rsid w:val="00337F7A"/>
    <w:rsid w:val="003438CC"/>
    <w:rsid w:val="00343C68"/>
    <w:rsid w:val="00344E36"/>
    <w:rsid w:val="003469B9"/>
    <w:rsid w:val="00350085"/>
    <w:rsid w:val="00353115"/>
    <w:rsid w:val="00354D86"/>
    <w:rsid w:val="00355439"/>
    <w:rsid w:val="00355FA9"/>
    <w:rsid w:val="00355FF5"/>
    <w:rsid w:val="00361A4F"/>
    <w:rsid w:val="00361DA3"/>
    <w:rsid w:val="00362924"/>
    <w:rsid w:val="0036328F"/>
    <w:rsid w:val="003632A1"/>
    <w:rsid w:val="00363B38"/>
    <w:rsid w:val="0036655A"/>
    <w:rsid w:val="003666D9"/>
    <w:rsid w:val="0036708A"/>
    <w:rsid w:val="00367CE8"/>
    <w:rsid w:val="003705AC"/>
    <w:rsid w:val="0037131F"/>
    <w:rsid w:val="003720C1"/>
    <w:rsid w:val="00374D22"/>
    <w:rsid w:val="00375B14"/>
    <w:rsid w:val="00375EEF"/>
    <w:rsid w:val="0037676A"/>
    <w:rsid w:val="00376DDC"/>
    <w:rsid w:val="003806C2"/>
    <w:rsid w:val="00380FEF"/>
    <w:rsid w:val="00381A2C"/>
    <w:rsid w:val="00383003"/>
    <w:rsid w:val="00383586"/>
    <w:rsid w:val="00383F99"/>
    <w:rsid w:val="003843EC"/>
    <w:rsid w:val="003878E7"/>
    <w:rsid w:val="00390051"/>
    <w:rsid w:val="0039197A"/>
    <w:rsid w:val="00392B1F"/>
    <w:rsid w:val="00394B67"/>
    <w:rsid w:val="00395F0B"/>
    <w:rsid w:val="00396E6A"/>
    <w:rsid w:val="003A069D"/>
    <w:rsid w:val="003A07DC"/>
    <w:rsid w:val="003A0BE4"/>
    <w:rsid w:val="003A1D7C"/>
    <w:rsid w:val="003A3ADF"/>
    <w:rsid w:val="003A4FEF"/>
    <w:rsid w:val="003B0110"/>
    <w:rsid w:val="003B23F6"/>
    <w:rsid w:val="003B3797"/>
    <w:rsid w:val="003B4604"/>
    <w:rsid w:val="003B4657"/>
    <w:rsid w:val="003B4E6D"/>
    <w:rsid w:val="003C20BC"/>
    <w:rsid w:val="003C3DD1"/>
    <w:rsid w:val="003C5BC9"/>
    <w:rsid w:val="003C5C7F"/>
    <w:rsid w:val="003C6090"/>
    <w:rsid w:val="003D04E0"/>
    <w:rsid w:val="003D57B6"/>
    <w:rsid w:val="003D700C"/>
    <w:rsid w:val="003D71D3"/>
    <w:rsid w:val="003E2768"/>
    <w:rsid w:val="003E68B0"/>
    <w:rsid w:val="003F34AE"/>
    <w:rsid w:val="003F4D1C"/>
    <w:rsid w:val="003F6256"/>
    <w:rsid w:val="003F7C9C"/>
    <w:rsid w:val="003F7ED8"/>
    <w:rsid w:val="00403C07"/>
    <w:rsid w:val="00405F95"/>
    <w:rsid w:val="004132AB"/>
    <w:rsid w:val="00416694"/>
    <w:rsid w:val="00417D47"/>
    <w:rsid w:val="00420003"/>
    <w:rsid w:val="00424864"/>
    <w:rsid w:val="00427BEC"/>
    <w:rsid w:val="0043012E"/>
    <w:rsid w:val="00432E49"/>
    <w:rsid w:val="00434885"/>
    <w:rsid w:val="00435B22"/>
    <w:rsid w:val="00435BAD"/>
    <w:rsid w:val="00435EDC"/>
    <w:rsid w:val="004419B3"/>
    <w:rsid w:val="00444383"/>
    <w:rsid w:val="004445D2"/>
    <w:rsid w:val="0044623F"/>
    <w:rsid w:val="00450EF4"/>
    <w:rsid w:val="004528E7"/>
    <w:rsid w:val="0045384C"/>
    <w:rsid w:val="004540FB"/>
    <w:rsid w:val="004549E5"/>
    <w:rsid w:val="00454A96"/>
    <w:rsid w:val="00454D2A"/>
    <w:rsid w:val="00456467"/>
    <w:rsid w:val="00456925"/>
    <w:rsid w:val="004600A8"/>
    <w:rsid w:val="00460E82"/>
    <w:rsid w:val="0046109F"/>
    <w:rsid w:val="00461B73"/>
    <w:rsid w:val="004655E8"/>
    <w:rsid w:val="00465FDE"/>
    <w:rsid w:val="0046787C"/>
    <w:rsid w:val="0047047A"/>
    <w:rsid w:val="00470C69"/>
    <w:rsid w:val="00471986"/>
    <w:rsid w:val="00471A6C"/>
    <w:rsid w:val="00473324"/>
    <w:rsid w:val="00477DB4"/>
    <w:rsid w:val="004803DE"/>
    <w:rsid w:val="00484837"/>
    <w:rsid w:val="00486576"/>
    <w:rsid w:val="0049139C"/>
    <w:rsid w:val="00496115"/>
    <w:rsid w:val="00496B46"/>
    <w:rsid w:val="00496F51"/>
    <w:rsid w:val="004A2914"/>
    <w:rsid w:val="004A38A9"/>
    <w:rsid w:val="004A65BC"/>
    <w:rsid w:val="004A6AB7"/>
    <w:rsid w:val="004C38D9"/>
    <w:rsid w:val="004C3A01"/>
    <w:rsid w:val="004C3A9B"/>
    <w:rsid w:val="004C3E02"/>
    <w:rsid w:val="004D30C1"/>
    <w:rsid w:val="004D3D72"/>
    <w:rsid w:val="004D51C7"/>
    <w:rsid w:val="004D69D5"/>
    <w:rsid w:val="004E0BF6"/>
    <w:rsid w:val="004E0DAB"/>
    <w:rsid w:val="004E1B87"/>
    <w:rsid w:val="004E34BB"/>
    <w:rsid w:val="004E5BF7"/>
    <w:rsid w:val="004E7939"/>
    <w:rsid w:val="004E7C3A"/>
    <w:rsid w:val="004F10CF"/>
    <w:rsid w:val="004F146E"/>
    <w:rsid w:val="004F236F"/>
    <w:rsid w:val="004F25D1"/>
    <w:rsid w:val="004F2CDA"/>
    <w:rsid w:val="004F38E2"/>
    <w:rsid w:val="004F51C3"/>
    <w:rsid w:val="004F6ECE"/>
    <w:rsid w:val="00501061"/>
    <w:rsid w:val="00501F1B"/>
    <w:rsid w:val="005024D9"/>
    <w:rsid w:val="00502977"/>
    <w:rsid w:val="00503104"/>
    <w:rsid w:val="0050380F"/>
    <w:rsid w:val="00505384"/>
    <w:rsid w:val="00506C91"/>
    <w:rsid w:val="00510DC3"/>
    <w:rsid w:val="005115C3"/>
    <w:rsid w:val="00511881"/>
    <w:rsid w:val="00511E03"/>
    <w:rsid w:val="00512AFD"/>
    <w:rsid w:val="005160CC"/>
    <w:rsid w:val="0051760F"/>
    <w:rsid w:val="00520C80"/>
    <w:rsid w:val="005221E0"/>
    <w:rsid w:val="005229CC"/>
    <w:rsid w:val="00522C79"/>
    <w:rsid w:val="00523BD8"/>
    <w:rsid w:val="005248BD"/>
    <w:rsid w:val="00526A39"/>
    <w:rsid w:val="00526BEB"/>
    <w:rsid w:val="00526E6C"/>
    <w:rsid w:val="00533A70"/>
    <w:rsid w:val="00540389"/>
    <w:rsid w:val="00542FE1"/>
    <w:rsid w:val="005450B2"/>
    <w:rsid w:val="00546751"/>
    <w:rsid w:val="00546F0C"/>
    <w:rsid w:val="00552F51"/>
    <w:rsid w:val="005537A0"/>
    <w:rsid w:val="005627BA"/>
    <w:rsid w:val="00562BB0"/>
    <w:rsid w:val="00566F97"/>
    <w:rsid w:val="00572254"/>
    <w:rsid w:val="005742CF"/>
    <w:rsid w:val="00574A63"/>
    <w:rsid w:val="005765C7"/>
    <w:rsid w:val="00576AC6"/>
    <w:rsid w:val="00577747"/>
    <w:rsid w:val="00577F89"/>
    <w:rsid w:val="00580166"/>
    <w:rsid w:val="0058018F"/>
    <w:rsid w:val="00587F01"/>
    <w:rsid w:val="005905E8"/>
    <w:rsid w:val="00590DA4"/>
    <w:rsid w:val="00591E0C"/>
    <w:rsid w:val="005948BE"/>
    <w:rsid w:val="00594E38"/>
    <w:rsid w:val="00595A52"/>
    <w:rsid w:val="005962DE"/>
    <w:rsid w:val="005A21B5"/>
    <w:rsid w:val="005A2B2F"/>
    <w:rsid w:val="005A4874"/>
    <w:rsid w:val="005A5141"/>
    <w:rsid w:val="005A58D9"/>
    <w:rsid w:val="005A795F"/>
    <w:rsid w:val="005B1020"/>
    <w:rsid w:val="005B1ED7"/>
    <w:rsid w:val="005B3DE3"/>
    <w:rsid w:val="005B4DAF"/>
    <w:rsid w:val="005B58FB"/>
    <w:rsid w:val="005B5969"/>
    <w:rsid w:val="005B607B"/>
    <w:rsid w:val="005B71C4"/>
    <w:rsid w:val="005B79E2"/>
    <w:rsid w:val="005C1B8B"/>
    <w:rsid w:val="005C1D04"/>
    <w:rsid w:val="005C26FE"/>
    <w:rsid w:val="005C2CD7"/>
    <w:rsid w:val="005C5016"/>
    <w:rsid w:val="005D2F33"/>
    <w:rsid w:val="005D5AEC"/>
    <w:rsid w:val="005D66AB"/>
    <w:rsid w:val="005E0D3F"/>
    <w:rsid w:val="005E4216"/>
    <w:rsid w:val="005E5D44"/>
    <w:rsid w:val="005F3007"/>
    <w:rsid w:val="005F349B"/>
    <w:rsid w:val="005F5801"/>
    <w:rsid w:val="005F602D"/>
    <w:rsid w:val="006026E9"/>
    <w:rsid w:val="00603B77"/>
    <w:rsid w:val="00605093"/>
    <w:rsid w:val="0060589F"/>
    <w:rsid w:val="006068E1"/>
    <w:rsid w:val="0060723C"/>
    <w:rsid w:val="00610CC2"/>
    <w:rsid w:val="00611C14"/>
    <w:rsid w:val="00612002"/>
    <w:rsid w:val="006125AF"/>
    <w:rsid w:val="00612909"/>
    <w:rsid w:val="00615B9F"/>
    <w:rsid w:val="006164C0"/>
    <w:rsid w:val="00616FD1"/>
    <w:rsid w:val="00617658"/>
    <w:rsid w:val="0062201A"/>
    <w:rsid w:val="00623627"/>
    <w:rsid w:val="00624A8B"/>
    <w:rsid w:val="00625CF1"/>
    <w:rsid w:val="00626199"/>
    <w:rsid w:val="00626A6E"/>
    <w:rsid w:val="00631A13"/>
    <w:rsid w:val="00631BF9"/>
    <w:rsid w:val="00633245"/>
    <w:rsid w:val="00633895"/>
    <w:rsid w:val="00633FC6"/>
    <w:rsid w:val="00634FE6"/>
    <w:rsid w:val="00635A2B"/>
    <w:rsid w:val="00636454"/>
    <w:rsid w:val="00637E02"/>
    <w:rsid w:val="00643EB3"/>
    <w:rsid w:val="006448DD"/>
    <w:rsid w:val="00644F35"/>
    <w:rsid w:val="0064684D"/>
    <w:rsid w:val="006474E1"/>
    <w:rsid w:val="00650F50"/>
    <w:rsid w:val="00651AAD"/>
    <w:rsid w:val="00664EBD"/>
    <w:rsid w:val="0066586E"/>
    <w:rsid w:val="0066703F"/>
    <w:rsid w:val="006672DB"/>
    <w:rsid w:val="00667DBD"/>
    <w:rsid w:val="0067111B"/>
    <w:rsid w:val="00671A37"/>
    <w:rsid w:val="0067426A"/>
    <w:rsid w:val="00680B84"/>
    <w:rsid w:val="00691194"/>
    <w:rsid w:val="006961B9"/>
    <w:rsid w:val="006967CB"/>
    <w:rsid w:val="006974CE"/>
    <w:rsid w:val="006A014E"/>
    <w:rsid w:val="006A1F90"/>
    <w:rsid w:val="006A27DF"/>
    <w:rsid w:val="006A4475"/>
    <w:rsid w:val="006A4D19"/>
    <w:rsid w:val="006A6057"/>
    <w:rsid w:val="006A65AF"/>
    <w:rsid w:val="006A745E"/>
    <w:rsid w:val="006A76F4"/>
    <w:rsid w:val="006A7A52"/>
    <w:rsid w:val="006B030F"/>
    <w:rsid w:val="006B467A"/>
    <w:rsid w:val="006D38C5"/>
    <w:rsid w:val="006D3DEE"/>
    <w:rsid w:val="006D44AF"/>
    <w:rsid w:val="006D4539"/>
    <w:rsid w:val="006D4BBB"/>
    <w:rsid w:val="006D6BDC"/>
    <w:rsid w:val="006E046E"/>
    <w:rsid w:val="006E222F"/>
    <w:rsid w:val="006E24C1"/>
    <w:rsid w:val="006E60D2"/>
    <w:rsid w:val="006E642C"/>
    <w:rsid w:val="006E6791"/>
    <w:rsid w:val="006F0867"/>
    <w:rsid w:val="006F1CD4"/>
    <w:rsid w:val="006F1D05"/>
    <w:rsid w:val="006F3ACB"/>
    <w:rsid w:val="006F661D"/>
    <w:rsid w:val="006F6ABD"/>
    <w:rsid w:val="006F6B96"/>
    <w:rsid w:val="006F76F9"/>
    <w:rsid w:val="006F7C9D"/>
    <w:rsid w:val="006F7E0F"/>
    <w:rsid w:val="00701D35"/>
    <w:rsid w:val="00703FA9"/>
    <w:rsid w:val="007044F6"/>
    <w:rsid w:val="0070590A"/>
    <w:rsid w:val="00706F65"/>
    <w:rsid w:val="00710FE0"/>
    <w:rsid w:val="00715052"/>
    <w:rsid w:val="007205BF"/>
    <w:rsid w:val="00720FF9"/>
    <w:rsid w:val="00723D18"/>
    <w:rsid w:val="00724EDE"/>
    <w:rsid w:val="007255E4"/>
    <w:rsid w:val="007259E0"/>
    <w:rsid w:val="00725F21"/>
    <w:rsid w:val="00726683"/>
    <w:rsid w:val="00726E3B"/>
    <w:rsid w:val="00730051"/>
    <w:rsid w:val="00731029"/>
    <w:rsid w:val="00732B41"/>
    <w:rsid w:val="0073306F"/>
    <w:rsid w:val="00736149"/>
    <w:rsid w:val="00737752"/>
    <w:rsid w:val="00737F21"/>
    <w:rsid w:val="00740139"/>
    <w:rsid w:val="00741024"/>
    <w:rsid w:val="007411B9"/>
    <w:rsid w:val="00741D3B"/>
    <w:rsid w:val="0074305F"/>
    <w:rsid w:val="007458BC"/>
    <w:rsid w:val="00746034"/>
    <w:rsid w:val="00746474"/>
    <w:rsid w:val="0074747B"/>
    <w:rsid w:val="00750AB8"/>
    <w:rsid w:val="00752573"/>
    <w:rsid w:val="00753E43"/>
    <w:rsid w:val="007541A6"/>
    <w:rsid w:val="00756216"/>
    <w:rsid w:val="007608CE"/>
    <w:rsid w:val="00760CEB"/>
    <w:rsid w:val="0076387F"/>
    <w:rsid w:val="00766A57"/>
    <w:rsid w:val="00767A8E"/>
    <w:rsid w:val="00770010"/>
    <w:rsid w:val="007706B7"/>
    <w:rsid w:val="00780FDC"/>
    <w:rsid w:val="0078153F"/>
    <w:rsid w:val="00785F09"/>
    <w:rsid w:val="00786110"/>
    <w:rsid w:val="00786819"/>
    <w:rsid w:val="00790547"/>
    <w:rsid w:val="00791945"/>
    <w:rsid w:val="0079344E"/>
    <w:rsid w:val="0079470D"/>
    <w:rsid w:val="007947BA"/>
    <w:rsid w:val="00796284"/>
    <w:rsid w:val="00797BC2"/>
    <w:rsid w:val="007A00B5"/>
    <w:rsid w:val="007A1751"/>
    <w:rsid w:val="007A366F"/>
    <w:rsid w:val="007B05B5"/>
    <w:rsid w:val="007B06FC"/>
    <w:rsid w:val="007B0F16"/>
    <w:rsid w:val="007B211C"/>
    <w:rsid w:val="007B2CE6"/>
    <w:rsid w:val="007B4989"/>
    <w:rsid w:val="007B5DDA"/>
    <w:rsid w:val="007B7764"/>
    <w:rsid w:val="007C1637"/>
    <w:rsid w:val="007C214D"/>
    <w:rsid w:val="007C25F5"/>
    <w:rsid w:val="007C40AE"/>
    <w:rsid w:val="007C424B"/>
    <w:rsid w:val="007D4AD5"/>
    <w:rsid w:val="007D5D32"/>
    <w:rsid w:val="007D673A"/>
    <w:rsid w:val="007E1E53"/>
    <w:rsid w:val="007E2C07"/>
    <w:rsid w:val="007E484F"/>
    <w:rsid w:val="007E511B"/>
    <w:rsid w:val="007E6137"/>
    <w:rsid w:val="007E7A9A"/>
    <w:rsid w:val="007F0C11"/>
    <w:rsid w:val="007F2721"/>
    <w:rsid w:val="007F27F9"/>
    <w:rsid w:val="007F3380"/>
    <w:rsid w:val="007F3560"/>
    <w:rsid w:val="007F7EC2"/>
    <w:rsid w:val="008025EB"/>
    <w:rsid w:val="008038BF"/>
    <w:rsid w:val="00810351"/>
    <w:rsid w:val="00811802"/>
    <w:rsid w:val="00811DD3"/>
    <w:rsid w:val="008137F4"/>
    <w:rsid w:val="008173B7"/>
    <w:rsid w:val="00823B79"/>
    <w:rsid w:val="00823FE7"/>
    <w:rsid w:val="008240BE"/>
    <w:rsid w:val="00824B45"/>
    <w:rsid w:val="00824CB5"/>
    <w:rsid w:val="00825068"/>
    <w:rsid w:val="008255F3"/>
    <w:rsid w:val="0082570B"/>
    <w:rsid w:val="008314D1"/>
    <w:rsid w:val="008349B3"/>
    <w:rsid w:val="00835229"/>
    <w:rsid w:val="00835330"/>
    <w:rsid w:val="00835AE1"/>
    <w:rsid w:val="00836F35"/>
    <w:rsid w:val="00842487"/>
    <w:rsid w:val="00842A8D"/>
    <w:rsid w:val="00843912"/>
    <w:rsid w:val="008446E2"/>
    <w:rsid w:val="00844A10"/>
    <w:rsid w:val="008508F2"/>
    <w:rsid w:val="00852D82"/>
    <w:rsid w:val="0085341D"/>
    <w:rsid w:val="00854169"/>
    <w:rsid w:val="00855F4D"/>
    <w:rsid w:val="008646EC"/>
    <w:rsid w:val="008673F8"/>
    <w:rsid w:val="008723D2"/>
    <w:rsid w:val="00872B6E"/>
    <w:rsid w:val="00872C32"/>
    <w:rsid w:val="00876183"/>
    <w:rsid w:val="00876186"/>
    <w:rsid w:val="00876394"/>
    <w:rsid w:val="00876FAA"/>
    <w:rsid w:val="00877CA6"/>
    <w:rsid w:val="00881E10"/>
    <w:rsid w:val="008827C4"/>
    <w:rsid w:val="00882C20"/>
    <w:rsid w:val="0088348D"/>
    <w:rsid w:val="0088356B"/>
    <w:rsid w:val="0088529E"/>
    <w:rsid w:val="008860D5"/>
    <w:rsid w:val="00886867"/>
    <w:rsid w:val="008868A2"/>
    <w:rsid w:val="00887247"/>
    <w:rsid w:val="00890630"/>
    <w:rsid w:val="00891401"/>
    <w:rsid w:val="00891B92"/>
    <w:rsid w:val="00892FCB"/>
    <w:rsid w:val="008933A8"/>
    <w:rsid w:val="00893465"/>
    <w:rsid w:val="0089411F"/>
    <w:rsid w:val="00894155"/>
    <w:rsid w:val="00894871"/>
    <w:rsid w:val="00896056"/>
    <w:rsid w:val="00897C57"/>
    <w:rsid w:val="008A1143"/>
    <w:rsid w:val="008A3067"/>
    <w:rsid w:val="008A3ECD"/>
    <w:rsid w:val="008A46F3"/>
    <w:rsid w:val="008A5141"/>
    <w:rsid w:val="008A58FC"/>
    <w:rsid w:val="008B0F7A"/>
    <w:rsid w:val="008B362F"/>
    <w:rsid w:val="008B58F3"/>
    <w:rsid w:val="008B5C59"/>
    <w:rsid w:val="008B5D1A"/>
    <w:rsid w:val="008B6847"/>
    <w:rsid w:val="008B6B97"/>
    <w:rsid w:val="008C003F"/>
    <w:rsid w:val="008C0CBE"/>
    <w:rsid w:val="008C585D"/>
    <w:rsid w:val="008D0EB8"/>
    <w:rsid w:val="008D10B0"/>
    <w:rsid w:val="008D241E"/>
    <w:rsid w:val="008D2D0B"/>
    <w:rsid w:val="008D5F23"/>
    <w:rsid w:val="008D6AE2"/>
    <w:rsid w:val="008D7860"/>
    <w:rsid w:val="008E1A85"/>
    <w:rsid w:val="008E2288"/>
    <w:rsid w:val="008E393B"/>
    <w:rsid w:val="008E7631"/>
    <w:rsid w:val="008E7EF6"/>
    <w:rsid w:val="008E7F89"/>
    <w:rsid w:val="008F0EFE"/>
    <w:rsid w:val="008F39E6"/>
    <w:rsid w:val="008F487C"/>
    <w:rsid w:val="008F4C31"/>
    <w:rsid w:val="008F6AB3"/>
    <w:rsid w:val="008F7D76"/>
    <w:rsid w:val="009008CD"/>
    <w:rsid w:val="00900E25"/>
    <w:rsid w:val="0090149B"/>
    <w:rsid w:val="009029D7"/>
    <w:rsid w:val="0091438B"/>
    <w:rsid w:val="00915355"/>
    <w:rsid w:val="0091553E"/>
    <w:rsid w:val="00915BB9"/>
    <w:rsid w:val="009165A5"/>
    <w:rsid w:val="00916B7A"/>
    <w:rsid w:val="00922781"/>
    <w:rsid w:val="00925B10"/>
    <w:rsid w:val="009262C5"/>
    <w:rsid w:val="009277DE"/>
    <w:rsid w:val="00930156"/>
    <w:rsid w:val="00932501"/>
    <w:rsid w:val="0093406E"/>
    <w:rsid w:val="00934AD3"/>
    <w:rsid w:val="00936915"/>
    <w:rsid w:val="009418DB"/>
    <w:rsid w:val="00941C29"/>
    <w:rsid w:val="00943523"/>
    <w:rsid w:val="00943728"/>
    <w:rsid w:val="00944908"/>
    <w:rsid w:val="00946E4E"/>
    <w:rsid w:val="00950B14"/>
    <w:rsid w:val="0095190E"/>
    <w:rsid w:val="009526BA"/>
    <w:rsid w:val="0095566B"/>
    <w:rsid w:val="00955AC7"/>
    <w:rsid w:val="00956FFE"/>
    <w:rsid w:val="009570B4"/>
    <w:rsid w:val="00960637"/>
    <w:rsid w:val="00961E29"/>
    <w:rsid w:val="00963622"/>
    <w:rsid w:val="0096704F"/>
    <w:rsid w:val="00972B37"/>
    <w:rsid w:val="00973FEB"/>
    <w:rsid w:val="00975362"/>
    <w:rsid w:val="009775D0"/>
    <w:rsid w:val="00982656"/>
    <w:rsid w:val="00982F5D"/>
    <w:rsid w:val="009845C5"/>
    <w:rsid w:val="00985852"/>
    <w:rsid w:val="009868DD"/>
    <w:rsid w:val="00987D76"/>
    <w:rsid w:val="00992316"/>
    <w:rsid w:val="009A022A"/>
    <w:rsid w:val="009A1DCD"/>
    <w:rsid w:val="009A1F76"/>
    <w:rsid w:val="009A220C"/>
    <w:rsid w:val="009A469D"/>
    <w:rsid w:val="009A79FF"/>
    <w:rsid w:val="009B1536"/>
    <w:rsid w:val="009B4296"/>
    <w:rsid w:val="009B5829"/>
    <w:rsid w:val="009C0833"/>
    <w:rsid w:val="009C0A72"/>
    <w:rsid w:val="009C574D"/>
    <w:rsid w:val="009D0666"/>
    <w:rsid w:val="009D4104"/>
    <w:rsid w:val="009D67EE"/>
    <w:rsid w:val="009D6893"/>
    <w:rsid w:val="009E17DD"/>
    <w:rsid w:val="009E1E1A"/>
    <w:rsid w:val="009E54CE"/>
    <w:rsid w:val="009E57BE"/>
    <w:rsid w:val="009F2A05"/>
    <w:rsid w:val="009F2E51"/>
    <w:rsid w:val="009F3233"/>
    <w:rsid w:val="009F5801"/>
    <w:rsid w:val="009F5E7B"/>
    <w:rsid w:val="00A00C1D"/>
    <w:rsid w:val="00A00D69"/>
    <w:rsid w:val="00A04418"/>
    <w:rsid w:val="00A07AEC"/>
    <w:rsid w:val="00A13E86"/>
    <w:rsid w:val="00A15CA0"/>
    <w:rsid w:val="00A1694F"/>
    <w:rsid w:val="00A232E8"/>
    <w:rsid w:val="00A257FA"/>
    <w:rsid w:val="00A30841"/>
    <w:rsid w:val="00A328B7"/>
    <w:rsid w:val="00A34435"/>
    <w:rsid w:val="00A36C1A"/>
    <w:rsid w:val="00A37963"/>
    <w:rsid w:val="00A4286A"/>
    <w:rsid w:val="00A43DB0"/>
    <w:rsid w:val="00A44DB2"/>
    <w:rsid w:val="00A451E1"/>
    <w:rsid w:val="00A45486"/>
    <w:rsid w:val="00A46067"/>
    <w:rsid w:val="00A4626C"/>
    <w:rsid w:val="00A468C0"/>
    <w:rsid w:val="00A4690A"/>
    <w:rsid w:val="00A46A91"/>
    <w:rsid w:val="00A50260"/>
    <w:rsid w:val="00A51D94"/>
    <w:rsid w:val="00A52347"/>
    <w:rsid w:val="00A53835"/>
    <w:rsid w:val="00A60674"/>
    <w:rsid w:val="00A61924"/>
    <w:rsid w:val="00A63B0C"/>
    <w:rsid w:val="00A64C39"/>
    <w:rsid w:val="00A65CA6"/>
    <w:rsid w:val="00A6635A"/>
    <w:rsid w:val="00A67299"/>
    <w:rsid w:val="00A674F8"/>
    <w:rsid w:val="00A71561"/>
    <w:rsid w:val="00A733CB"/>
    <w:rsid w:val="00A73621"/>
    <w:rsid w:val="00A8025B"/>
    <w:rsid w:val="00A807CE"/>
    <w:rsid w:val="00A81AA1"/>
    <w:rsid w:val="00A81D12"/>
    <w:rsid w:val="00A8659E"/>
    <w:rsid w:val="00A910D7"/>
    <w:rsid w:val="00A91993"/>
    <w:rsid w:val="00A939C7"/>
    <w:rsid w:val="00A951AA"/>
    <w:rsid w:val="00AA5072"/>
    <w:rsid w:val="00AA592A"/>
    <w:rsid w:val="00AA5C53"/>
    <w:rsid w:val="00AA735B"/>
    <w:rsid w:val="00AB1AA8"/>
    <w:rsid w:val="00AB5748"/>
    <w:rsid w:val="00AC085C"/>
    <w:rsid w:val="00AC1736"/>
    <w:rsid w:val="00AC3523"/>
    <w:rsid w:val="00AC7327"/>
    <w:rsid w:val="00AC7CB8"/>
    <w:rsid w:val="00AD0F4F"/>
    <w:rsid w:val="00AD432C"/>
    <w:rsid w:val="00AD7501"/>
    <w:rsid w:val="00AD7E20"/>
    <w:rsid w:val="00AE20C3"/>
    <w:rsid w:val="00AE3E97"/>
    <w:rsid w:val="00AE4362"/>
    <w:rsid w:val="00AE63CD"/>
    <w:rsid w:val="00AE69B6"/>
    <w:rsid w:val="00AF0BC8"/>
    <w:rsid w:val="00AF18EE"/>
    <w:rsid w:val="00AF19BF"/>
    <w:rsid w:val="00AF1BEC"/>
    <w:rsid w:val="00AF2D8E"/>
    <w:rsid w:val="00AF2E71"/>
    <w:rsid w:val="00AF7ED8"/>
    <w:rsid w:val="00B020E6"/>
    <w:rsid w:val="00B027A1"/>
    <w:rsid w:val="00B0361E"/>
    <w:rsid w:val="00B11848"/>
    <w:rsid w:val="00B11A19"/>
    <w:rsid w:val="00B14193"/>
    <w:rsid w:val="00B1770E"/>
    <w:rsid w:val="00B204BA"/>
    <w:rsid w:val="00B20954"/>
    <w:rsid w:val="00B2324B"/>
    <w:rsid w:val="00B2372D"/>
    <w:rsid w:val="00B245BC"/>
    <w:rsid w:val="00B25109"/>
    <w:rsid w:val="00B2655E"/>
    <w:rsid w:val="00B27572"/>
    <w:rsid w:val="00B30949"/>
    <w:rsid w:val="00B31002"/>
    <w:rsid w:val="00B320B7"/>
    <w:rsid w:val="00B34D6F"/>
    <w:rsid w:val="00B34FAD"/>
    <w:rsid w:val="00B365C9"/>
    <w:rsid w:val="00B368D5"/>
    <w:rsid w:val="00B37722"/>
    <w:rsid w:val="00B37B6D"/>
    <w:rsid w:val="00B41BD5"/>
    <w:rsid w:val="00B427DD"/>
    <w:rsid w:val="00B44142"/>
    <w:rsid w:val="00B44C57"/>
    <w:rsid w:val="00B45592"/>
    <w:rsid w:val="00B50E38"/>
    <w:rsid w:val="00B567F0"/>
    <w:rsid w:val="00B60C4B"/>
    <w:rsid w:val="00B64B62"/>
    <w:rsid w:val="00B65DDF"/>
    <w:rsid w:val="00B670E5"/>
    <w:rsid w:val="00B70DC5"/>
    <w:rsid w:val="00B71794"/>
    <w:rsid w:val="00B7220D"/>
    <w:rsid w:val="00B7290B"/>
    <w:rsid w:val="00B745A5"/>
    <w:rsid w:val="00B74AA4"/>
    <w:rsid w:val="00B7567E"/>
    <w:rsid w:val="00B76E5C"/>
    <w:rsid w:val="00B804B5"/>
    <w:rsid w:val="00B8222D"/>
    <w:rsid w:val="00B84F59"/>
    <w:rsid w:val="00B859B6"/>
    <w:rsid w:val="00B85AC5"/>
    <w:rsid w:val="00B863E3"/>
    <w:rsid w:val="00B90597"/>
    <w:rsid w:val="00B918F1"/>
    <w:rsid w:val="00B91C35"/>
    <w:rsid w:val="00B91FCB"/>
    <w:rsid w:val="00B9238D"/>
    <w:rsid w:val="00B929A4"/>
    <w:rsid w:val="00B933AF"/>
    <w:rsid w:val="00B947AF"/>
    <w:rsid w:val="00B95A1A"/>
    <w:rsid w:val="00B97C30"/>
    <w:rsid w:val="00BA1153"/>
    <w:rsid w:val="00BA1480"/>
    <w:rsid w:val="00BA2553"/>
    <w:rsid w:val="00BA281F"/>
    <w:rsid w:val="00BA4823"/>
    <w:rsid w:val="00BA4FE9"/>
    <w:rsid w:val="00BB026F"/>
    <w:rsid w:val="00BB0833"/>
    <w:rsid w:val="00BB2536"/>
    <w:rsid w:val="00BB27F0"/>
    <w:rsid w:val="00BB32FD"/>
    <w:rsid w:val="00BB4691"/>
    <w:rsid w:val="00BB481A"/>
    <w:rsid w:val="00BB55C3"/>
    <w:rsid w:val="00BB5C2D"/>
    <w:rsid w:val="00BB65F6"/>
    <w:rsid w:val="00BC0637"/>
    <w:rsid w:val="00BC0D38"/>
    <w:rsid w:val="00BC535C"/>
    <w:rsid w:val="00BD43CF"/>
    <w:rsid w:val="00BD55D3"/>
    <w:rsid w:val="00BD729B"/>
    <w:rsid w:val="00BE01AE"/>
    <w:rsid w:val="00BE1321"/>
    <w:rsid w:val="00BE66AD"/>
    <w:rsid w:val="00BE6931"/>
    <w:rsid w:val="00BF2437"/>
    <w:rsid w:val="00BF39A6"/>
    <w:rsid w:val="00BF676C"/>
    <w:rsid w:val="00C02A16"/>
    <w:rsid w:val="00C05714"/>
    <w:rsid w:val="00C07602"/>
    <w:rsid w:val="00C07A25"/>
    <w:rsid w:val="00C11B67"/>
    <w:rsid w:val="00C11F22"/>
    <w:rsid w:val="00C12F49"/>
    <w:rsid w:val="00C13D96"/>
    <w:rsid w:val="00C143C8"/>
    <w:rsid w:val="00C1450A"/>
    <w:rsid w:val="00C145A2"/>
    <w:rsid w:val="00C14B27"/>
    <w:rsid w:val="00C1550B"/>
    <w:rsid w:val="00C15D5B"/>
    <w:rsid w:val="00C160B5"/>
    <w:rsid w:val="00C16468"/>
    <w:rsid w:val="00C210F1"/>
    <w:rsid w:val="00C26135"/>
    <w:rsid w:val="00C30033"/>
    <w:rsid w:val="00C3519D"/>
    <w:rsid w:val="00C36683"/>
    <w:rsid w:val="00C3703C"/>
    <w:rsid w:val="00C40C4B"/>
    <w:rsid w:val="00C412C5"/>
    <w:rsid w:val="00C433DD"/>
    <w:rsid w:val="00C4590D"/>
    <w:rsid w:val="00C47904"/>
    <w:rsid w:val="00C52E82"/>
    <w:rsid w:val="00C541F6"/>
    <w:rsid w:val="00C5427B"/>
    <w:rsid w:val="00C544D7"/>
    <w:rsid w:val="00C56859"/>
    <w:rsid w:val="00C61926"/>
    <w:rsid w:val="00C62D93"/>
    <w:rsid w:val="00C655AC"/>
    <w:rsid w:val="00C6598A"/>
    <w:rsid w:val="00C81721"/>
    <w:rsid w:val="00C82A6B"/>
    <w:rsid w:val="00C82F4D"/>
    <w:rsid w:val="00C83F94"/>
    <w:rsid w:val="00C845AF"/>
    <w:rsid w:val="00C84E6D"/>
    <w:rsid w:val="00C91C9D"/>
    <w:rsid w:val="00C91DAE"/>
    <w:rsid w:val="00C92DB4"/>
    <w:rsid w:val="00C95049"/>
    <w:rsid w:val="00CA636A"/>
    <w:rsid w:val="00CA76E7"/>
    <w:rsid w:val="00CB244B"/>
    <w:rsid w:val="00CB4997"/>
    <w:rsid w:val="00CB52A1"/>
    <w:rsid w:val="00CC182C"/>
    <w:rsid w:val="00CD3052"/>
    <w:rsid w:val="00CD4C75"/>
    <w:rsid w:val="00CD4DA5"/>
    <w:rsid w:val="00CD5B31"/>
    <w:rsid w:val="00CD6AFF"/>
    <w:rsid w:val="00CE0EB7"/>
    <w:rsid w:val="00CE2847"/>
    <w:rsid w:val="00CE3256"/>
    <w:rsid w:val="00CE5281"/>
    <w:rsid w:val="00CE6677"/>
    <w:rsid w:val="00CE6C4E"/>
    <w:rsid w:val="00CF1D74"/>
    <w:rsid w:val="00CF4181"/>
    <w:rsid w:val="00CF4775"/>
    <w:rsid w:val="00CF525B"/>
    <w:rsid w:val="00CF67D4"/>
    <w:rsid w:val="00CF69B3"/>
    <w:rsid w:val="00D00B17"/>
    <w:rsid w:val="00D01E3B"/>
    <w:rsid w:val="00D02612"/>
    <w:rsid w:val="00D056E0"/>
    <w:rsid w:val="00D05E43"/>
    <w:rsid w:val="00D062DC"/>
    <w:rsid w:val="00D066E8"/>
    <w:rsid w:val="00D10FC7"/>
    <w:rsid w:val="00D1408B"/>
    <w:rsid w:val="00D14D99"/>
    <w:rsid w:val="00D14F08"/>
    <w:rsid w:val="00D16149"/>
    <w:rsid w:val="00D1668C"/>
    <w:rsid w:val="00D16C0D"/>
    <w:rsid w:val="00D201AE"/>
    <w:rsid w:val="00D22FC3"/>
    <w:rsid w:val="00D2441A"/>
    <w:rsid w:val="00D251A1"/>
    <w:rsid w:val="00D310CD"/>
    <w:rsid w:val="00D32E17"/>
    <w:rsid w:val="00D414E2"/>
    <w:rsid w:val="00D42E5A"/>
    <w:rsid w:val="00D45A5A"/>
    <w:rsid w:val="00D473D4"/>
    <w:rsid w:val="00D47FED"/>
    <w:rsid w:val="00D507E9"/>
    <w:rsid w:val="00D51B71"/>
    <w:rsid w:val="00D5382F"/>
    <w:rsid w:val="00D55BD0"/>
    <w:rsid w:val="00D57F67"/>
    <w:rsid w:val="00D60CCD"/>
    <w:rsid w:val="00D615F3"/>
    <w:rsid w:val="00D625FB"/>
    <w:rsid w:val="00D63BDB"/>
    <w:rsid w:val="00D63E14"/>
    <w:rsid w:val="00D646E2"/>
    <w:rsid w:val="00D73D80"/>
    <w:rsid w:val="00D74AD8"/>
    <w:rsid w:val="00D75BF9"/>
    <w:rsid w:val="00D77089"/>
    <w:rsid w:val="00D80E26"/>
    <w:rsid w:val="00D811AB"/>
    <w:rsid w:val="00D822E4"/>
    <w:rsid w:val="00D8519C"/>
    <w:rsid w:val="00D85364"/>
    <w:rsid w:val="00D853B0"/>
    <w:rsid w:val="00D85649"/>
    <w:rsid w:val="00D86C90"/>
    <w:rsid w:val="00D86DEB"/>
    <w:rsid w:val="00D87D1C"/>
    <w:rsid w:val="00D9161B"/>
    <w:rsid w:val="00D924F5"/>
    <w:rsid w:val="00D92823"/>
    <w:rsid w:val="00D92968"/>
    <w:rsid w:val="00D96BF4"/>
    <w:rsid w:val="00D9785B"/>
    <w:rsid w:val="00DA36F1"/>
    <w:rsid w:val="00DA494A"/>
    <w:rsid w:val="00DA503B"/>
    <w:rsid w:val="00DA5961"/>
    <w:rsid w:val="00DA69D5"/>
    <w:rsid w:val="00DB0410"/>
    <w:rsid w:val="00DB0E40"/>
    <w:rsid w:val="00DB0EB6"/>
    <w:rsid w:val="00DB40DE"/>
    <w:rsid w:val="00DB4E92"/>
    <w:rsid w:val="00DB7DAF"/>
    <w:rsid w:val="00DC1920"/>
    <w:rsid w:val="00DC21B4"/>
    <w:rsid w:val="00DC53F2"/>
    <w:rsid w:val="00DC7C57"/>
    <w:rsid w:val="00DD1075"/>
    <w:rsid w:val="00DD2897"/>
    <w:rsid w:val="00DD38CC"/>
    <w:rsid w:val="00DD45F4"/>
    <w:rsid w:val="00DD4B28"/>
    <w:rsid w:val="00DD6260"/>
    <w:rsid w:val="00DD6E66"/>
    <w:rsid w:val="00DE138A"/>
    <w:rsid w:val="00DE150F"/>
    <w:rsid w:val="00DE2521"/>
    <w:rsid w:val="00DE418D"/>
    <w:rsid w:val="00DE6DF3"/>
    <w:rsid w:val="00DE7A1E"/>
    <w:rsid w:val="00DF1836"/>
    <w:rsid w:val="00DF1B39"/>
    <w:rsid w:val="00DF389C"/>
    <w:rsid w:val="00DF3BB7"/>
    <w:rsid w:val="00DF47C7"/>
    <w:rsid w:val="00DF66B4"/>
    <w:rsid w:val="00DF71B8"/>
    <w:rsid w:val="00E01345"/>
    <w:rsid w:val="00E03C65"/>
    <w:rsid w:val="00E106FA"/>
    <w:rsid w:val="00E1156D"/>
    <w:rsid w:val="00E12547"/>
    <w:rsid w:val="00E12809"/>
    <w:rsid w:val="00E12C06"/>
    <w:rsid w:val="00E2037B"/>
    <w:rsid w:val="00E2415F"/>
    <w:rsid w:val="00E274BB"/>
    <w:rsid w:val="00E30F3C"/>
    <w:rsid w:val="00E310C9"/>
    <w:rsid w:val="00E34448"/>
    <w:rsid w:val="00E35C04"/>
    <w:rsid w:val="00E40205"/>
    <w:rsid w:val="00E42952"/>
    <w:rsid w:val="00E42BB0"/>
    <w:rsid w:val="00E45D87"/>
    <w:rsid w:val="00E50092"/>
    <w:rsid w:val="00E508F9"/>
    <w:rsid w:val="00E50C6D"/>
    <w:rsid w:val="00E521F3"/>
    <w:rsid w:val="00E52E19"/>
    <w:rsid w:val="00E53B96"/>
    <w:rsid w:val="00E53DC1"/>
    <w:rsid w:val="00E55B41"/>
    <w:rsid w:val="00E55F5C"/>
    <w:rsid w:val="00E60508"/>
    <w:rsid w:val="00E62A3B"/>
    <w:rsid w:val="00E67B7A"/>
    <w:rsid w:val="00E72381"/>
    <w:rsid w:val="00E72865"/>
    <w:rsid w:val="00E748BF"/>
    <w:rsid w:val="00E759BA"/>
    <w:rsid w:val="00E75CDD"/>
    <w:rsid w:val="00E764F1"/>
    <w:rsid w:val="00E80AB1"/>
    <w:rsid w:val="00E80C4F"/>
    <w:rsid w:val="00E811CC"/>
    <w:rsid w:val="00E826D9"/>
    <w:rsid w:val="00E83D16"/>
    <w:rsid w:val="00E8420D"/>
    <w:rsid w:val="00E85273"/>
    <w:rsid w:val="00E85E57"/>
    <w:rsid w:val="00E864F5"/>
    <w:rsid w:val="00E8691D"/>
    <w:rsid w:val="00E86F52"/>
    <w:rsid w:val="00E87EF4"/>
    <w:rsid w:val="00E922A3"/>
    <w:rsid w:val="00E94F34"/>
    <w:rsid w:val="00E9586A"/>
    <w:rsid w:val="00E960EC"/>
    <w:rsid w:val="00E978C6"/>
    <w:rsid w:val="00EA05FD"/>
    <w:rsid w:val="00EA0660"/>
    <w:rsid w:val="00EA3C76"/>
    <w:rsid w:val="00EA4111"/>
    <w:rsid w:val="00EA4586"/>
    <w:rsid w:val="00EA6DB1"/>
    <w:rsid w:val="00EB1717"/>
    <w:rsid w:val="00EB404B"/>
    <w:rsid w:val="00EC02EE"/>
    <w:rsid w:val="00EC0ECE"/>
    <w:rsid w:val="00EC1327"/>
    <w:rsid w:val="00EC2C27"/>
    <w:rsid w:val="00EC4D65"/>
    <w:rsid w:val="00ED0374"/>
    <w:rsid w:val="00ED2CD2"/>
    <w:rsid w:val="00ED3619"/>
    <w:rsid w:val="00ED4D2D"/>
    <w:rsid w:val="00ED6E3C"/>
    <w:rsid w:val="00EE0EE2"/>
    <w:rsid w:val="00EE1E25"/>
    <w:rsid w:val="00EE5347"/>
    <w:rsid w:val="00EE577D"/>
    <w:rsid w:val="00EE63E7"/>
    <w:rsid w:val="00EF148B"/>
    <w:rsid w:val="00EF233A"/>
    <w:rsid w:val="00EF334B"/>
    <w:rsid w:val="00EF4330"/>
    <w:rsid w:val="00EF472A"/>
    <w:rsid w:val="00EF63DF"/>
    <w:rsid w:val="00EF6D46"/>
    <w:rsid w:val="00EF7B20"/>
    <w:rsid w:val="00F0106C"/>
    <w:rsid w:val="00F041CD"/>
    <w:rsid w:val="00F048D6"/>
    <w:rsid w:val="00F04EAC"/>
    <w:rsid w:val="00F0550E"/>
    <w:rsid w:val="00F05872"/>
    <w:rsid w:val="00F103A6"/>
    <w:rsid w:val="00F1069E"/>
    <w:rsid w:val="00F10B71"/>
    <w:rsid w:val="00F14884"/>
    <w:rsid w:val="00F15F53"/>
    <w:rsid w:val="00F22540"/>
    <w:rsid w:val="00F262A7"/>
    <w:rsid w:val="00F27C67"/>
    <w:rsid w:val="00F31051"/>
    <w:rsid w:val="00F321EF"/>
    <w:rsid w:val="00F3303E"/>
    <w:rsid w:val="00F33267"/>
    <w:rsid w:val="00F34237"/>
    <w:rsid w:val="00F35A9F"/>
    <w:rsid w:val="00F3660A"/>
    <w:rsid w:val="00F410CA"/>
    <w:rsid w:val="00F41DEF"/>
    <w:rsid w:val="00F42D5A"/>
    <w:rsid w:val="00F434EA"/>
    <w:rsid w:val="00F436DA"/>
    <w:rsid w:val="00F4384B"/>
    <w:rsid w:val="00F45D9B"/>
    <w:rsid w:val="00F45EB9"/>
    <w:rsid w:val="00F504DB"/>
    <w:rsid w:val="00F52390"/>
    <w:rsid w:val="00F5298E"/>
    <w:rsid w:val="00F558C6"/>
    <w:rsid w:val="00F5655D"/>
    <w:rsid w:val="00F56B81"/>
    <w:rsid w:val="00F5739D"/>
    <w:rsid w:val="00F57C8C"/>
    <w:rsid w:val="00F605E9"/>
    <w:rsid w:val="00F627BC"/>
    <w:rsid w:val="00F630C6"/>
    <w:rsid w:val="00F650BC"/>
    <w:rsid w:val="00F66519"/>
    <w:rsid w:val="00F6658A"/>
    <w:rsid w:val="00F67178"/>
    <w:rsid w:val="00F7093B"/>
    <w:rsid w:val="00F747FB"/>
    <w:rsid w:val="00F7583B"/>
    <w:rsid w:val="00F76E7C"/>
    <w:rsid w:val="00F7769D"/>
    <w:rsid w:val="00F827F5"/>
    <w:rsid w:val="00F830B1"/>
    <w:rsid w:val="00F849CD"/>
    <w:rsid w:val="00F8549E"/>
    <w:rsid w:val="00F91215"/>
    <w:rsid w:val="00F92ABA"/>
    <w:rsid w:val="00F9559E"/>
    <w:rsid w:val="00F95D3C"/>
    <w:rsid w:val="00F95F89"/>
    <w:rsid w:val="00F974CA"/>
    <w:rsid w:val="00F97641"/>
    <w:rsid w:val="00FA173A"/>
    <w:rsid w:val="00FA196D"/>
    <w:rsid w:val="00FA2A0F"/>
    <w:rsid w:val="00FA3A5A"/>
    <w:rsid w:val="00FA3F37"/>
    <w:rsid w:val="00FA45B8"/>
    <w:rsid w:val="00FA66AE"/>
    <w:rsid w:val="00FA7E30"/>
    <w:rsid w:val="00FB2EC3"/>
    <w:rsid w:val="00FB32CC"/>
    <w:rsid w:val="00FB6117"/>
    <w:rsid w:val="00FB67B0"/>
    <w:rsid w:val="00FB7067"/>
    <w:rsid w:val="00FC61E7"/>
    <w:rsid w:val="00FC62A0"/>
    <w:rsid w:val="00FD0842"/>
    <w:rsid w:val="00FD0935"/>
    <w:rsid w:val="00FD3D39"/>
    <w:rsid w:val="00FD6662"/>
    <w:rsid w:val="00FE247E"/>
    <w:rsid w:val="00FE5566"/>
    <w:rsid w:val="00FF036F"/>
    <w:rsid w:val="00FF3117"/>
    <w:rsid w:val="00FF3BD8"/>
    <w:rsid w:val="00FF3EE0"/>
    <w:rsid w:val="00FF4F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A6A"/>
  <w15:docId w15:val="{BD20C761-D096-4E04-AB68-4BFC2E9B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FED"/>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uiPriority w:val="99"/>
    <w:rsid w:val="00E55F5C"/>
    <w:pPr>
      <w:tabs>
        <w:tab w:val="center" w:pos="4513"/>
        <w:tab w:val="right" w:pos="9026"/>
      </w:tabs>
    </w:pPr>
  </w:style>
  <w:style w:type="character" w:customStyle="1" w:styleId="FooterChar">
    <w:name w:val="Footer Char"/>
    <w:link w:val="Footer"/>
    <w:uiPriority w:val="99"/>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 w:type="character" w:customStyle="1" w:styleId="normaltextrun">
    <w:name w:val="normaltextrun"/>
    <w:basedOn w:val="DefaultParagraphFont"/>
    <w:rsid w:val="00424864"/>
  </w:style>
  <w:style w:type="character" w:customStyle="1" w:styleId="eop">
    <w:name w:val="eop"/>
    <w:basedOn w:val="DefaultParagraphFont"/>
    <w:rsid w:val="00424864"/>
  </w:style>
  <w:style w:type="paragraph" w:customStyle="1" w:styleId="paragraph">
    <w:name w:val="paragraph"/>
    <w:basedOn w:val="Normal"/>
    <w:rsid w:val="00724EDE"/>
    <w:pPr>
      <w:spacing w:before="100" w:beforeAutospacing="1" w:after="100" w:afterAutospacing="1"/>
    </w:pPr>
    <w:rPr>
      <w:lang w:eastAsia="en-GB"/>
    </w:rPr>
  </w:style>
  <w:style w:type="character" w:customStyle="1" w:styleId="tabchar">
    <w:name w:val="tabchar"/>
    <w:basedOn w:val="DefaultParagraphFont"/>
    <w:rsid w:val="00264233"/>
  </w:style>
  <w:style w:type="paragraph" w:styleId="NoSpacing">
    <w:name w:val="No Spacing"/>
    <w:uiPriority w:val="1"/>
    <w:qFormat/>
    <w:rsid w:val="007861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368266815">
              <w:marLeft w:val="300"/>
              <w:marRight w:val="0"/>
              <w:marTop w:val="0"/>
              <w:marBottom w:val="0"/>
              <w:divBdr>
                <w:top w:val="none" w:sz="0" w:space="0" w:color="auto"/>
                <w:left w:val="none" w:sz="0" w:space="0" w:color="auto"/>
                <w:bottom w:val="none" w:sz="0" w:space="0" w:color="auto"/>
                <w:right w:val="none" w:sz="0" w:space="0" w:color="auto"/>
              </w:divBdr>
            </w:div>
            <w:div w:id="539365771">
              <w:marLeft w:val="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52112166">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 w:id="1911383722">
                                  <w:marLeft w:val="0"/>
                                  <w:marRight w:val="0"/>
                                  <w:marTop w:val="0"/>
                                  <w:marBottom w:val="0"/>
                                  <w:divBdr>
                                    <w:top w:val="none" w:sz="0" w:space="0" w:color="auto"/>
                                    <w:left w:val="none" w:sz="0" w:space="0" w:color="auto"/>
                                    <w:bottom w:val="none" w:sz="0" w:space="0" w:color="auto"/>
                                    <w:right w:val="none" w:sz="0" w:space="0" w:color="auto"/>
                                  </w:divBdr>
                                </w:div>
                              </w:divsChild>
                            </w:div>
                            <w:div w:id="567420375">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1255625412">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017540177">
      <w:bodyDiv w:val="1"/>
      <w:marLeft w:val="0"/>
      <w:marRight w:val="0"/>
      <w:marTop w:val="0"/>
      <w:marBottom w:val="0"/>
      <w:divBdr>
        <w:top w:val="none" w:sz="0" w:space="0" w:color="auto"/>
        <w:left w:val="none" w:sz="0" w:space="0" w:color="auto"/>
        <w:bottom w:val="none" w:sz="0" w:space="0" w:color="auto"/>
        <w:right w:val="none" w:sz="0" w:space="0" w:color="auto"/>
      </w:divBdr>
    </w:div>
    <w:div w:id="1047724596">
      <w:bodyDiv w:val="1"/>
      <w:marLeft w:val="0"/>
      <w:marRight w:val="0"/>
      <w:marTop w:val="0"/>
      <w:marBottom w:val="0"/>
      <w:divBdr>
        <w:top w:val="none" w:sz="0" w:space="0" w:color="auto"/>
        <w:left w:val="none" w:sz="0" w:space="0" w:color="auto"/>
        <w:bottom w:val="none" w:sz="0" w:space="0" w:color="auto"/>
        <w:right w:val="none" w:sz="0" w:space="0" w:color="auto"/>
      </w:divBdr>
    </w:div>
    <w:div w:id="1067268041">
      <w:bodyDiv w:val="1"/>
      <w:marLeft w:val="0"/>
      <w:marRight w:val="0"/>
      <w:marTop w:val="0"/>
      <w:marBottom w:val="0"/>
      <w:divBdr>
        <w:top w:val="none" w:sz="0" w:space="0" w:color="auto"/>
        <w:left w:val="none" w:sz="0" w:space="0" w:color="auto"/>
        <w:bottom w:val="none" w:sz="0" w:space="0" w:color="auto"/>
        <w:right w:val="none" w:sz="0" w:space="0" w:color="auto"/>
      </w:divBdr>
      <w:divsChild>
        <w:div w:id="257638486">
          <w:marLeft w:val="0"/>
          <w:marRight w:val="0"/>
          <w:marTop w:val="0"/>
          <w:marBottom w:val="0"/>
          <w:divBdr>
            <w:top w:val="none" w:sz="0" w:space="0" w:color="auto"/>
            <w:left w:val="none" w:sz="0" w:space="0" w:color="auto"/>
            <w:bottom w:val="none" w:sz="0" w:space="0" w:color="auto"/>
            <w:right w:val="none" w:sz="0" w:space="0" w:color="auto"/>
          </w:divBdr>
        </w:div>
        <w:div w:id="372967111">
          <w:marLeft w:val="0"/>
          <w:marRight w:val="0"/>
          <w:marTop w:val="0"/>
          <w:marBottom w:val="0"/>
          <w:divBdr>
            <w:top w:val="none" w:sz="0" w:space="0" w:color="auto"/>
            <w:left w:val="none" w:sz="0" w:space="0" w:color="auto"/>
            <w:bottom w:val="none" w:sz="0" w:space="0" w:color="auto"/>
            <w:right w:val="none" w:sz="0" w:space="0" w:color="auto"/>
          </w:divBdr>
        </w:div>
        <w:div w:id="770051962">
          <w:marLeft w:val="0"/>
          <w:marRight w:val="0"/>
          <w:marTop w:val="0"/>
          <w:marBottom w:val="0"/>
          <w:divBdr>
            <w:top w:val="none" w:sz="0" w:space="0" w:color="auto"/>
            <w:left w:val="none" w:sz="0" w:space="0" w:color="auto"/>
            <w:bottom w:val="none" w:sz="0" w:space="0" w:color="auto"/>
            <w:right w:val="none" w:sz="0" w:space="0" w:color="auto"/>
          </w:divBdr>
        </w:div>
        <w:div w:id="1130318231">
          <w:marLeft w:val="0"/>
          <w:marRight w:val="0"/>
          <w:marTop w:val="0"/>
          <w:marBottom w:val="0"/>
          <w:divBdr>
            <w:top w:val="none" w:sz="0" w:space="0" w:color="auto"/>
            <w:left w:val="none" w:sz="0" w:space="0" w:color="auto"/>
            <w:bottom w:val="none" w:sz="0" w:space="0" w:color="auto"/>
            <w:right w:val="none" w:sz="0" w:space="0" w:color="auto"/>
          </w:divBdr>
        </w:div>
        <w:div w:id="1396473406">
          <w:marLeft w:val="0"/>
          <w:marRight w:val="0"/>
          <w:marTop w:val="0"/>
          <w:marBottom w:val="0"/>
          <w:divBdr>
            <w:top w:val="none" w:sz="0" w:space="0" w:color="auto"/>
            <w:left w:val="none" w:sz="0" w:space="0" w:color="auto"/>
            <w:bottom w:val="none" w:sz="0" w:space="0" w:color="auto"/>
            <w:right w:val="none" w:sz="0" w:space="0" w:color="auto"/>
          </w:divBdr>
        </w:div>
      </w:divsChild>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47259958">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5429</TotalTime>
  <Pages>3</Pages>
  <Words>1524</Words>
  <Characters>8672</Characters>
  <Application>Microsoft Office Word</Application>
  <DocSecurity>0</DocSecurity>
  <Lines>394</Lines>
  <Paragraphs>254</Paragraphs>
  <ScaleCrop>false</ScaleCrop>
  <HeadingPairs>
    <vt:vector size="2" baseType="variant">
      <vt:variant>
        <vt:lpstr>Title</vt:lpstr>
      </vt:variant>
      <vt:variant>
        <vt:i4>1</vt:i4>
      </vt:variant>
    </vt:vector>
  </HeadingPairs>
  <TitlesOfParts>
    <vt:vector size="1" baseType="lpstr">
      <vt:lpstr>Great Boughton Parish Council</vt:lpstr>
    </vt:vector>
  </TitlesOfParts>
  <Company>Xbox-Hq</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Sophia Samuel</cp:lastModifiedBy>
  <cp:revision>195</cp:revision>
  <cp:lastPrinted>2025-06-17T02:25:00Z</cp:lastPrinted>
  <dcterms:created xsi:type="dcterms:W3CDTF">2025-06-19T19:49:00Z</dcterms:created>
  <dcterms:modified xsi:type="dcterms:W3CDTF">2025-06-28T21:39:00Z</dcterms:modified>
</cp:coreProperties>
</file>