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CE2C" w14:textId="77777777" w:rsidR="009C6683" w:rsidRPr="006461F5" w:rsidRDefault="009C6683" w:rsidP="009C6683">
      <w:pPr>
        <w:spacing w:after="207" w:line="266" w:lineRule="auto"/>
        <w:ind w:left="994" w:hanging="740"/>
        <w:jc w:val="center"/>
        <w:rPr>
          <w:rFonts w:ascii="Calibri" w:eastAsia="Calibri" w:hAnsi="Calibri" w:cs="Calibri"/>
          <w:color w:val="000000"/>
          <w:kern w:val="2"/>
          <w:sz w:val="22"/>
          <w:szCs w:val="22"/>
          <w:lang w:eastAsia="en-GB"/>
        </w:rPr>
      </w:pPr>
    </w:p>
    <w:p w14:paraId="672E2834" w14:textId="731DABFF" w:rsidR="009C6683" w:rsidRDefault="009C6683" w:rsidP="009C6683">
      <w:pPr>
        <w:jc w:val="right"/>
      </w:pPr>
    </w:p>
    <w:p w14:paraId="70C931E6" w14:textId="3B0DFCF6" w:rsidR="009C6683" w:rsidRDefault="009C6683" w:rsidP="37921E7C">
      <w:pPr>
        <w:rPr>
          <w:rFonts w:ascii="Arial" w:hAnsi="Arial" w:cs="Arial"/>
          <w:i/>
          <w:noProof/>
          <w:sz w:val="22"/>
          <w:szCs w:val="22"/>
          <w:lang w:eastAsia="en-GB"/>
        </w:rPr>
      </w:pPr>
      <w:r w:rsidRPr="006A27DF">
        <w:rPr>
          <w:rFonts w:ascii="Arial" w:hAnsi="Arial" w:cs="Arial"/>
          <w:i/>
          <w:noProof/>
          <w:sz w:val="22"/>
          <w:szCs w:val="22"/>
          <w:lang w:eastAsia="en-GB"/>
        </w:rPr>
        <w:t xml:space="preserve">Parish Council Office, Vicars Cross Community Centre, </w:t>
      </w:r>
      <w:r w:rsidR="09CD44B8">
        <w:rPr>
          <w:noProof/>
        </w:rPr>
        <w:drawing>
          <wp:anchor distT="0" distB="0" distL="114300" distR="114300" simplePos="0" relativeHeight="251658240" behindDoc="1" locked="0" layoutInCell="1" allowOverlap="1" wp14:anchorId="69B2E02C" wp14:editId="5F273A67">
            <wp:simplePos x="0" y="0"/>
            <wp:positionH relativeFrom="column">
              <wp:align>right</wp:align>
            </wp:positionH>
            <wp:positionV relativeFrom="paragraph">
              <wp:posOffset>0</wp:posOffset>
            </wp:positionV>
            <wp:extent cx="2166931" cy="617220"/>
            <wp:effectExtent l="0" t="0" r="5080" b="0"/>
            <wp:wrapNone/>
            <wp:docPr id="4495165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035" name=""/>
                    <pic:cNvPicPr/>
                  </pic:nvPicPr>
                  <pic:blipFill>
                    <a:blip r:embed="rId7">
                      <a:extLst>
                        <a:ext uri="{96DAC541-7B7A-43D3-8B79-37D633B846F1}">
                          <asvg:svgBlip xmlns:asvg="http://schemas.microsoft.com/office/drawing/2016/SVG/main" r:embed="rId8"/>
                        </a:ext>
                      </a:extLst>
                    </a:blip>
                    <a:stretch>
                      <a:fillRect/>
                    </a:stretch>
                  </pic:blipFill>
                  <pic:spPr>
                    <a:xfrm>
                      <a:off x="0" y="0"/>
                      <a:ext cx="2166931" cy="617220"/>
                    </a:xfrm>
                    <a:prstGeom prst="rect">
                      <a:avLst/>
                    </a:prstGeom>
                  </pic:spPr>
                </pic:pic>
              </a:graphicData>
            </a:graphic>
            <wp14:sizeRelH relativeFrom="page">
              <wp14:pctWidth>0</wp14:pctWidth>
            </wp14:sizeRelH>
            <wp14:sizeRelV relativeFrom="page">
              <wp14:pctHeight>0</wp14:pctHeight>
            </wp14:sizeRelV>
          </wp:anchor>
        </w:drawing>
      </w:r>
    </w:p>
    <w:p w14:paraId="718C2AAE" w14:textId="77777777" w:rsidR="009C6683" w:rsidRPr="006A27DF" w:rsidRDefault="009C6683" w:rsidP="37921E7C">
      <w:pPr>
        <w:rPr>
          <w:rFonts w:ascii="Arial" w:hAnsi="Arial" w:cs="Arial"/>
          <w:i/>
          <w:noProof/>
          <w:sz w:val="22"/>
          <w:szCs w:val="22"/>
          <w:lang w:eastAsia="en-GB"/>
        </w:rPr>
      </w:pPr>
      <w:r w:rsidRPr="006A27DF">
        <w:rPr>
          <w:rFonts w:ascii="Arial" w:hAnsi="Arial" w:cs="Arial"/>
          <w:i/>
          <w:noProof/>
          <w:sz w:val="22"/>
          <w:szCs w:val="22"/>
          <w:lang w:eastAsia="en-GB"/>
        </w:rPr>
        <w:t>Thackeray Drive, Vicars Cross, Chester CH3 5LP</w:t>
      </w:r>
    </w:p>
    <w:p w14:paraId="5A146696" w14:textId="77777777" w:rsidR="009C6683" w:rsidRDefault="009C6683" w:rsidP="009C6683">
      <w:pPr>
        <w:rPr>
          <w:rFonts w:ascii="Arial" w:hAnsi="Arial" w:cs="Arial"/>
          <w:b/>
          <w:bCs/>
          <w:sz w:val="28"/>
          <w:szCs w:val="28"/>
        </w:rPr>
      </w:pPr>
    </w:p>
    <w:p w14:paraId="72F519B0" w14:textId="77777777" w:rsidR="00177F55" w:rsidRPr="00177F55" w:rsidRDefault="00177F55" w:rsidP="009C6683">
      <w:pPr>
        <w:jc w:val="center"/>
        <w:rPr>
          <w:rFonts w:ascii="Arial" w:hAnsi="Arial" w:cs="Arial"/>
          <w:b/>
          <w:bCs/>
          <w:sz w:val="20"/>
          <w:szCs w:val="20"/>
        </w:rPr>
      </w:pPr>
    </w:p>
    <w:p w14:paraId="5BB074C3" w14:textId="103F999F" w:rsidR="009C6683" w:rsidRPr="00A61924" w:rsidRDefault="009C6683" w:rsidP="009C6683">
      <w:pPr>
        <w:jc w:val="center"/>
        <w:rPr>
          <w:rFonts w:ascii="Arial" w:hAnsi="Arial" w:cs="Arial"/>
          <w:b/>
          <w:bCs/>
          <w:sz w:val="28"/>
          <w:szCs w:val="28"/>
        </w:rPr>
      </w:pPr>
      <w:r>
        <w:rPr>
          <w:rFonts w:ascii="Arial" w:hAnsi="Arial" w:cs="Arial"/>
          <w:b/>
          <w:bCs/>
          <w:sz w:val="28"/>
          <w:szCs w:val="28"/>
        </w:rPr>
        <w:t xml:space="preserve">GREAT BOUGHTON PARISH COUNCIL </w:t>
      </w:r>
      <w:r w:rsidRPr="00A61924">
        <w:rPr>
          <w:rFonts w:ascii="Arial" w:hAnsi="Arial" w:cs="Arial"/>
          <w:b/>
          <w:bCs/>
          <w:sz w:val="28"/>
          <w:szCs w:val="28"/>
        </w:rPr>
        <w:t>MEETING MINUTES</w:t>
      </w:r>
    </w:p>
    <w:p w14:paraId="1B7C48BD" w14:textId="77777777" w:rsidR="009C6683" w:rsidRPr="00177F55" w:rsidRDefault="009C6683" w:rsidP="009C6683">
      <w:pPr>
        <w:rPr>
          <w:rFonts w:ascii="Arial" w:hAnsi="Arial" w:cs="Arial"/>
          <w:b/>
          <w:bCs/>
          <w:sz w:val="28"/>
          <w:szCs w:val="28"/>
        </w:rPr>
      </w:pPr>
    </w:p>
    <w:p w14:paraId="20D5A125" w14:textId="3B6DB445" w:rsidR="009C6683" w:rsidRPr="00FD6662" w:rsidRDefault="009C6683" w:rsidP="009C6683">
      <w:pPr>
        <w:rPr>
          <w:rFonts w:ascii="Arial" w:hAnsi="Arial" w:cs="Arial"/>
          <w:b/>
          <w:bCs/>
          <w:sz w:val="22"/>
          <w:szCs w:val="22"/>
        </w:rPr>
      </w:pPr>
      <w:r w:rsidRPr="006A27DF">
        <w:rPr>
          <w:rFonts w:ascii="Arial" w:hAnsi="Arial" w:cs="Arial"/>
          <w:b/>
          <w:bCs/>
          <w:sz w:val="22"/>
          <w:szCs w:val="22"/>
        </w:rPr>
        <w:t>Monday</w:t>
      </w:r>
      <w:r>
        <w:rPr>
          <w:rFonts w:ascii="Arial" w:hAnsi="Arial" w:cs="Arial"/>
          <w:b/>
          <w:bCs/>
          <w:sz w:val="22"/>
          <w:szCs w:val="22"/>
        </w:rPr>
        <w:t>,</w:t>
      </w:r>
      <w:r w:rsidRPr="006A27DF">
        <w:rPr>
          <w:rFonts w:ascii="Arial" w:hAnsi="Arial" w:cs="Arial"/>
          <w:b/>
          <w:bCs/>
          <w:sz w:val="22"/>
          <w:szCs w:val="22"/>
        </w:rPr>
        <w:t xml:space="preserve"> </w:t>
      </w:r>
      <w:r w:rsidR="00AC4B77">
        <w:rPr>
          <w:rFonts w:ascii="Arial" w:hAnsi="Arial" w:cs="Arial"/>
          <w:b/>
          <w:bCs/>
          <w:sz w:val="22"/>
          <w:szCs w:val="22"/>
        </w:rPr>
        <w:t>15</w:t>
      </w:r>
      <w:r w:rsidR="00AC4B77">
        <w:rPr>
          <w:rFonts w:ascii="Arial" w:hAnsi="Arial" w:cs="Arial"/>
          <w:b/>
          <w:bCs/>
          <w:sz w:val="22"/>
          <w:szCs w:val="22"/>
          <w:vertAlign w:val="superscript"/>
        </w:rPr>
        <w:t>th</w:t>
      </w:r>
      <w:r>
        <w:rPr>
          <w:rFonts w:ascii="Arial" w:hAnsi="Arial" w:cs="Arial"/>
          <w:b/>
          <w:bCs/>
          <w:sz w:val="22"/>
          <w:szCs w:val="22"/>
        </w:rPr>
        <w:t xml:space="preserve"> </w:t>
      </w:r>
      <w:r w:rsidR="00AC4B77">
        <w:rPr>
          <w:rFonts w:ascii="Arial" w:hAnsi="Arial" w:cs="Arial"/>
          <w:b/>
          <w:bCs/>
          <w:sz w:val="22"/>
          <w:szCs w:val="22"/>
        </w:rPr>
        <w:t>September</w:t>
      </w:r>
      <w:r w:rsidRPr="006A27DF">
        <w:rPr>
          <w:rFonts w:ascii="Arial" w:hAnsi="Arial" w:cs="Arial"/>
          <w:b/>
          <w:bCs/>
          <w:sz w:val="22"/>
          <w:szCs w:val="22"/>
        </w:rPr>
        <w:t xml:space="preserve"> 2025</w:t>
      </w:r>
    </w:p>
    <w:p w14:paraId="44E7B4AE" w14:textId="1835E960" w:rsidR="009C6683" w:rsidRPr="002C1AA9" w:rsidRDefault="009C6683" w:rsidP="002C1AA9">
      <w:pPr>
        <w:pStyle w:val="Heading1"/>
        <w:rPr>
          <w:rFonts w:ascii="Arial" w:hAnsi="Arial" w:cs="Arial"/>
          <w:b/>
          <w:bCs/>
          <w:color w:val="auto"/>
          <w:sz w:val="22"/>
          <w:szCs w:val="22"/>
        </w:rPr>
      </w:pPr>
      <w:r w:rsidRPr="006523B6">
        <w:rPr>
          <w:rFonts w:ascii="Arial" w:hAnsi="Arial" w:cs="Arial"/>
          <w:color w:val="auto"/>
          <w:sz w:val="22"/>
          <w:szCs w:val="22"/>
        </w:rPr>
        <w:t xml:space="preserve">PART ONE - PUBLIC </w:t>
      </w:r>
    </w:p>
    <w:p w14:paraId="080B588C" w14:textId="77777777" w:rsidR="009C6683" w:rsidRPr="00E238B6" w:rsidRDefault="009C6683" w:rsidP="009C6683">
      <w:pPr>
        <w:rPr>
          <w:rFonts w:ascii="Arial" w:hAnsi="Arial" w:cs="Arial"/>
          <w:i/>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270"/>
      </w:tblGrid>
      <w:tr w:rsidR="008028D6" w:rsidRPr="006523B6" w14:paraId="53E1C042" w14:textId="77777777" w:rsidTr="0091559E">
        <w:tc>
          <w:tcPr>
            <w:tcW w:w="1075" w:type="dxa"/>
          </w:tcPr>
          <w:p w14:paraId="4E5A7962" w14:textId="5193834D" w:rsidR="008028D6" w:rsidRPr="006523B6" w:rsidRDefault="00AC4B77" w:rsidP="008028D6">
            <w:pPr>
              <w:rPr>
                <w:rFonts w:ascii="Arial" w:hAnsi="Arial" w:cs="Arial"/>
                <w:sz w:val="20"/>
                <w:szCs w:val="20"/>
              </w:rPr>
            </w:pPr>
            <w:r>
              <w:rPr>
                <w:rFonts w:ascii="Arial" w:hAnsi="Arial" w:cs="Arial"/>
                <w:sz w:val="20"/>
                <w:szCs w:val="20"/>
              </w:rPr>
              <w:t>15</w:t>
            </w:r>
            <w:r w:rsidR="008028D6" w:rsidRPr="006523B6">
              <w:rPr>
                <w:rFonts w:ascii="Arial" w:hAnsi="Arial" w:cs="Arial"/>
                <w:sz w:val="20"/>
                <w:szCs w:val="20"/>
              </w:rPr>
              <w:t>.0</w:t>
            </w:r>
            <w:r>
              <w:rPr>
                <w:rFonts w:ascii="Arial" w:hAnsi="Arial" w:cs="Arial"/>
                <w:sz w:val="20"/>
                <w:szCs w:val="20"/>
              </w:rPr>
              <w:t>9</w:t>
            </w:r>
            <w:r w:rsidR="008028D6" w:rsidRPr="006523B6">
              <w:rPr>
                <w:rFonts w:ascii="Arial" w:hAnsi="Arial" w:cs="Arial"/>
                <w:sz w:val="20"/>
                <w:szCs w:val="20"/>
              </w:rPr>
              <w:t>.01</w:t>
            </w:r>
          </w:p>
        </w:tc>
        <w:tc>
          <w:tcPr>
            <w:tcW w:w="9270" w:type="dxa"/>
          </w:tcPr>
          <w:p w14:paraId="7F204A51" w14:textId="5989AD72" w:rsidR="00B36669" w:rsidRPr="006523B6" w:rsidRDefault="00B36669" w:rsidP="00B36669">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sidR="00FA33DE">
              <w:rPr>
                <w:rFonts w:ascii="Arial" w:hAnsi="Arial" w:cs="Arial"/>
                <w:sz w:val="20"/>
                <w:szCs w:val="20"/>
              </w:rPr>
              <w:t xml:space="preserve"> (arrived 7.06pm)</w:t>
            </w:r>
            <w:r w:rsidRPr="006523B6">
              <w:rPr>
                <w:rFonts w:ascii="Arial" w:hAnsi="Arial" w:cs="Arial"/>
                <w:sz w:val="20"/>
                <w:szCs w:val="20"/>
              </w:rPr>
              <w:t xml:space="preserve">, Cllr Julie Felgate, </w:t>
            </w:r>
            <w:r w:rsidRPr="006523B6">
              <w:rPr>
                <w:rFonts w:ascii="Arial" w:hAnsi="Arial" w:cs="Arial"/>
                <w:bCs/>
                <w:iCs/>
                <w:sz w:val="20"/>
                <w:szCs w:val="20"/>
              </w:rPr>
              <w:t xml:space="preserve">Cllr David Flood, Cllr Rob Herd, </w:t>
            </w:r>
            <w:r w:rsidRPr="006523B6">
              <w:rPr>
                <w:rFonts w:ascii="Arial" w:hAnsi="Arial" w:cs="Arial"/>
                <w:sz w:val="20"/>
                <w:szCs w:val="20"/>
              </w:rPr>
              <w:t xml:space="preserve">Cllr Krissie Myler, </w:t>
            </w:r>
            <w:r w:rsidRPr="006523B6">
              <w:rPr>
                <w:rFonts w:ascii="Arial" w:hAnsi="Arial" w:cs="Arial"/>
                <w:bCs/>
                <w:iCs/>
                <w:sz w:val="20"/>
                <w:szCs w:val="20"/>
              </w:rPr>
              <w:t>Cllr James Reeves, Cllr Martin Whiteley, Cllr John Salt</w:t>
            </w:r>
            <w:r w:rsidR="00690869" w:rsidRPr="006523B6">
              <w:rPr>
                <w:rFonts w:ascii="Arial" w:hAnsi="Arial" w:cs="Arial"/>
                <w:bCs/>
                <w:iCs/>
                <w:sz w:val="20"/>
                <w:szCs w:val="20"/>
              </w:rPr>
              <w:t xml:space="preserve"> and</w:t>
            </w:r>
            <w:r w:rsidRPr="006523B6">
              <w:rPr>
                <w:rFonts w:ascii="Arial" w:hAnsi="Arial" w:cs="Arial"/>
                <w:bCs/>
                <w:iCs/>
                <w:sz w:val="20"/>
                <w:szCs w:val="20"/>
              </w:rPr>
              <w:t xml:space="preserve"> </w:t>
            </w:r>
            <w:r w:rsidRPr="006523B6">
              <w:rPr>
                <w:rFonts w:ascii="Arial" w:hAnsi="Arial" w:cs="Arial"/>
                <w:sz w:val="20"/>
                <w:szCs w:val="20"/>
              </w:rPr>
              <w:t>Cllr Sian Wilkes</w:t>
            </w:r>
          </w:p>
          <w:p w14:paraId="14CFF958" w14:textId="11CFC137" w:rsidR="00B36669" w:rsidRDefault="00B36669" w:rsidP="00B36669">
            <w:pPr>
              <w:rPr>
                <w:rFonts w:ascii="Arial" w:hAnsi="Arial" w:cs="Arial"/>
                <w:bCs/>
                <w:sz w:val="20"/>
                <w:szCs w:val="20"/>
              </w:rPr>
            </w:pPr>
            <w:r w:rsidRPr="006523B6">
              <w:rPr>
                <w:rFonts w:ascii="Arial" w:hAnsi="Arial" w:cs="Arial"/>
                <w:b/>
                <w:iCs/>
                <w:sz w:val="20"/>
                <w:szCs w:val="20"/>
              </w:rPr>
              <w:t>Apologies</w:t>
            </w:r>
            <w:r w:rsidR="00AA61E6">
              <w:rPr>
                <w:rFonts w:ascii="Arial" w:hAnsi="Arial" w:cs="Arial"/>
                <w:b/>
                <w:iCs/>
                <w:sz w:val="20"/>
                <w:szCs w:val="20"/>
              </w:rPr>
              <w:t xml:space="preserve"> approved</w:t>
            </w:r>
            <w:r w:rsidR="00EB5659">
              <w:rPr>
                <w:rFonts w:ascii="Arial" w:hAnsi="Arial" w:cs="Arial"/>
                <w:b/>
                <w:iCs/>
                <w:sz w:val="20"/>
                <w:szCs w:val="20"/>
              </w:rPr>
              <w:t xml:space="preserve">: </w:t>
            </w:r>
            <w:r w:rsidRPr="006523B6">
              <w:rPr>
                <w:rFonts w:ascii="Arial" w:hAnsi="Arial" w:cs="Arial"/>
                <w:bCs/>
                <w:iCs/>
                <w:sz w:val="20"/>
                <w:szCs w:val="20"/>
              </w:rPr>
              <w:t>C</w:t>
            </w:r>
            <w:r w:rsidR="00E9437B">
              <w:rPr>
                <w:rFonts w:ascii="Arial" w:hAnsi="Arial" w:cs="Arial"/>
                <w:bCs/>
                <w:iCs/>
                <w:sz w:val="20"/>
                <w:szCs w:val="20"/>
              </w:rPr>
              <w:t>llr David Flood, Cllr John Salt,</w:t>
            </w:r>
            <w:r w:rsidR="001D43FE">
              <w:rPr>
                <w:rFonts w:ascii="Arial" w:hAnsi="Arial" w:cs="Arial"/>
                <w:bCs/>
                <w:iCs/>
                <w:sz w:val="20"/>
                <w:szCs w:val="20"/>
              </w:rPr>
              <w:t xml:space="preserve"> </w:t>
            </w:r>
            <w:r w:rsidR="00690869" w:rsidRPr="006523B6">
              <w:rPr>
                <w:rFonts w:ascii="Arial" w:hAnsi="Arial" w:cs="Arial"/>
                <w:sz w:val="20"/>
                <w:szCs w:val="20"/>
              </w:rPr>
              <w:t>Cllr Amy Wainscott</w:t>
            </w:r>
            <w:r w:rsidR="001D43FE">
              <w:rPr>
                <w:rFonts w:ascii="Arial" w:hAnsi="Arial" w:cs="Arial"/>
                <w:sz w:val="20"/>
                <w:szCs w:val="20"/>
              </w:rPr>
              <w:t>, Cllr Martin Whiteley</w:t>
            </w:r>
            <w:r w:rsidR="00690869" w:rsidRPr="006523B6">
              <w:rPr>
                <w:rFonts w:ascii="Arial" w:hAnsi="Arial" w:cs="Arial"/>
                <w:sz w:val="20"/>
                <w:szCs w:val="20"/>
              </w:rPr>
              <w:t xml:space="preserve"> </w:t>
            </w:r>
          </w:p>
          <w:p w14:paraId="5A90FACE" w14:textId="77777777" w:rsidR="00EB5659" w:rsidRDefault="00EB5659" w:rsidP="00B36669">
            <w:pPr>
              <w:rPr>
                <w:rFonts w:ascii="Arial" w:hAnsi="Arial" w:cs="Arial"/>
                <w:b/>
                <w:iCs/>
                <w:sz w:val="20"/>
                <w:szCs w:val="20"/>
              </w:rPr>
            </w:pPr>
            <w:r>
              <w:rPr>
                <w:rFonts w:ascii="Arial" w:hAnsi="Arial" w:cs="Arial"/>
                <w:b/>
                <w:iCs/>
                <w:sz w:val="20"/>
                <w:szCs w:val="20"/>
              </w:rPr>
              <w:t>Apologies</w:t>
            </w:r>
            <w:r w:rsidR="00AA61E6">
              <w:rPr>
                <w:rFonts w:ascii="Arial" w:hAnsi="Arial" w:cs="Arial"/>
                <w:b/>
                <w:iCs/>
                <w:sz w:val="20"/>
                <w:szCs w:val="20"/>
              </w:rPr>
              <w:t>:</w:t>
            </w:r>
            <w:r w:rsidR="00E9437B">
              <w:rPr>
                <w:rFonts w:ascii="Arial" w:hAnsi="Arial" w:cs="Arial"/>
                <w:b/>
                <w:iCs/>
                <w:sz w:val="20"/>
                <w:szCs w:val="20"/>
              </w:rPr>
              <w:t xml:space="preserve"> </w:t>
            </w:r>
            <w:r>
              <w:rPr>
                <w:rFonts w:ascii="Arial" w:hAnsi="Arial" w:cs="Arial"/>
                <w:bCs/>
                <w:iCs/>
                <w:sz w:val="20"/>
                <w:szCs w:val="20"/>
              </w:rPr>
              <w:t>C</w:t>
            </w:r>
            <w:r w:rsidRPr="006523B6">
              <w:rPr>
                <w:rFonts w:ascii="Arial" w:hAnsi="Arial" w:cs="Arial"/>
                <w:bCs/>
                <w:iCs/>
                <w:sz w:val="20"/>
                <w:szCs w:val="20"/>
              </w:rPr>
              <w:t xml:space="preserve">llr Jeanette McCarten, </w:t>
            </w:r>
            <w:r>
              <w:rPr>
                <w:rFonts w:ascii="Arial" w:hAnsi="Arial" w:cs="Arial"/>
                <w:bCs/>
                <w:iCs/>
                <w:sz w:val="20"/>
                <w:szCs w:val="20"/>
              </w:rPr>
              <w:t>Cllr James Reeves</w:t>
            </w:r>
            <w:r w:rsidRPr="006523B6">
              <w:rPr>
                <w:rFonts w:ascii="Arial" w:hAnsi="Arial" w:cs="Arial"/>
                <w:b/>
                <w:iCs/>
                <w:sz w:val="20"/>
                <w:szCs w:val="20"/>
              </w:rPr>
              <w:t xml:space="preserve"> </w:t>
            </w:r>
          </w:p>
          <w:p w14:paraId="099D5873" w14:textId="3D82B61B" w:rsidR="00B36669" w:rsidRPr="006523B6" w:rsidRDefault="00B36669" w:rsidP="00B36669">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3C34E27E" w14:textId="2F3C51BB" w:rsidR="00165AF9" w:rsidRPr="006523B6" w:rsidRDefault="00165AF9" w:rsidP="008028D6">
            <w:pPr>
              <w:rPr>
                <w:rFonts w:ascii="Arial" w:hAnsi="Arial" w:cs="Arial"/>
                <w:color w:val="000000"/>
                <w:sz w:val="20"/>
                <w:szCs w:val="20"/>
                <w:shd w:val="clear" w:color="auto" w:fill="FFFFFF"/>
              </w:rPr>
            </w:pPr>
          </w:p>
        </w:tc>
      </w:tr>
      <w:tr w:rsidR="008028D6" w:rsidRPr="006523B6" w14:paraId="6AE7888E" w14:textId="77777777" w:rsidTr="0091559E">
        <w:tc>
          <w:tcPr>
            <w:tcW w:w="1075" w:type="dxa"/>
          </w:tcPr>
          <w:p w14:paraId="16997E91" w14:textId="5381C38E" w:rsidR="008028D6" w:rsidRPr="006523B6" w:rsidRDefault="00AC4B77" w:rsidP="008028D6">
            <w:pPr>
              <w:rPr>
                <w:rFonts w:ascii="Arial" w:hAnsi="Arial" w:cs="Arial"/>
                <w:sz w:val="20"/>
                <w:szCs w:val="20"/>
              </w:rPr>
            </w:pPr>
            <w:r>
              <w:rPr>
                <w:rFonts w:ascii="Arial" w:hAnsi="Arial" w:cs="Arial"/>
                <w:sz w:val="20"/>
                <w:szCs w:val="20"/>
              </w:rPr>
              <w:t>15</w:t>
            </w:r>
            <w:r w:rsidR="008028D6" w:rsidRPr="006523B6">
              <w:rPr>
                <w:rFonts w:ascii="Arial" w:hAnsi="Arial" w:cs="Arial"/>
                <w:sz w:val="20"/>
                <w:szCs w:val="20"/>
              </w:rPr>
              <w:t>.0</w:t>
            </w:r>
            <w:r>
              <w:rPr>
                <w:rFonts w:ascii="Arial" w:hAnsi="Arial" w:cs="Arial"/>
                <w:sz w:val="20"/>
                <w:szCs w:val="20"/>
              </w:rPr>
              <w:t>9</w:t>
            </w:r>
            <w:r w:rsidR="008028D6" w:rsidRPr="006523B6">
              <w:rPr>
                <w:rFonts w:ascii="Arial" w:hAnsi="Arial" w:cs="Arial"/>
                <w:sz w:val="20"/>
                <w:szCs w:val="20"/>
              </w:rPr>
              <w:t>.02</w:t>
            </w:r>
          </w:p>
        </w:tc>
        <w:tc>
          <w:tcPr>
            <w:tcW w:w="9270" w:type="dxa"/>
          </w:tcPr>
          <w:p w14:paraId="43DCCE98" w14:textId="77777777" w:rsidR="008028D6" w:rsidRPr="006523B6" w:rsidRDefault="00787C2B" w:rsidP="008028D6">
            <w:pPr>
              <w:rPr>
                <w:rFonts w:ascii="Arial" w:hAnsi="Arial" w:cs="Arial"/>
                <w:iCs/>
                <w:sz w:val="20"/>
                <w:szCs w:val="20"/>
              </w:rPr>
            </w:pPr>
            <w:r w:rsidRPr="006523B6">
              <w:rPr>
                <w:rFonts w:ascii="Arial" w:hAnsi="Arial" w:cs="Arial"/>
                <w:b/>
                <w:sz w:val="20"/>
                <w:szCs w:val="20"/>
              </w:rPr>
              <w:t xml:space="preserve">Declarations of Interest: </w:t>
            </w:r>
            <w:r w:rsidRPr="006523B6">
              <w:rPr>
                <w:rFonts w:ascii="Arial" w:hAnsi="Arial" w:cs="Arial"/>
                <w:iCs/>
                <w:sz w:val="20"/>
                <w:szCs w:val="20"/>
              </w:rPr>
              <w:t>There were no new declarations on any item on the agenda.</w:t>
            </w:r>
          </w:p>
          <w:p w14:paraId="522B8704" w14:textId="05D941AD" w:rsidR="00FF31AE" w:rsidRPr="006523B6" w:rsidRDefault="00FF31AE" w:rsidP="008028D6">
            <w:pPr>
              <w:rPr>
                <w:rFonts w:ascii="Arial" w:hAnsi="Arial" w:cs="Arial"/>
                <w:bCs/>
                <w:sz w:val="20"/>
                <w:szCs w:val="20"/>
              </w:rPr>
            </w:pPr>
          </w:p>
        </w:tc>
      </w:tr>
      <w:tr w:rsidR="008028D6" w:rsidRPr="00275D42" w14:paraId="7C5C425E" w14:textId="77777777" w:rsidTr="0091559E">
        <w:tc>
          <w:tcPr>
            <w:tcW w:w="1075" w:type="dxa"/>
          </w:tcPr>
          <w:p w14:paraId="4F6EA333" w14:textId="2C296027" w:rsidR="008028D6" w:rsidRPr="006523B6" w:rsidRDefault="00AC4B77" w:rsidP="008028D6">
            <w:pPr>
              <w:rPr>
                <w:rFonts w:ascii="Arial" w:hAnsi="Arial" w:cs="Arial"/>
                <w:sz w:val="20"/>
                <w:szCs w:val="20"/>
              </w:rPr>
            </w:pPr>
            <w:r>
              <w:rPr>
                <w:rFonts w:ascii="Arial" w:hAnsi="Arial" w:cs="Arial"/>
                <w:sz w:val="20"/>
                <w:szCs w:val="20"/>
              </w:rPr>
              <w:t>15</w:t>
            </w:r>
            <w:r w:rsidR="008028D6" w:rsidRPr="006523B6">
              <w:rPr>
                <w:rFonts w:ascii="Arial" w:hAnsi="Arial" w:cs="Arial"/>
                <w:sz w:val="20"/>
                <w:szCs w:val="20"/>
              </w:rPr>
              <w:t>.0</w:t>
            </w:r>
            <w:r>
              <w:rPr>
                <w:rFonts w:ascii="Arial" w:hAnsi="Arial" w:cs="Arial"/>
                <w:sz w:val="20"/>
                <w:szCs w:val="20"/>
              </w:rPr>
              <w:t>9</w:t>
            </w:r>
            <w:r w:rsidR="008028D6" w:rsidRPr="006523B6">
              <w:rPr>
                <w:rFonts w:ascii="Arial" w:hAnsi="Arial" w:cs="Arial"/>
                <w:sz w:val="20"/>
                <w:szCs w:val="20"/>
              </w:rPr>
              <w:t>.03</w:t>
            </w:r>
          </w:p>
        </w:tc>
        <w:tc>
          <w:tcPr>
            <w:tcW w:w="9270" w:type="dxa"/>
          </w:tcPr>
          <w:p w14:paraId="51E7D66F" w14:textId="77777777" w:rsidR="00275D42" w:rsidRDefault="00457BC6" w:rsidP="00457BC6">
            <w:pPr>
              <w:rPr>
                <w:rFonts w:ascii="Arial" w:hAnsi="Arial" w:cs="Arial"/>
                <w:sz w:val="20"/>
                <w:szCs w:val="20"/>
              </w:rPr>
            </w:pPr>
            <w:r w:rsidRPr="00275D42">
              <w:rPr>
                <w:rFonts w:ascii="Arial" w:hAnsi="Arial" w:cs="Arial"/>
                <w:b/>
                <w:bCs/>
                <w:sz w:val="20"/>
                <w:szCs w:val="20"/>
              </w:rPr>
              <w:t xml:space="preserve">Open Forum: </w:t>
            </w:r>
            <w:r w:rsidR="00275D42" w:rsidRPr="00275D42">
              <w:rPr>
                <w:rFonts w:ascii="Arial" w:hAnsi="Arial" w:cs="Arial"/>
                <w:sz w:val="20"/>
                <w:szCs w:val="20"/>
              </w:rPr>
              <w:t xml:space="preserve">One member of the public was present. </w:t>
            </w:r>
          </w:p>
          <w:p w14:paraId="649DF080" w14:textId="77777777" w:rsidR="00A63D7F" w:rsidRDefault="00275D42" w:rsidP="00457BC6">
            <w:pPr>
              <w:rPr>
                <w:rFonts w:ascii="Arial" w:hAnsi="Arial" w:cs="Arial"/>
                <w:sz w:val="20"/>
                <w:szCs w:val="20"/>
              </w:rPr>
            </w:pPr>
            <w:r w:rsidRPr="00275D42">
              <w:rPr>
                <w:rFonts w:ascii="Arial" w:hAnsi="Arial" w:cs="Arial"/>
                <w:sz w:val="20"/>
                <w:szCs w:val="20"/>
              </w:rPr>
              <w:t>They raised the Great Boughton response to the Cheshire West and Chester (CWaC) Local Plan, expressing full agreement and commending it as wonderfully researched. It was noted that the consultant who authored that response is currently preparing the Great Boughton response to the</w:t>
            </w:r>
            <w:r w:rsidR="00227C8C">
              <w:rPr>
                <w:rFonts w:ascii="Arial" w:hAnsi="Arial" w:cs="Arial"/>
                <w:sz w:val="20"/>
                <w:szCs w:val="20"/>
              </w:rPr>
              <w:t xml:space="preserve"> </w:t>
            </w:r>
            <w:r w:rsidRPr="00275D42">
              <w:rPr>
                <w:rFonts w:ascii="Arial" w:hAnsi="Arial" w:cs="Arial"/>
                <w:sz w:val="20"/>
                <w:szCs w:val="20"/>
              </w:rPr>
              <w:t>proposed Bloor Homes development</w:t>
            </w:r>
            <w:r>
              <w:rPr>
                <w:rFonts w:ascii="Arial" w:hAnsi="Arial" w:cs="Arial"/>
                <w:sz w:val="20"/>
                <w:szCs w:val="20"/>
              </w:rPr>
              <w:t xml:space="preserve"> as agreed by vote </w:t>
            </w:r>
            <w:r w:rsidR="00227C8C">
              <w:rPr>
                <w:rFonts w:ascii="Arial" w:hAnsi="Arial" w:cs="Arial"/>
                <w:sz w:val="20"/>
                <w:szCs w:val="20"/>
              </w:rPr>
              <w:t>in July Parish Council meeting</w:t>
            </w:r>
            <w:r w:rsidRPr="00275D42">
              <w:rPr>
                <w:rFonts w:ascii="Arial" w:hAnsi="Arial" w:cs="Arial"/>
                <w:sz w:val="20"/>
                <w:szCs w:val="20"/>
              </w:rPr>
              <w:t>.</w:t>
            </w:r>
            <w:r w:rsidR="00D03BE9" w:rsidRPr="00275D42">
              <w:rPr>
                <w:rFonts w:ascii="Arial" w:hAnsi="Arial" w:cs="Arial"/>
                <w:sz w:val="20"/>
                <w:szCs w:val="20"/>
              </w:rPr>
              <w:t xml:space="preserve"> </w:t>
            </w:r>
          </w:p>
          <w:p w14:paraId="6548688C" w14:textId="6A6CA25E" w:rsidR="00457BC6" w:rsidRPr="00275D42" w:rsidRDefault="00D05C72" w:rsidP="00457BC6">
            <w:pPr>
              <w:rPr>
                <w:rFonts w:ascii="Arial" w:hAnsi="Arial" w:cs="Arial"/>
                <w:sz w:val="20"/>
                <w:szCs w:val="20"/>
              </w:rPr>
            </w:pPr>
            <w:r>
              <w:rPr>
                <w:rFonts w:ascii="Arial" w:hAnsi="Arial" w:cs="Arial"/>
                <w:sz w:val="20"/>
                <w:szCs w:val="20"/>
              </w:rPr>
              <w:t xml:space="preserve">Cllr Miller and Cllr Wilkes </w:t>
            </w:r>
            <w:r w:rsidR="00C03354">
              <w:rPr>
                <w:rFonts w:ascii="Arial" w:hAnsi="Arial" w:cs="Arial"/>
                <w:sz w:val="20"/>
                <w:szCs w:val="20"/>
              </w:rPr>
              <w:t>attended Bloor Homes consultation.</w:t>
            </w:r>
          </w:p>
          <w:p w14:paraId="270816B7" w14:textId="77777777" w:rsidR="008028D6" w:rsidRPr="00275D42" w:rsidRDefault="008028D6" w:rsidP="008028D6">
            <w:pPr>
              <w:rPr>
                <w:rFonts w:ascii="Arial" w:hAnsi="Arial" w:cs="Arial"/>
                <w:b/>
                <w:sz w:val="20"/>
                <w:szCs w:val="20"/>
              </w:rPr>
            </w:pPr>
          </w:p>
        </w:tc>
      </w:tr>
      <w:tr w:rsidR="00C271F9" w:rsidRPr="006523B6" w14:paraId="1695EB1E" w14:textId="77777777" w:rsidTr="0091559E">
        <w:tc>
          <w:tcPr>
            <w:tcW w:w="1075" w:type="dxa"/>
          </w:tcPr>
          <w:p w14:paraId="7A6B12D2" w14:textId="011B30B2" w:rsidR="00C271F9" w:rsidRPr="006523B6" w:rsidRDefault="00AC4B77" w:rsidP="00C271F9">
            <w:pPr>
              <w:rPr>
                <w:rFonts w:ascii="Arial" w:hAnsi="Arial" w:cs="Arial"/>
                <w:sz w:val="20"/>
                <w:szCs w:val="20"/>
              </w:rPr>
            </w:pPr>
            <w:r>
              <w:rPr>
                <w:rFonts w:ascii="Arial" w:hAnsi="Arial" w:cs="Arial"/>
                <w:sz w:val="20"/>
                <w:szCs w:val="20"/>
              </w:rPr>
              <w:t>15</w:t>
            </w:r>
            <w:r w:rsidR="00C271F9" w:rsidRPr="006523B6">
              <w:rPr>
                <w:rFonts w:ascii="Arial" w:hAnsi="Arial" w:cs="Arial"/>
                <w:sz w:val="20"/>
                <w:szCs w:val="20"/>
              </w:rPr>
              <w:t>.0</w:t>
            </w:r>
            <w:r>
              <w:rPr>
                <w:rFonts w:ascii="Arial" w:hAnsi="Arial" w:cs="Arial"/>
                <w:sz w:val="20"/>
                <w:szCs w:val="20"/>
              </w:rPr>
              <w:t>9</w:t>
            </w:r>
            <w:r w:rsidR="00C271F9" w:rsidRPr="006523B6">
              <w:rPr>
                <w:rFonts w:ascii="Arial" w:hAnsi="Arial" w:cs="Arial"/>
                <w:sz w:val="20"/>
                <w:szCs w:val="20"/>
              </w:rPr>
              <w:t>.04</w:t>
            </w:r>
          </w:p>
        </w:tc>
        <w:tc>
          <w:tcPr>
            <w:tcW w:w="9270" w:type="dxa"/>
          </w:tcPr>
          <w:p w14:paraId="21588038" w14:textId="42EC70C3" w:rsidR="00C271F9" w:rsidRPr="006523B6" w:rsidRDefault="00C271F9" w:rsidP="00E045A1">
            <w:pPr>
              <w:rPr>
                <w:rFonts w:ascii="Arial" w:hAnsi="Arial" w:cs="Arial"/>
                <w:bCs/>
                <w:sz w:val="20"/>
                <w:szCs w:val="20"/>
              </w:rPr>
            </w:pPr>
            <w:r w:rsidRPr="006523B6">
              <w:rPr>
                <w:rFonts w:ascii="Arial" w:hAnsi="Arial" w:cs="Arial"/>
                <w:b/>
                <w:sz w:val="20"/>
                <w:szCs w:val="20"/>
              </w:rPr>
              <w:t xml:space="preserve">Minutes and matters arising: </w:t>
            </w:r>
          </w:p>
          <w:p w14:paraId="49114FEC" w14:textId="601699E9" w:rsidR="00C271F9" w:rsidRDefault="00C271F9" w:rsidP="00C271F9">
            <w:pPr>
              <w:rPr>
                <w:rFonts w:ascii="Arial" w:hAnsi="Arial" w:cs="Arial"/>
                <w:bCs/>
                <w:sz w:val="20"/>
                <w:szCs w:val="20"/>
              </w:rPr>
            </w:pPr>
            <w:r w:rsidRPr="006523B6">
              <w:rPr>
                <w:rFonts w:ascii="Arial" w:hAnsi="Arial" w:cs="Arial"/>
                <w:bCs/>
                <w:sz w:val="20"/>
                <w:szCs w:val="20"/>
              </w:rPr>
              <w:t xml:space="preserve">The minutes of the Parish Council meeting on Monday </w:t>
            </w:r>
            <w:r w:rsidR="00AC4B77">
              <w:rPr>
                <w:rFonts w:ascii="Arial" w:hAnsi="Arial" w:cs="Arial"/>
                <w:bCs/>
                <w:sz w:val="20"/>
                <w:szCs w:val="20"/>
              </w:rPr>
              <w:t>21</w:t>
            </w:r>
            <w:r w:rsidR="00AC4B77" w:rsidRPr="00AC4B77">
              <w:rPr>
                <w:rFonts w:ascii="Arial" w:hAnsi="Arial" w:cs="Arial"/>
                <w:bCs/>
                <w:sz w:val="20"/>
                <w:szCs w:val="20"/>
                <w:vertAlign w:val="superscript"/>
              </w:rPr>
              <w:t>st</w:t>
            </w:r>
            <w:r w:rsidRPr="006523B6">
              <w:rPr>
                <w:rFonts w:ascii="Arial" w:hAnsi="Arial" w:cs="Arial"/>
                <w:bCs/>
                <w:sz w:val="20"/>
                <w:szCs w:val="20"/>
              </w:rPr>
              <w:t xml:space="preserve"> Ju</w:t>
            </w:r>
            <w:r w:rsidR="00AC4B77">
              <w:rPr>
                <w:rFonts w:ascii="Arial" w:hAnsi="Arial" w:cs="Arial"/>
                <w:bCs/>
                <w:sz w:val="20"/>
                <w:szCs w:val="20"/>
              </w:rPr>
              <w:t>ly</w:t>
            </w:r>
            <w:r w:rsidRPr="006523B6">
              <w:rPr>
                <w:rFonts w:ascii="Arial" w:hAnsi="Arial" w:cs="Arial"/>
                <w:bCs/>
                <w:sz w:val="20"/>
                <w:szCs w:val="20"/>
              </w:rPr>
              <w:t xml:space="preserve"> were approved as accurate by a show of hands and were signed by the Chair on behalf of the council.</w:t>
            </w:r>
          </w:p>
          <w:p w14:paraId="7E1213FE" w14:textId="5B3B98F1" w:rsidR="005A6107" w:rsidRPr="006523B6" w:rsidRDefault="005A6107" w:rsidP="00C271F9">
            <w:pPr>
              <w:rPr>
                <w:rFonts w:ascii="Arial" w:hAnsi="Arial" w:cs="Arial"/>
                <w:b/>
                <w:sz w:val="20"/>
                <w:szCs w:val="20"/>
              </w:rPr>
            </w:pPr>
          </w:p>
        </w:tc>
      </w:tr>
      <w:tr w:rsidR="00C271F9" w:rsidRPr="006523B6" w14:paraId="44833FD2" w14:textId="77777777" w:rsidTr="0091559E">
        <w:tc>
          <w:tcPr>
            <w:tcW w:w="1075" w:type="dxa"/>
          </w:tcPr>
          <w:p w14:paraId="10698A7C" w14:textId="1D396069" w:rsidR="00C271F9" w:rsidRPr="006523B6" w:rsidRDefault="00AC4B77" w:rsidP="00C271F9">
            <w:pPr>
              <w:rPr>
                <w:rFonts w:ascii="Arial" w:hAnsi="Arial" w:cs="Arial"/>
                <w:sz w:val="20"/>
                <w:szCs w:val="20"/>
              </w:rPr>
            </w:pPr>
            <w:r>
              <w:rPr>
                <w:rFonts w:ascii="Arial" w:hAnsi="Arial" w:cs="Arial"/>
                <w:sz w:val="20"/>
                <w:szCs w:val="20"/>
              </w:rPr>
              <w:t>15</w:t>
            </w:r>
            <w:r w:rsidR="00C271F9" w:rsidRPr="006523B6">
              <w:rPr>
                <w:rFonts w:ascii="Arial" w:hAnsi="Arial" w:cs="Arial"/>
                <w:sz w:val="20"/>
                <w:szCs w:val="20"/>
              </w:rPr>
              <w:t>.0</w:t>
            </w:r>
            <w:r>
              <w:rPr>
                <w:rFonts w:ascii="Arial" w:hAnsi="Arial" w:cs="Arial"/>
                <w:sz w:val="20"/>
                <w:szCs w:val="20"/>
              </w:rPr>
              <w:t>9</w:t>
            </w:r>
            <w:r w:rsidR="00C271F9" w:rsidRPr="006523B6">
              <w:rPr>
                <w:rFonts w:ascii="Arial" w:hAnsi="Arial" w:cs="Arial"/>
                <w:sz w:val="20"/>
                <w:szCs w:val="20"/>
              </w:rPr>
              <w:t>.05</w:t>
            </w:r>
          </w:p>
        </w:tc>
        <w:tc>
          <w:tcPr>
            <w:tcW w:w="9270" w:type="dxa"/>
          </w:tcPr>
          <w:p w14:paraId="3DB22978" w14:textId="1DCF8F7E" w:rsidR="00C271F9" w:rsidRDefault="00C271F9" w:rsidP="00AC4B77">
            <w:pPr>
              <w:rPr>
                <w:rFonts w:ascii="Arial" w:hAnsi="Arial" w:cs="Arial"/>
                <w:bCs/>
                <w:sz w:val="20"/>
                <w:szCs w:val="20"/>
              </w:rPr>
            </w:pPr>
            <w:r w:rsidRPr="006523B6">
              <w:rPr>
                <w:rFonts w:ascii="Arial" w:hAnsi="Arial" w:cs="Arial"/>
                <w:b/>
                <w:sz w:val="20"/>
                <w:szCs w:val="20"/>
              </w:rPr>
              <w:t>PCSO Report:</w:t>
            </w:r>
            <w:r w:rsidR="002A0A9C">
              <w:rPr>
                <w:rFonts w:ascii="Arial" w:hAnsi="Arial" w:cs="Arial"/>
                <w:b/>
                <w:sz w:val="20"/>
                <w:szCs w:val="20"/>
              </w:rPr>
              <w:t xml:space="preserve"> </w:t>
            </w:r>
            <w:r w:rsidR="002A0A9C" w:rsidRPr="002A0A9C">
              <w:rPr>
                <w:rFonts w:ascii="Arial" w:hAnsi="Arial" w:cs="Arial"/>
                <w:bCs/>
                <w:sz w:val="20"/>
                <w:szCs w:val="20"/>
              </w:rPr>
              <w:t xml:space="preserve">Report was noted by Council. </w:t>
            </w:r>
            <w:r w:rsidR="00153A13">
              <w:rPr>
                <w:rFonts w:ascii="Arial" w:hAnsi="Arial" w:cs="Arial"/>
                <w:bCs/>
                <w:sz w:val="20"/>
                <w:szCs w:val="20"/>
              </w:rPr>
              <w:t xml:space="preserve">Limited information on report was noted due to GDPR </w:t>
            </w:r>
            <w:r w:rsidR="004A7084">
              <w:rPr>
                <w:rFonts w:ascii="Arial" w:hAnsi="Arial" w:cs="Arial"/>
                <w:bCs/>
                <w:sz w:val="20"/>
                <w:szCs w:val="20"/>
              </w:rPr>
              <w:t>restrictions</w:t>
            </w:r>
            <w:r w:rsidR="00153A13">
              <w:rPr>
                <w:rFonts w:ascii="Arial" w:hAnsi="Arial" w:cs="Arial"/>
                <w:bCs/>
                <w:sz w:val="20"/>
                <w:szCs w:val="20"/>
              </w:rPr>
              <w:t xml:space="preserve">. </w:t>
            </w:r>
            <w:r w:rsidR="00AD0A24">
              <w:rPr>
                <w:rFonts w:ascii="Arial" w:hAnsi="Arial" w:cs="Arial"/>
                <w:bCs/>
                <w:sz w:val="20"/>
                <w:szCs w:val="20"/>
              </w:rPr>
              <w:t>Councillors</w:t>
            </w:r>
            <w:r w:rsidR="00CA7E39">
              <w:rPr>
                <w:rFonts w:ascii="Arial" w:hAnsi="Arial" w:cs="Arial"/>
                <w:bCs/>
                <w:sz w:val="20"/>
                <w:szCs w:val="20"/>
              </w:rPr>
              <w:t xml:space="preserve"> discussed </w:t>
            </w:r>
            <w:r w:rsidR="006A61A2">
              <w:rPr>
                <w:rFonts w:ascii="Arial" w:hAnsi="Arial" w:cs="Arial"/>
                <w:bCs/>
                <w:sz w:val="20"/>
                <w:szCs w:val="20"/>
              </w:rPr>
              <w:t xml:space="preserve">multiple </w:t>
            </w:r>
            <w:r w:rsidR="00153A13">
              <w:rPr>
                <w:rFonts w:ascii="Arial" w:hAnsi="Arial" w:cs="Arial"/>
                <w:bCs/>
                <w:sz w:val="20"/>
                <w:szCs w:val="20"/>
              </w:rPr>
              <w:t>shoplifting reports on Caldy Lan</w:t>
            </w:r>
            <w:r w:rsidR="00AD0A24">
              <w:rPr>
                <w:rFonts w:ascii="Arial" w:hAnsi="Arial" w:cs="Arial"/>
                <w:bCs/>
                <w:sz w:val="20"/>
                <w:szCs w:val="20"/>
              </w:rPr>
              <w:t>e</w:t>
            </w:r>
            <w:r w:rsidR="001E36CE">
              <w:rPr>
                <w:rFonts w:ascii="Arial" w:hAnsi="Arial" w:cs="Arial"/>
                <w:bCs/>
                <w:sz w:val="20"/>
                <w:szCs w:val="20"/>
              </w:rPr>
              <w:t xml:space="preserve">, lack of speed </w:t>
            </w:r>
            <w:r w:rsidR="00CA7E39">
              <w:rPr>
                <w:rFonts w:ascii="Arial" w:hAnsi="Arial" w:cs="Arial"/>
                <w:bCs/>
                <w:sz w:val="20"/>
                <w:szCs w:val="20"/>
              </w:rPr>
              <w:t>check</w:t>
            </w:r>
            <w:r w:rsidR="001E36CE">
              <w:rPr>
                <w:rFonts w:ascii="Arial" w:hAnsi="Arial" w:cs="Arial"/>
                <w:bCs/>
                <w:sz w:val="20"/>
                <w:szCs w:val="20"/>
              </w:rPr>
              <w:t xml:space="preserve"> information, and information requested by Speed watch. </w:t>
            </w:r>
            <w:r w:rsidR="00C03354">
              <w:rPr>
                <w:rFonts w:ascii="Arial" w:hAnsi="Arial" w:cs="Arial"/>
                <w:bCs/>
                <w:sz w:val="20"/>
                <w:szCs w:val="20"/>
              </w:rPr>
              <w:t>Graffiti discussed as feedback from Police was that only one incident by Aldi had been reported even though prevalent in Great Boughton.</w:t>
            </w:r>
            <w:r w:rsidR="00174E9D">
              <w:rPr>
                <w:rFonts w:ascii="Arial" w:hAnsi="Arial" w:cs="Arial"/>
                <w:bCs/>
                <w:sz w:val="20"/>
                <w:szCs w:val="20"/>
              </w:rPr>
              <w:t xml:space="preserve"> </w:t>
            </w:r>
          </w:p>
          <w:p w14:paraId="1595667C" w14:textId="6305B46C" w:rsidR="00D737A7" w:rsidRDefault="00D737A7" w:rsidP="00AC4B77">
            <w:pPr>
              <w:rPr>
                <w:rFonts w:ascii="Arial" w:hAnsi="Arial" w:cs="Arial"/>
                <w:bCs/>
                <w:sz w:val="20"/>
                <w:szCs w:val="20"/>
              </w:rPr>
            </w:pPr>
            <w:r>
              <w:rPr>
                <w:rFonts w:ascii="Arial" w:hAnsi="Arial" w:cs="Arial"/>
                <w:bCs/>
                <w:sz w:val="20"/>
                <w:szCs w:val="20"/>
              </w:rPr>
              <w:t>This will be last PCSO report for Council as PCSO leaving end of September and currently no replacement.</w:t>
            </w:r>
          </w:p>
          <w:p w14:paraId="7F42A25C" w14:textId="6D06D801" w:rsidR="00091798" w:rsidRDefault="006A61A2" w:rsidP="006A61A2">
            <w:pPr>
              <w:rPr>
                <w:rFonts w:ascii="Arial" w:hAnsi="Arial" w:cs="Arial"/>
                <w:sz w:val="20"/>
                <w:szCs w:val="20"/>
              </w:rPr>
            </w:pPr>
            <w:r w:rsidRPr="00EE6659">
              <w:rPr>
                <w:rFonts w:ascii="Arial" w:hAnsi="Arial" w:cs="Arial"/>
                <w:b/>
                <w:bCs/>
                <w:sz w:val="20"/>
                <w:szCs w:val="20"/>
              </w:rPr>
              <w:t>Action:</w:t>
            </w:r>
            <w:r w:rsidRPr="004665D7">
              <w:rPr>
                <w:rFonts w:ascii="Arial" w:hAnsi="Arial" w:cs="Arial"/>
                <w:sz w:val="20"/>
                <w:szCs w:val="20"/>
              </w:rPr>
              <w:t xml:space="preserve"> </w:t>
            </w:r>
            <w:r w:rsidR="00091798">
              <w:rPr>
                <w:rFonts w:ascii="Arial" w:hAnsi="Arial" w:cs="Arial"/>
                <w:bCs/>
                <w:sz w:val="20"/>
                <w:szCs w:val="20"/>
              </w:rPr>
              <w:t xml:space="preserve">All encouraged to report </w:t>
            </w:r>
            <w:r w:rsidR="00091798">
              <w:rPr>
                <w:rFonts w:ascii="Arial" w:hAnsi="Arial" w:cs="Arial"/>
                <w:bCs/>
                <w:sz w:val="20"/>
                <w:szCs w:val="20"/>
              </w:rPr>
              <w:t xml:space="preserve">graffiti </w:t>
            </w:r>
            <w:r w:rsidR="00091798">
              <w:rPr>
                <w:rFonts w:ascii="Arial" w:hAnsi="Arial" w:cs="Arial"/>
                <w:bCs/>
                <w:sz w:val="20"/>
                <w:szCs w:val="20"/>
              </w:rPr>
              <w:t>incidents to police.</w:t>
            </w:r>
          </w:p>
          <w:p w14:paraId="38E643FD" w14:textId="3EC0A339" w:rsidR="006A61A2" w:rsidRPr="004665D7" w:rsidRDefault="006A61A2" w:rsidP="006A61A2">
            <w:pPr>
              <w:rPr>
                <w:rFonts w:ascii="Arial" w:hAnsi="Arial" w:cs="Arial"/>
                <w:sz w:val="20"/>
                <w:szCs w:val="20"/>
              </w:rPr>
            </w:pPr>
            <w:r w:rsidRPr="004665D7">
              <w:rPr>
                <w:rFonts w:ascii="Arial" w:hAnsi="Arial" w:cs="Arial"/>
                <w:sz w:val="20"/>
                <w:szCs w:val="20"/>
              </w:rPr>
              <w:t xml:space="preserve">Interim Clerk to </w:t>
            </w:r>
            <w:r>
              <w:rPr>
                <w:rFonts w:ascii="Arial" w:hAnsi="Arial" w:cs="Arial"/>
                <w:sz w:val="20"/>
                <w:szCs w:val="20"/>
              </w:rPr>
              <w:t xml:space="preserve">ask PCSO of lack of </w:t>
            </w:r>
            <w:r w:rsidR="00E70A67">
              <w:rPr>
                <w:rFonts w:ascii="Arial" w:hAnsi="Arial" w:cs="Arial"/>
                <w:sz w:val="20"/>
                <w:szCs w:val="20"/>
              </w:rPr>
              <w:t xml:space="preserve">speed check information on the report. Also, to contact Speed watch for update on checks. </w:t>
            </w:r>
          </w:p>
          <w:p w14:paraId="5E5D834E" w14:textId="0A9B5D8D" w:rsidR="00AC4B77" w:rsidRPr="006523B6" w:rsidRDefault="00AC4B77" w:rsidP="00AC4B77">
            <w:pPr>
              <w:rPr>
                <w:rFonts w:ascii="Arial" w:hAnsi="Arial" w:cs="Arial"/>
                <w:i/>
                <w:sz w:val="20"/>
                <w:szCs w:val="20"/>
              </w:rPr>
            </w:pPr>
          </w:p>
        </w:tc>
      </w:tr>
      <w:tr w:rsidR="00C271F9" w:rsidRPr="006523B6" w14:paraId="34BBBD63" w14:textId="77777777" w:rsidTr="00571975">
        <w:trPr>
          <w:trHeight w:val="50"/>
        </w:trPr>
        <w:tc>
          <w:tcPr>
            <w:tcW w:w="1075" w:type="dxa"/>
          </w:tcPr>
          <w:p w14:paraId="7A34381F" w14:textId="6F58141C" w:rsidR="00C271F9" w:rsidRPr="006523B6" w:rsidRDefault="00AC4B77" w:rsidP="00C271F9">
            <w:pPr>
              <w:rPr>
                <w:rFonts w:ascii="Arial" w:hAnsi="Arial" w:cs="Arial"/>
                <w:sz w:val="20"/>
                <w:szCs w:val="20"/>
              </w:rPr>
            </w:pPr>
            <w:r>
              <w:rPr>
                <w:rFonts w:ascii="Arial" w:hAnsi="Arial" w:cs="Arial"/>
                <w:sz w:val="20"/>
                <w:szCs w:val="20"/>
              </w:rPr>
              <w:t>15</w:t>
            </w:r>
            <w:r w:rsidR="00C271F9" w:rsidRPr="006523B6">
              <w:rPr>
                <w:rFonts w:ascii="Arial" w:hAnsi="Arial" w:cs="Arial"/>
                <w:sz w:val="20"/>
                <w:szCs w:val="20"/>
              </w:rPr>
              <w:t>.0</w:t>
            </w:r>
            <w:r>
              <w:rPr>
                <w:rFonts w:ascii="Arial" w:hAnsi="Arial" w:cs="Arial"/>
                <w:sz w:val="20"/>
                <w:szCs w:val="20"/>
              </w:rPr>
              <w:t>9</w:t>
            </w:r>
            <w:r w:rsidR="00C271F9" w:rsidRPr="006523B6">
              <w:rPr>
                <w:rFonts w:ascii="Arial" w:hAnsi="Arial" w:cs="Arial"/>
                <w:sz w:val="20"/>
                <w:szCs w:val="20"/>
              </w:rPr>
              <w:t>.06</w:t>
            </w:r>
          </w:p>
        </w:tc>
        <w:tc>
          <w:tcPr>
            <w:tcW w:w="9270" w:type="dxa"/>
          </w:tcPr>
          <w:p w14:paraId="20087BEB" w14:textId="53C4A4C8" w:rsidR="00C271F9" w:rsidRDefault="00953880" w:rsidP="00E238B6">
            <w:pPr>
              <w:rPr>
                <w:rFonts w:ascii="Arial" w:hAnsi="Arial" w:cs="Arial"/>
                <w:bCs/>
                <w:sz w:val="20"/>
                <w:szCs w:val="20"/>
              </w:rPr>
            </w:pPr>
            <w:r w:rsidRPr="00953880">
              <w:rPr>
                <w:rFonts w:ascii="Arial" w:hAnsi="Arial" w:cs="Arial"/>
                <w:b/>
                <w:sz w:val="20"/>
                <w:szCs w:val="20"/>
              </w:rPr>
              <w:t xml:space="preserve">Reports from CWaC Ward Cllrs: </w:t>
            </w:r>
            <w:r w:rsidRPr="00953880">
              <w:rPr>
                <w:rFonts w:ascii="Arial" w:hAnsi="Arial" w:cs="Arial"/>
                <w:bCs/>
                <w:sz w:val="20"/>
                <w:szCs w:val="20"/>
              </w:rPr>
              <w:t xml:space="preserve"> </w:t>
            </w:r>
            <w:r w:rsidR="003F59D5">
              <w:rPr>
                <w:rFonts w:ascii="Arial" w:hAnsi="Arial" w:cs="Arial"/>
                <w:bCs/>
                <w:sz w:val="20"/>
                <w:szCs w:val="20"/>
              </w:rPr>
              <w:t xml:space="preserve">No report from Ward Councillor MacGlashan - </w:t>
            </w:r>
            <w:r w:rsidR="00E11A7F">
              <w:rPr>
                <w:rFonts w:ascii="Arial" w:hAnsi="Arial" w:cs="Arial"/>
                <w:bCs/>
                <w:sz w:val="20"/>
                <w:szCs w:val="20"/>
              </w:rPr>
              <w:t>Ward Cllr Steve Collings submitted</w:t>
            </w:r>
            <w:r w:rsidRPr="006523B6">
              <w:rPr>
                <w:rFonts w:ascii="Arial" w:hAnsi="Arial" w:cs="Arial"/>
                <w:bCs/>
                <w:sz w:val="20"/>
                <w:szCs w:val="20"/>
              </w:rPr>
              <w:t xml:space="preserve"> </w:t>
            </w:r>
            <w:r w:rsidR="00E11A7F">
              <w:rPr>
                <w:rFonts w:ascii="Arial" w:hAnsi="Arial" w:cs="Arial"/>
                <w:bCs/>
                <w:sz w:val="20"/>
                <w:szCs w:val="20"/>
              </w:rPr>
              <w:t xml:space="preserve">report </w:t>
            </w:r>
            <w:r w:rsidRPr="006523B6">
              <w:rPr>
                <w:rFonts w:ascii="Arial" w:hAnsi="Arial" w:cs="Arial"/>
                <w:bCs/>
                <w:sz w:val="20"/>
                <w:szCs w:val="20"/>
              </w:rPr>
              <w:t xml:space="preserve">via email and </w:t>
            </w:r>
            <w:r w:rsidR="00E11A7F">
              <w:rPr>
                <w:rFonts w:ascii="Arial" w:hAnsi="Arial" w:cs="Arial"/>
                <w:bCs/>
                <w:sz w:val="20"/>
                <w:szCs w:val="20"/>
              </w:rPr>
              <w:t xml:space="preserve">it was </w:t>
            </w:r>
            <w:r w:rsidR="0085291B">
              <w:rPr>
                <w:rFonts w:ascii="Arial" w:hAnsi="Arial" w:cs="Arial"/>
                <w:bCs/>
                <w:sz w:val="20"/>
                <w:szCs w:val="20"/>
              </w:rPr>
              <w:t xml:space="preserve">noted and had been </w:t>
            </w:r>
            <w:r w:rsidRPr="006523B6">
              <w:rPr>
                <w:rFonts w:ascii="Arial" w:hAnsi="Arial" w:cs="Arial"/>
                <w:bCs/>
                <w:sz w:val="20"/>
                <w:szCs w:val="20"/>
              </w:rPr>
              <w:t xml:space="preserve">distributed prior to the meeting. </w:t>
            </w:r>
            <w:r w:rsidR="00E11A7F">
              <w:rPr>
                <w:rFonts w:ascii="Arial" w:hAnsi="Arial" w:cs="Arial"/>
                <w:bCs/>
                <w:sz w:val="20"/>
                <w:szCs w:val="20"/>
              </w:rPr>
              <w:t xml:space="preserve">Cllrs </w:t>
            </w:r>
            <w:r w:rsidR="00D43929">
              <w:rPr>
                <w:rFonts w:ascii="Arial" w:hAnsi="Arial" w:cs="Arial"/>
                <w:bCs/>
                <w:sz w:val="20"/>
                <w:szCs w:val="20"/>
              </w:rPr>
              <w:t>discussed</w:t>
            </w:r>
            <w:r w:rsidR="00E11A7F">
              <w:rPr>
                <w:rFonts w:ascii="Arial" w:hAnsi="Arial" w:cs="Arial"/>
                <w:bCs/>
                <w:sz w:val="20"/>
                <w:szCs w:val="20"/>
              </w:rPr>
              <w:t>;</w:t>
            </w:r>
          </w:p>
          <w:p w14:paraId="2CC0B625" w14:textId="66F38A67" w:rsidR="00D43929" w:rsidRDefault="00E610A7" w:rsidP="0047204F">
            <w:pPr>
              <w:pStyle w:val="ListParagraph"/>
              <w:numPr>
                <w:ilvl w:val="0"/>
                <w:numId w:val="22"/>
              </w:numPr>
              <w:rPr>
                <w:rFonts w:ascii="Arial" w:hAnsi="Arial" w:cs="Arial"/>
                <w:bCs/>
                <w:sz w:val="20"/>
                <w:szCs w:val="20"/>
              </w:rPr>
            </w:pPr>
            <w:r>
              <w:rPr>
                <w:rFonts w:ascii="Arial" w:hAnsi="Arial" w:cs="Arial"/>
                <w:bCs/>
                <w:sz w:val="20"/>
                <w:szCs w:val="20"/>
              </w:rPr>
              <w:t xml:space="preserve">Stated CWaC is in </w:t>
            </w:r>
            <w:r w:rsidR="007027E8">
              <w:rPr>
                <w:rFonts w:ascii="Arial" w:hAnsi="Arial" w:cs="Arial"/>
                <w:bCs/>
                <w:sz w:val="20"/>
                <w:szCs w:val="20"/>
              </w:rPr>
              <w:t>pre-election</w:t>
            </w:r>
            <w:r>
              <w:rPr>
                <w:rFonts w:ascii="Arial" w:hAnsi="Arial" w:cs="Arial"/>
                <w:bCs/>
                <w:sz w:val="20"/>
                <w:szCs w:val="20"/>
              </w:rPr>
              <w:t xml:space="preserve"> period</w:t>
            </w:r>
            <w:r w:rsidR="007C18F5">
              <w:rPr>
                <w:rFonts w:ascii="Arial" w:hAnsi="Arial" w:cs="Arial"/>
                <w:bCs/>
                <w:sz w:val="20"/>
                <w:szCs w:val="20"/>
              </w:rPr>
              <w:t xml:space="preserve"> for Ellesmere Port</w:t>
            </w:r>
            <w:r>
              <w:rPr>
                <w:rFonts w:ascii="Arial" w:hAnsi="Arial" w:cs="Arial"/>
                <w:bCs/>
                <w:sz w:val="20"/>
                <w:szCs w:val="20"/>
              </w:rPr>
              <w:t xml:space="preserve">, so no political work continuing. </w:t>
            </w:r>
          </w:p>
          <w:p w14:paraId="1954A240" w14:textId="0B14935A" w:rsidR="007C18F5" w:rsidRDefault="00443154" w:rsidP="0047204F">
            <w:pPr>
              <w:pStyle w:val="ListParagraph"/>
              <w:numPr>
                <w:ilvl w:val="0"/>
                <w:numId w:val="22"/>
              </w:numPr>
              <w:rPr>
                <w:rFonts w:ascii="Arial" w:hAnsi="Arial" w:cs="Arial"/>
                <w:bCs/>
                <w:sz w:val="20"/>
                <w:szCs w:val="20"/>
              </w:rPr>
            </w:pPr>
            <w:r>
              <w:rPr>
                <w:rFonts w:ascii="Arial" w:hAnsi="Arial" w:cs="Arial"/>
                <w:bCs/>
                <w:sz w:val="20"/>
                <w:szCs w:val="20"/>
              </w:rPr>
              <w:t xml:space="preserve">Planning – </w:t>
            </w:r>
            <w:r w:rsidR="00240C63">
              <w:rPr>
                <w:rFonts w:ascii="Arial" w:hAnsi="Arial" w:cs="Arial"/>
                <w:bCs/>
                <w:sz w:val="20"/>
                <w:szCs w:val="20"/>
              </w:rPr>
              <w:t>Vicars Cross service</w:t>
            </w:r>
            <w:r>
              <w:rPr>
                <w:rFonts w:ascii="Arial" w:hAnsi="Arial" w:cs="Arial"/>
                <w:bCs/>
                <w:sz w:val="20"/>
                <w:szCs w:val="20"/>
              </w:rPr>
              <w:t xml:space="preserve"> station</w:t>
            </w:r>
            <w:r w:rsidR="00C0601F">
              <w:rPr>
                <w:rFonts w:ascii="Arial" w:hAnsi="Arial" w:cs="Arial"/>
                <w:bCs/>
                <w:sz w:val="20"/>
                <w:szCs w:val="20"/>
              </w:rPr>
              <w:t xml:space="preserve"> change of use</w:t>
            </w:r>
            <w:r w:rsidR="00A41B01">
              <w:rPr>
                <w:rFonts w:ascii="Arial" w:hAnsi="Arial" w:cs="Arial"/>
                <w:bCs/>
                <w:sz w:val="20"/>
                <w:szCs w:val="20"/>
              </w:rPr>
              <w:t>/tile shop</w:t>
            </w:r>
            <w:r w:rsidR="00240C63">
              <w:rPr>
                <w:rFonts w:ascii="Arial" w:hAnsi="Arial" w:cs="Arial"/>
                <w:bCs/>
                <w:sz w:val="20"/>
                <w:szCs w:val="20"/>
              </w:rPr>
              <w:t xml:space="preserve">; </w:t>
            </w:r>
            <w:r w:rsidR="00240C63">
              <w:rPr>
                <w:rFonts w:ascii="Arial" w:hAnsi="Arial" w:cs="Arial"/>
                <w:bCs/>
                <w:sz w:val="20"/>
                <w:szCs w:val="20"/>
              </w:rPr>
              <w:t>Highways haven’t done</w:t>
            </w:r>
            <w:r w:rsidR="00A41B01">
              <w:rPr>
                <w:rFonts w:ascii="Arial" w:hAnsi="Arial" w:cs="Arial"/>
                <w:bCs/>
                <w:sz w:val="20"/>
                <w:szCs w:val="20"/>
              </w:rPr>
              <w:t xml:space="preserve"> count on roads to see if it will affect roads causing delay.</w:t>
            </w:r>
          </w:p>
          <w:p w14:paraId="0B193C98" w14:textId="110C10C8" w:rsidR="00E610A7" w:rsidRDefault="00A41B01" w:rsidP="0047204F">
            <w:pPr>
              <w:pStyle w:val="ListParagraph"/>
              <w:numPr>
                <w:ilvl w:val="0"/>
                <w:numId w:val="22"/>
              </w:numPr>
              <w:rPr>
                <w:rFonts w:ascii="Arial" w:hAnsi="Arial" w:cs="Arial"/>
                <w:bCs/>
                <w:sz w:val="20"/>
                <w:szCs w:val="20"/>
              </w:rPr>
            </w:pPr>
            <w:r>
              <w:rPr>
                <w:rFonts w:ascii="Arial" w:hAnsi="Arial" w:cs="Arial"/>
                <w:bCs/>
                <w:sz w:val="20"/>
                <w:szCs w:val="20"/>
              </w:rPr>
              <w:t>Stocks Lane Bowling – Cllr Collings created new website and offering free taster sessions to encourage take up. Constitution will be up and running next month.</w:t>
            </w:r>
          </w:p>
          <w:p w14:paraId="13395972" w14:textId="77777777" w:rsidR="00720BA9" w:rsidRDefault="0046203E" w:rsidP="00720BA9">
            <w:pPr>
              <w:pStyle w:val="ListParagraph"/>
              <w:numPr>
                <w:ilvl w:val="0"/>
                <w:numId w:val="22"/>
              </w:numPr>
              <w:rPr>
                <w:rFonts w:ascii="Arial" w:hAnsi="Arial" w:cs="Arial"/>
                <w:bCs/>
                <w:sz w:val="20"/>
                <w:szCs w:val="20"/>
              </w:rPr>
            </w:pPr>
            <w:r>
              <w:rPr>
                <w:rFonts w:ascii="Arial" w:hAnsi="Arial" w:cs="Arial"/>
                <w:bCs/>
                <w:sz w:val="20"/>
                <w:szCs w:val="20"/>
              </w:rPr>
              <w:t xml:space="preserve">CWaC do not use pesticides as standard, </w:t>
            </w:r>
            <w:r w:rsidR="00720BA9">
              <w:rPr>
                <w:rFonts w:ascii="Arial" w:hAnsi="Arial" w:cs="Arial"/>
                <w:bCs/>
                <w:sz w:val="20"/>
                <w:szCs w:val="20"/>
              </w:rPr>
              <w:t>special use only.</w:t>
            </w:r>
          </w:p>
          <w:p w14:paraId="3130E9B8" w14:textId="743F7E22" w:rsidR="0046203E" w:rsidRDefault="00720BA9" w:rsidP="00720BA9">
            <w:pPr>
              <w:pStyle w:val="ListParagraph"/>
              <w:numPr>
                <w:ilvl w:val="0"/>
                <w:numId w:val="22"/>
              </w:numPr>
              <w:rPr>
                <w:rFonts w:ascii="Arial" w:hAnsi="Arial" w:cs="Arial"/>
                <w:bCs/>
                <w:sz w:val="20"/>
                <w:szCs w:val="20"/>
              </w:rPr>
            </w:pPr>
            <w:r>
              <w:rPr>
                <w:rFonts w:ascii="Arial" w:hAnsi="Arial" w:cs="Arial"/>
                <w:bCs/>
                <w:sz w:val="20"/>
                <w:szCs w:val="20"/>
              </w:rPr>
              <w:t xml:space="preserve">Complaints about speeding at Caldy Valley and they would like to join </w:t>
            </w:r>
            <w:r w:rsidR="00C647BA">
              <w:rPr>
                <w:rFonts w:ascii="Arial" w:hAnsi="Arial" w:cs="Arial"/>
                <w:bCs/>
                <w:sz w:val="20"/>
                <w:szCs w:val="20"/>
              </w:rPr>
              <w:t>Speed watch</w:t>
            </w:r>
            <w:r>
              <w:rPr>
                <w:rFonts w:ascii="Arial" w:hAnsi="Arial" w:cs="Arial"/>
                <w:bCs/>
                <w:sz w:val="20"/>
                <w:szCs w:val="20"/>
              </w:rPr>
              <w:t xml:space="preserve">. </w:t>
            </w:r>
            <w:r w:rsidRPr="00720BA9">
              <w:rPr>
                <w:rFonts w:ascii="Arial" w:hAnsi="Arial" w:cs="Arial"/>
                <w:bCs/>
                <w:sz w:val="20"/>
                <w:szCs w:val="20"/>
              </w:rPr>
              <w:t xml:space="preserve"> </w:t>
            </w:r>
          </w:p>
          <w:p w14:paraId="4FD5C3C6" w14:textId="1DB731CE" w:rsidR="00720BA9" w:rsidRDefault="00D737A7" w:rsidP="00720BA9">
            <w:pPr>
              <w:pStyle w:val="ListParagraph"/>
              <w:numPr>
                <w:ilvl w:val="0"/>
                <w:numId w:val="22"/>
              </w:numPr>
              <w:rPr>
                <w:rFonts w:ascii="Arial" w:hAnsi="Arial" w:cs="Arial"/>
                <w:bCs/>
                <w:sz w:val="20"/>
                <w:szCs w:val="20"/>
              </w:rPr>
            </w:pPr>
            <w:r>
              <w:rPr>
                <w:rFonts w:ascii="Arial" w:hAnsi="Arial" w:cs="Arial"/>
                <w:bCs/>
                <w:sz w:val="20"/>
                <w:szCs w:val="20"/>
              </w:rPr>
              <w:t xml:space="preserve">Ward Cllr will fight for replacement PCSO as none scheduled at present. </w:t>
            </w:r>
          </w:p>
          <w:p w14:paraId="07726B02" w14:textId="327F82EB" w:rsidR="00D737A7" w:rsidRDefault="00F6578A" w:rsidP="00720BA9">
            <w:pPr>
              <w:pStyle w:val="ListParagraph"/>
              <w:numPr>
                <w:ilvl w:val="0"/>
                <w:numId w:val="22"/>
              </w:numPr>
              <w:rPr>
                <w:rFonts w:ascii="Arial" w:hAnsi="Arial" w:cs="Arial"/>
                <w:bCs/>
                <w:sz w:val="20"/>
                <w:szCs w:val="20"/>
              </w:rPr>
            </w:pPr>
            <w:r>
              <w:rPr>
                <w:rFonts w:ascii="Arial" w:hAnsi="Arial" w:cs="Arial"/>
                <w:bCs/>
                <w:sz w:val="20"/>
                <w:szCs w:val="20"/>
              </w:rPr>
              <w:t>New Contractor at Red House</w:t>
            </w:r>
          </w:p>
          <w:p w14:paraId="1236EFA5" w14:textId="77FCB7B5" w:rsidR="00E0121E" w:rsidRDefault="00F6578A" w:rsidP="00E0121E">
            <w:pPr>
              <w:pStyle w:val="ListParagraph"/>
              <w:numPr>
                <w:ilvl w:val="0"/>
                <w:numId w:val="22"/>
              </w:numPr>
              <w:rPr>
                <w:rFonts w:ascii="Arial" w:hAnsi="Arial" w:cs="Arial"/>
                <w:bCs/>
                <w:sz w:val="20"/>
                <w:szCs w:val="20"/>
              </w:rPr>
            </w:pPr>
            <w:r>
              <w:rPr>
                <w:rFonts w:ascii="Arial" w:hAnsi="Arial" w:cs="Arial"/>
                <w:bCs/>
                <w:sz w:val="20"/>
                <w:szCs w:val="20"/>
              </w:rPr>
              <w:t xml:space="preserve">Gorse Way Traffic Light Installation </w:t>
            </w:r>
            <w:r w:rsidR="00C647BA">
              <w:rPr>
                <w:rFonts w:ascii="Arial" w:hAnsi="Arial" w:cs="Arial"/>
                <w:bCs/>
                <w:sz w:val="20"/>
                <w:szCs w:val="20"/>
              </w:rPr>
              <w:t>Consultation</w:t>
            </w:r>
            <w:r>
              <w:rPr>
                <w:rFonts w:ascii="Arial" w:hAnsi="Arial" w:cs="Arial"/>
                <w:bCs/>
                <w:sz w:val="20"/>
                <w:szCs w:val="20"/>
              </w:rPr>
              <w:t xml:space="preserve"> went out and did not include Great</w:t>
            </w:r>
            <w:r w:rsidR="00C647BA">
              <w:rPr>
                <w:rFonts w:ascii="Arial" w:hAnsi="Arial" w:cs="Arial"/>
                <w:bCs/>
                <w:sz w:val="20"/>
                <w:szCs w:val="20"/>
              </w:rPr>
              <w:t xml:space="preserve"> Boughton</w:t>
            </w:r>
            <w:r w:rsidR="00DC5F76">
              <w:rPr>
                <w:rFonts w:ascii="Arial" w:hAnsi="Arial" w:cs="Arial"/>
                <w:bCs/>
                <w:sz w:val="20"/>
                <w:szCs w:val="20"/>
              </w:rPr>
              <w:t xml:space="preserve"> representation</w:t>
            </w:r>
            <w:r w:rsidR="005F40C9">
              <w:rPr>
                <w:rFonts w:ascii="Arial" w:hAnsi="Arial" w:cs="Arial"/>
                <w:bCs/>
                <w:sz w:val="20"/>
                <w:szCs w:val="20"/>
              </w:rPr>
              <w:t xml:space="preserve"> as technically not in ward</w:t>
            </w:r>
            <w:r w:rsidR="00C647BA">
              <w:rPr>
                <w:rFonts w:ascii="Arial" w:hAnsi="Arial" w:cs="Arial"/>
                <w:bCs/>
                <w:sz w:val="20"/>
                <w:szCs w:val="20"/>
              </w:rPr>
              <w:t>. Stakeholders</w:t>
            </w:r>
            <w:r w:rsidR="00DC5F76">
              <w:rPr>
                <w:rFonts w:ascii="Arial" w:hAnsi="Arial" w:cs="Arial"/>
                <w:bCs/>
                <w:sz w:val="20"/>
                <w:szCs w:val="20"/>
              </w:rPr>
              <w:t xml:space="preserve"> invited</w:t>
            </w:r>
            <w:r w:rsidR="00C647BA">
              <w:rPr>
                <w:rFonts w:ascii="Arial" w:hAnsi="Arial" w:cs="Arial"/>
                <w:bCs/>
                <w:sz w:val="20"/>
                <w:szCs w:val="20"/>
              </w:rPr>
              <w:t xml:space="preserve"> were </w:t>
            </w:r>
            <w:r w:rsidR="00DC5F76">
              <w:rPr>
                <w:rFonts w:ascii="Arial" w:hAnsi="Arial" w:cs="Arial"/>
                <w:bCs/>
                <w:sz w:val="20"/>
                <w:szCs w:val="20"/>
              </w:rPr>
              <w:t>Christleton</w:t>
            </w:r>
            <w:r w:rsidR="00C647BA">
              <w:rPr>
                <w:rFonts w:ascii="Arial" w:hAnsi="Arial" w:cs="Arial"/>
                <w:bCs/>
                <w:sz w:val="20"/>
                <w:szCs w:val="20"/>
              </w:rPr>
              <w:t xml:space="preserve"> and Hungtington</w:t>
            </w:r>
            <w:r w:rsidR="005F40C9">
              <w:rPr>
                <w:rFonts w:ascii="Arial" w:hAnsi="Arial" w:cs="Arial"/>
                <w:bCs/>
                <w:sz w:val="20"/>
                <w:szCs w:val="20"/>
              </w:rPr>
              <w:t xml:space="preserve">. </w:t>
            </w:r>
            <w:r w:rsidR="00794C2D">
              <w:rPr>
                <w:rFonts w:ascii="Arial" w:hAnsi="Arial" w:cs="Arial"/>
                <w:bCs/>
                <w:sz w:val="20"/>
                <w:szCs w:val="20"/>
              </w:rPr>
              <w:t>Responses due by 19</w:t>
            </w:r>
            <w:r w:rsidR="00794C2D" w:rsidRPr="00794C2D">
              <w:rPr>
                <w:rFonts w:ascii="Arial" w:hAnsi="Arial" w:cs="Arial"/>
                <w:bCs/>
                <w:sz w:val="20"/>
                <w:szCs w:val="20"/>
                <w:vertAlign w:val="superscript"/>
              </w:rPr>
              <w:t>th</w:t>
            </w:r>
            <w:r w:rsidR="00794C2D">
              <w:rPr>
                <w:rFonts w:ascii="Arial" w:hAnsi="Arial" w:cs="Arial"/>
                <w:bCs/>
                <w:sz w:val="20"/>
                <w:szCs w:val="20"/>
              </w:rPr>
              <w:t xml:space="preserve"> but Cllr Collings had been emailed to say that they had already indicated </w:t>
            </w:r>
            <w:r w:rsidR="00974C67">
              <w:rPr>
                <w:rFonts w:ascii="Arial" w:hAnsi="Arial" w:cs="Arial"/>
                <w:bCs/>
                <w:sz w:val="20"/>
                <w:szCs w:val="20"/>
              </w:rPr>
              <w:t xml:space="preserve">that they had agreed to </w:t>
            </w:r>
            <w:r w:rsidR="00794C2D">
              <w:rPr>
                <w:rFonts w:ascii="Arial" w:hAnsi="Arial" w:cs="Arial"/>
                <w:bCs/>
                <w:sz w:val="20"/>
                <w:szCs w:val="20"/>
              </w:rPr>
              <w:t xml:space="preserve">accept that </w:t>
            </w:r>
            <w:r w:rsidR="00974C67">
              <w:rPr>
                <w:rFonts w:ascii="Arial" w:hAnsi="Arial" w:cs="Arial"/>
                <w:bCs/>
                <w:sz w:val="20"/>
                <w:szCs w:val="20"/>
              </w:rPr>
              <w:t>the new planning stated no</w:t>
            </w:r>
            <w:r w:rsidR="00794C2D">
              <w:rPr>
                <w:rFonts w:ascii="Arial" w:hAnsi="Arial" w:cs="Arial"/>
                <w:bCs/>
                <w:sz w:val="20"/>
                <w:szCs w:val="20"/>
              </w:rPr>
              <w:t xml:space="preserve"> new crossing needed</w:t>
            </w:r>
            <w:r w:rsidR="00F60EF4">
              <w:rPr>
                <w:rFonts w:ascii="Arial" w:hAnsi="Arial" w:cs="Arial"/>
                <w:bCs/>
                <w:sz w:val="20"/>
                <w:szCs w:val="20"/>
              </w:rPr>
              <w:t>.</w:t>
            </w:r>
            <w:r w:rsidR="00794C2D">
              <w:rPr>
                <w:rFonts w:ascii="Arial" w:hAnsi="Arial" w:cs="Arial"/>
                <w:bCs/>
                <w:sz w:val="20"/>
                <w:szCs w:val="20"/>
              </w:rPr>
              <w:t xml:space="preserve"> </w:t>
            </w:r>
            <w:r w:rsidR="0090439D">
              <w:rPr>
                <w:rFonts w:ascii="Arial" w:hAnsi="Arial" w:cs="Arial"/>
                <w:bCs/>
                <w:sz w:val="20"/>
                <w:szCs w:val="20"/>
              </w:rPr>
              <w:t xml:space="preserve">This was due to traffic management and residents opposed. </w:t>
            </w:r>
            <w:r w:rsidR="009E5E0B">
              <w:rPr>
                <w:rFonts w:ascii="Arial" w:hAnsi="Arial" w:cs="Arial"/>
                <w:bCs/>
                <w:sz w:val="20"/>
                <w:szCs w:val="20"/>
              </w:rPr>
              <w:t>Huntington Parish Council meeting coming up but Cllr Collings unable to attend.</w:t>
            </w:r>
          </w:p>
          <w:p w14:paraId="3F21D7F6" w14:textId="57A341B7" w:rsidR="00E0121E" w:rsidRDefault="00E0121E" w:rsidP="00E0121E">
            <w:pPr>
              <w:pStyle w:val="ListParagraph"/>
              <w:numPr>
                <w:ilvl w:val="0"/>
                <w:numId w:val="22"/>
              </w:numPr>
              <w:rPr>
                <w:rFonts w:ascii="Arial" w:hAnsi="Arial" w:cs="Arial"/>
                <w:bCs/>
                <w:sz w:val="20"/>
                <w:szCs w:val="20"/>
              </w:rPr>
            </w:pPr>
            <w:r>
              <w:rPr>
                <w:rFonts w:ascii="Arial" w:hAnsi="Arial" w:cs="Arial"/>
                <w:bCs/>
                <w:sz w:val="20"/>
                <w:szCs w:val="20"/>
              </w:rPr>
              <w:t>Cameras on Green Lane</w:t>
            </w:r>
          </w:p>
          <w:p w14:paraId="154E22C9" w14:textId="5AFD418E" w:rsidR="003F59D5" w:rsidRDefault="003F59D5" w:rsidP="00E0121E">
            <w:pPr>
              <w:pStyle w:val="ListParagraph"/>
              <w:numPr>
                <w:ilvl w:val="0"/>
                <w:numId w:val="22"/>
              </w:numPr>
              <w:rPr>
                <w:rFonts w:ascii="Arial" w:hAnsi="Arial" w:cs="Arial"/>
                <w:bCs/>
                <w:sz w:val="20"/>
                <w:szCs w:val="20"/>
              </w:rPr>
            </w:pPr>
            <w:r>
              <w:rPr>
                <w:rFonts w:ascii="Arial" w:hAnsi="Arial" w:cs="Arial"/>
                <w:bCs/>
                <w:sz w:val="20"/>
                <w:szCs w:val="20"/>
              </w:rPr>
              <w:lastRenderedPageBreak/>
              <w:t>Boughton Hall Drive, change of house from residential to potential care home for children</w:t>
            </w:r>
          </w:p>
          <w:p w14:paraId="429E5F13" w14:textId="2820980B" w:rsidR="003F59D5" w:rsidRPr="00E0121E" w:rsidRDefault="003F59D5" w:rsidP="00E0121E">
            <w:pPr>
              <w:pStyle w:val="ListParagraph"/>
              <w:numPr>
                <w:ilvl w:val="0"/>
                <w:numId w:val="22"/>
              </w:numPr>
              <w:rPr>
                <w:rFonts w:ascii="Arial" w:hAnsi="Arial" w:cs="Arial"/>
                <w:bCs/>
                <w:sz w:val="20"/>
                <w:szCs w:val="20"/>
              </w:rPr>
            </w:pPr>
            <w:r>
              <w:rPr>
                <w:rFonts w:ascii="Arial" w:hAnsi="Arial" w:cs="Arial"/>
                <w:bCs/>
                <w:sz w:val="20"/>
                <w:szCs w:val="20"/>
              </w:rPr>
              <w:t>Foxes Walk – found the owner</w:t>
            </w:r>
          </w:p>
          <w:p w14:paraId="2A8751DB" w14:textId="77777777" w:rsidR="00E11A7F" w:rsidRPr="006523B6" w:rsidRDefault="00E11A7F" w:rsidP="00E238B6">
            <w:pPr>
              <w:rPr>
                <w:rFonts w:ascii="Arial" w:hAnsi="Arial" w:cs="Arial"/>
                <w:bCs/>
                <w:sz w:val="20"/>
                <w:szCs w:val="20"/>
              </w:rPr>
            </w:pPr>
          </w:p>
          <w:p w14:paraId="2AB67538" w14:textId="575E3094" w:rsidR="00953880" w:rsidRPr="006523B6" w:rsidRDefault="00953880" w:rsidP="00953880">
            <w:pPr>
              <w:pStyle w:val="paragraph"/>
              <w:spacing w:before="0" w:beforeAutospacing="0" w:after="0" w:afterAutospacing="0"/>
              <w:textAlignment w:val="baseline"/>
              <w:rPr>
                <w:rFonts w:ascii="Arial" w:hAnsi="Arial" w:cs="Arial"/>
                <w:i/>
                <w:sz w:val="20"/>
                <w:szCs w:val="20"/>
              </w:rPr>
            </w:pPr>
          </w:p>
        </w:tc>
      </w:tr>
      <w:tr w:rsidR="006C1323" w:rsidRPr="006523B6" w14:paraId="55B078A3" w14:textId="77777777" w:rsidTr="000C6A59">
        <w:tc>
          <w:tcPr>
            <w:tcW w:w="1075" w:type="dxa"/>
            <w:tcBorders>
              <w:top w:val="single" w:sz="4" w:space="0" w:color="auto"/>
              <w:left w:val="single" w:sz="4" w:space="0" w:color="auto"/>
              <w:bottom w:val="single" w:sz="4" w:space="0" w:color="auto"/>
              <w:right w:val="single" w:sz="4" w:space="0" w:color="auto"/>
            </w:tcBorders>
          </w:tcPr>
          <w:p w14:paraId="26EE31C3" w14:textId="304D6968" w:rsidR="006C1323" w:rsidRPr="00924157" w:rsidRDefault="006C1323" w:rsidP="006C1323">
            <w:pPr>
              <w:rPr>
                <w:rFonts w:ascii="Arial" w:hAnsi="Arial" w:cs="Arial"/>
                <w:sz w:val="20"/>
                <w:szCs w:val="20"/>
              </w:rPr>
            </w:pPr>
            <w:r w:rsidRPr="00924157">
              <w:rPr>
                <w:rFonts w:ascii="Arial" w:hAnsi="Arial" w:cs="Arial"/>
                <w:kern w:val="2"/>
                <w:sz w:val="20"/>
                <w:szCs w:val="20"/>
                <w14:ligatures w14:val="standardContextual"/>
              </w:rPr>
              <w:lastRenderedPageBreak/>
              <w:t>15.09.07</w:t>
            </w:r>
          </w:p>
        </w:tc>
        <w:tc>
          <w:tcPr>
            <w:tcW w:w="9270" w:type="dxa"/>
            <w:tcBorders>
              <w:top w:val="single" w:sz="4" w:space="0" w:color="auto"/>
              <w:left w:val="single" w:sz="4" w:space="0" w:color="auto"/>
              <w:bottom w:val="single" w:sz="4" w:space="0" w:color="auto"/>
              <w:right w:val="single" w:sz="4" w:space="0" w:color="auto"/>
            </w:tcBorders>
          </w:tcPr>
          <w:p w14:paraId="14FDA36E" w14:textId="6809F178" w:rsidR="006C1323" w:rsidRPr="00924157" w:rsidRDefault="006C1323" w:rsidP="006C1323">
            <w:pPr>
              <w:spacing w:line="256" w:lineRule="auto"/>
              <w:rPr>
                <w:rFonts w:ascii="Arial" w:hAnsi="Arial" w:cs="Arial"/>
                <w:kern w:val="2"/>
                <w:sz w:val="20"/>
                <w:szCs w:val="20"/>
                <w14:ligatures w14:val="standardContextual"/>
              </w:rPr>
            </w:pPr>
            <w:r w:rsidRPr="00924157">
              <w:rPr>
                <w:rFonts w:ascii="Arial" w:hAnsi="Arial" w:cs="Arial"/>
                <w:b/>
                <w:bCs/>
                <w:kern w:val="2"/>
                <w:sz w:val="20"/>
                <w:szCs w:val="20"/>
                <w14:ligatures w14:val="standardContextual"/>
              </w:rPr>
              <w:t xml:space="preserve">Working Party Recommendations: </w:t>
            </w:r>
            <w:r w:rsidRPr="00924157">
              <w:rPr>
                <w:rFonts w:ascii="Arial" w:hAnsi="Arial" w:cs="Arial"/>
                <w:kern w:val="2"/>
                <w:sz w:val="20"/>
                <w:szCs w:val="20"/>
                <w14:ligatures w14:val="standardContextual"/>
              </w:rPr>
              <w:t xml:space="preserve">Cllrs noted the Terms of Reference for the </w:t>
            </w:r>
            <w:r w:rsidR="00924157" w:rsidRPr="00924157">
              <w:rPr>
                <w:rFonts w:ascii="Arial" w:hAnsi="Arial" w:cs="Arial"/>
                <w:kern w:val="2"/>
                <w:sz w:val="20"/>
                <w:szCs w:val="20"/>
                <w14:ligatures w14:val="standardContextual"/>
              </w:rPr>
              <w:t xml:space="preserve">new Vicars Cross </w:t>
            </w:r>
            <w:r w:rsidR="00924157">
              <w:rPr>
                <w:rFonts w:ascii="Arial" w:hAnsi="Arial" w:cs="Arial"/>
                <w:kern w:val="2"/>
                <w:sz w:val="20"/>
                <w:szCs w:val="20"/>
                <w14:ligatures w14:val="standardContextual"/>
              </w:rPr>
              <w:t xml:space="preserve">Community Centre (VXCC) </w:t>
            </w:r>
            <w:r w:rsidR="00924157" w:rsidRPr="00924157">
              <w:rPr>
                <w:rFonts w:ascii="Arial" w:hAnsi="Arial" w:cs="Arial"/>
                <w:kern w:val="2"/>
                <w:sz w:val="20"/>
                <w:szCs w:val="20"/>
                <w14:ligatures w14:val="standardContextual"/>
              </w:rPr>
              <w:t>Working Party</w:t>
            </w:r>
            <w:r w:rsidR="00924157">
              <w:rPr>
                <w:rFonts w:ascii="Arial" w:hAnsi="Arial" w:cs="Arial"/>
                <w:kern w:val="2"/>
                <w:sz w:val="20"/>
                <w:szCs w:val="20"/>
                <w14:ligatures w14:val="standardContextual"/>
              </w:rPr>
              <w:t xml:space="preserve"> supplied by VXCC manager</w:t>
            </w:r>
            <w:r w:rsidR="00924157" w:rsidRPr="00924157">
              <w:rPr>
                <w:rFonts w:ascii="Arial" w:hAnsi="Arial" w:cs="Arial"/>
                <w:kern w:val="2"/>
                <w:sz w:val="20"/>
                <w:szCs w:val="20"/>
                <w14:ligatures w14:val="standardContextual"/>
              </w:rPr>
              <w:t xml:space="preserve"> </w:t>
            </w:r>
            <w:r w:rsidR="006760D3" w:rsidRPr="00924157">
              <w:rPr>
                <w:rFonts w:ascii="Arial" w:hAnsi="Arial" w:cs="Arial"/>
                <w:kern w:val="2"/>
                <w:sz w:val="20"/>
                <w:szCs w:val="20"/>
                <w14:ligatures w14:val="standardContextual"/>
              </w:rPr>
              <w:t>and</w:t>
            </w:r>
            <w:r w:rsidR="006760D3">
              <w:rPr>
                <w:rFonts w:ascii="Arial" w:hAnsi="Arial" w:cs="Arial"/>
                <w:kern w:val="2"/>
                <w:sz w:val="20"/>
                <w:szCs w:val="20"/>
                <w14:ligatures w14:val="standardContextual"/>
              </w:rPr>
              <w:t xml:space="preserve"> clarified wording of Chair? And asked for it to be crossed out – amended and</w:t>
            </w:r>
            <w:r w:rsidR="00924157" w:rsidRPr="00924157">
              <w:rPr>
                <w:rFonts w:ascii="Arial" w:hAnsi="Arial" w:cs="Arial"/>
                <w:kern w:val="2"/>
                <w:sz w:val="20"/>
                <w:szCs w:val="20"/>
                <w14:ligatures w14:val="standardContextual"/>
              </w:rPr>
              <w:t>:</w:t>
            </w:r>
          </w:p>
          <w:p w14:paraId="7BB9C178" w14:textId="13919094" w:rsidR="00924157" w:rsidRPr="00924157" w:rsidRDefault="00924157" w:rsidP="00924157">
            <w:pPr>
              <w:rPr>
                <w:rFonts w:ascii="Arial" w:hAnsi="Arial" w:cs="Arial"/>
                <w:b/>
                <w:bCs/>
                <w:sz w:val="20"/>
                <w:szCs w:val="20"/>
              </w:rPr>
            </w:pPr>
            <w:r w:rsidRPr="00924157">
              <w:rPr>
                <w:rFonts w:ascii="Arial" w:hAnsi="Arial" w:cs="Arial"/>
                <w:b/>
                <w:bCs/>
                <w:sz w:val="20"/>
                <w:szCs w:val="20"/>
              </w:rPr>
              <w:t xml:space="preserve">Vote Taken: </w:t>
            </w:r>
            <w:r>
              <w:rPr>
                <w:rFonts w:ascii="Arial" w:hAnsi="Arial" w:cs="Arial"/>
                <w:b/>
                <w:bCs/>
                <w:sz w:val="20"/>
                <w:szCs w:val="20"/>
              </w:rPr>
              <w:t>To approve Terms of Reference for VXCC Working Party</w:t>
            </w:r>
            <w:r w:rsidR="006760D3">
              <w:rPr>
                <w:rFonts w:ascii="Arial" w:hAnsi="Arial" w:cs="Arial"/>
                <w:b/>
                <w:bCs/>
                <w:sz w:val="20"/>
                <w:szCs w:val="20"/>
              </w:rPr>
              <w:t xml:space="preserve"> with amend</w:t>
            </w:r>
            <w:r>
              <w:rPr>
                <w:rFonts w:ascii="Arial" w:hAnsi="Arial" w:cs="Arial"/>
                <w:b/>
                <w:bCs/>
                <w:sz w:val="20"/>
                <w:szCs w:val="20"/>
              </w:rPr>
              <w:t xml:space="preserve"> </w:t>
            </w:r>
          </w:p>
          <w:p w14:paraId="557CFA5A" w14:textId="6058B78F" w:rsidR="00924157" w:rsidRPr="00924157" w:rsidRDefault="00924157" w:rsidP="00924157">
            <w:pPr>
              <w:rPr>
                <w:rFonts w:ascii="Arial" w:hAnsi="Arial" w:cs="Arial"/>
                <w:sz w:val="20"/>
                <w:szCs w:val="20"/>
              </w:rPr>
            </w:pPr>
            <w:r w:rsidRPr="00924157">
              <w:rPr>
                <w:rFonts w:ascii="Arial" w:hAnsi="Arial" w:cs="Arial"/>
                <w:sz w:val="20"/>
                <w:szCs w:val="20"/>
              </w:rPr>
              <w:t>Proposed by Cllr</w:t>
            </w:r>
            <w:r w:rsidR="003F59D5">
              <w:rPr>
                <w:rFonts w:ascii="Arial" w:hAnsi="Arial" w:cs="Arial"/>
                <w:sz w:val="20"/>
                <w:szCs w:val="20"/>
              </w:rPr>
              <w:t xml:space="preserve"> Myler, </w:t>
            </w:r>
            <w:r w:rsidRPr="00924157">
              <w:rPr>
                <w:rFonts w:ascii="Arial" w:hAnsi="Arial" w:cs="Arial"/>
                <w:sz w:val="20"/>
                <w:szCs w:val="20"/>
              </w:rPr>
              <w:t xml:space="preserve">Seconded by Cllr </w:t>
            </w:r>
            <w:r w:rsidR="006760D3">
              <w:rPr>
                <w:rFonts w:ascii="Arial" w:hAnsi="Arial" w:cs="Arial"/>
                <w:sz w:val="20"/>
                <w:szCs w:val="20"/>
              </w:rPr>
              <w:t>Felgate</w:t>
            </w:r>
            <w:r w:rsidRPr="00924157">
              <w:rPr>
                <w:rFonts w:ascii="Arial" w:hAnsi="Arial" w:cs="Arial"/>
                <w:sz w:val="20"/>
                <w:szCs w:val="20"/>
              </w:rPr>
              <w:t>, motion passed</w:t>
            </w:r>
            <w:r w:rsidR="006760D3">
              <w:rPr>
                <w:rFonts w:ascii="Arial" w:hAnsi="Arial" w:cs="Arial"/>
                <w:sz w:val="20"/>
                <w:szCs w:val="20"/>
              </w:rPr>
              <w:t xml:space="preserve"> unanimously</w:t>
            </w:r>
            <w:r w:rsidRPr="00924157">
              <w:rPr>
                <w:rFonts w:ascii="Arial" w:hAnsi="Arial" w:cs="Arial"/>
                <w:sz w:val="20"/>
                <w:szCs w:val="20"/>
              </w:rPr>
              <w:t xml:space="preserve">.  </w:t>
            </w:r>
          </w:p>
          <w:p w14:paraId="13F9153D" w14:textId="2BE97DF4" w:rsidR="006C1323" w:rsidRPr="00924157" w:rsidRDefault="006C1323" w:rsidP="006C1323">
            <w:pPr>
              <w:rPr>
                <w:rFonts w:ascii="Arial" w:hAnsi="Arial" w:cs="Arial"/>
                <w:bCs/>
                <w:sz w:val="20"/>
                <w:szCs w:val="20"/>
              </w:rPr>
            </w:pPr>
          </w:p>
        </w:tc>
      </w:tr>
      <w:tr w:rsidR="00571975" w:rsidRPr="006523B6" w14:paraId="6F552B82" w14:textId="77777777" w:rsidTr="000C6A59">
        <w:tc>
          <w:tcPr>
            <w:tcW w:w="1075" w:type="dxa"/>
            <w:tcBorders>
              <w:top w:val="single" w:sz="4" w:space="0" w:color="auto"/>
              <w:left w:val="single" w:sz="4" w:space="0" w:color="auto"/>
              <w:bottom w:val="single" w:sz="4" w:space="0" w:color="auto"/>
              <w:right w:val="single" w:sz="4" w:space="0" w:color="auto"/>
            </w:tcBorders>
          </w:tcPr>
          <w:p w14:paraId="161745E3" w14:textId="5FFA680A" w:rsidR="00571975" w:rsidRPr="00CE103F" w:rsidRDefault="00571975" w:rsidP="00571975">
            <w:pPr>
              <w:rPr>
                <w:rFonts w:ascii="Arial" w:hAnsi="Arial" w:cs="Arial"/>
                <w:kern w:val="2"/>
                <w:sz w:val="20"/>
                <w:szCs w:val="20"/>
                <w14:ligatures w14:val="standardContextual"/>
              </w:rPr>
            </w:pPr>
            <w:r w:rsidRPr="00CE103F">
              <w:rPr>
                <w:rFonts w:ascii="Arial" w:hAnsi="Arial" w:cs="Arial"/>
                <w:kern w:val="2"/>
                <w:sz w:val="20"/>
                <w:szCs w:val="20"/>
                <w14:ligatures w14:val="standardContextual"/>
              </w:rPr>
              <w:t>15.09.08</w:t>
            </w:r>
          </w:p>
        </w:tc>
        <w:tc>
          <w:tcPr>
            <w:tcW w:w="9270" w:type="dxa"/>
            <w:tcBorders>
              <w:top w:val="single" w:sz="4" w:space="0" w:color="auto"/>
              <w:left w:val="single" w:sz="4" w:space="0" w:color="auto"/>
              <w:bottom w:val="single" w:sz="4" w:space="0" w:color="auto"/>
              <w:right w:val="single" w:sz="4" w:space="0" w:color="auto"/>
            </w:tcBorders>
          </w:tcPr>
          <w:p w14:paraId="0FA5347F" w14:textId="77777777" w:rsidR="00571975" w:rsidRDefault="00571975" w:rsidP="00571975">
            <w:pPr>
              <w:spacing w:line="256" w:lineRule="auto"/>
              <w:rPr>
                <w:rFonts w:ascii="Arial" w:hAnsi="Arial" w:cs="Arial"/>
                <w:kern w:val="2"/>
                <w:sz w:val="20"/>
                <w:szCs w:val="20"/>
                <w14:ligatures w14:val="standardContextual"/>
              </w:rPr>
            </w:pPr>
            <w:r w:rsidRPr="00571975">
              <w:rPr>
                <w:rFonts w:ascii="Arial" w:hAnsi="Arial" w:cs="Arial"/>
                <w:b/>
                <w:bCs/>
                <w:kern w:val="2"/>
                <w:sz w:val="20"/>
                <w:szCs w:val="20"/>
                <w14:ligatures w14:val="standardContextual"/>
              </w:rPr>
              <w:t>Applications for Grants:</w:t>
            </w:r>
            <w:r w:rsidRPr="00571975">
              <w:rPr>
                <w:rFonts w:ascii="Arial" w:hAnsi="Arial" w:cs="Arial"/>
                <w:kern w:val="2"/>
                <w:sz w:val="20"/>
                <w:szCs w:val="20"/>
                <w14:ligatures w14:val="standardContextual"/>
              </w:rPr>
              <w:t xml:space="preserve"> </w:t>
            </w:r>
          </w:p>
          <w:p w14:paraId="717B3C72" w14:textId="1E57C42D" w:rsidR="00571975" w:rsidRPr="00571975" w:rsidRDefault="00571975" w:rsidP="00571975">
            <w:pPr>
              <w:pStyle w:val="ListParagraph"/>
              <w:numPr>
                <w:ilvl w:val="0"/>
                <w:numId w:val="21"/>
              </w:numPr>
              <w:spacing w:line="256" w:lineRule="auto"/>
              <w:rPr>
                <w:rFonts w:ascii="Arial" w:hAnsi="Arial" w:cs="Arial"/>
                <w:kern w:val="2"/>
                <w:sz w:val="20"/>
                <w:szCs w:val="20"/>
                <w14:ligatures w14:val="standardContextual"/>
              </w:rPr>
            </w:pPr>
            <w:r w:rsidRPr="00571975">
              <w:rPr>
                <w:rFonts w:ascii="Arial" w:hAnsi="Arial" w:cs="Arial"/>
                <w:kern w:val="2"/>
                <w:sz w:val="20"/>
                <w:szCs w:val="20"/>
                <w14:ligatures w14:val="standardContextual"/>
              </w:rPr>
              <w:t>Application received from VXCC for grant contribution to costs of replacing existing floor tiles at VXCC.</w:t>
            </w:r>
          </w:p>
          <w:p w14:paraId="39B9B514" w14:textId="0A04C7C3" w:rsidR="00571975" w:rsidRPr="00924157" w:rsidRDefault="00571975" w:rsidP="00571975">
            <w:pPr>
              <w:ind w:left="1078"/>
              <w:rPr>
                <w:rFonts w:ascii="Arial" w:hAnsi="Arial" w:cs="Arial"/>
                <w:b/>
                <w:bCs/>
                <w:sz w:val="20"/>
                <w:szCs w:val="20"/>
              </w:rPr>
            </w:pPr>
            <w:r w:rsidRPr="00924157">
              <w:rPr>
                <w:rFonts w:ascii="Arial" w:hAnsi="Arial" w:cs="Arial"/>
                <w:b/>
                <w:bCs/>
                <w:sz w:val="20"/>
                <w:szCs w:val="20"/>
              </w:rPr>
              <w:t xml:space="preserve">Vote Taken: </w:t>
            </w:r>
            <w:r>
              <w:rPr>
                <w:rFonts w:ascii="Arial" w:hAnsi="Arial" w:cs="Arial"/>
                <w:b/>
                <w:bCs/>
                <w:sz w:val="20"/>
                <w:szCs w:val="20"/>
              </w:rPr>
              <w:t xml:space="preserve">To approve VXCC Grant for replacement floor tiles  </w:t>
            </w:r>
          </w:p>
          <w:p w14:paraId="4D4516E4" w14:textId="7E5BAFC2" w:rsidR="00562587" w:rsidRDefault="00571975" w:rsidP="00571975">
            <w:pPr>
              <w:ind w:left="1078"/>
              <w:rPr>
                <w:rFonts w:ascii="Arial" w:hAnsi="Arial" w:cs="Arial"/>
                <w:sz w:val="20"/>
                <w:szCs w:val="20"/>
              </w:rPr>
            </w:pPr>
            <w:r w:rsidRPr="00924157">
              <w:rPr>
                <w:rFonts w:ascii="Arial" w:hAnsi="Arial" w:cs="Arial"/>
                <w:sz w:val="20"/>
                <w:szCs w:val="20"/>
              </w:rPr>
              <w:t xml:space="preserve">Proposed by Cllr </w:t>
            </w:r>
            <w:r w:rsidR="00562587">
              <w:rPr>
                <w:rFonts w:ascii="Arial" w:hAnsi="Arial" w:cs="Arial"/>
                <w:sz w:val="20"/>
                <w:szCs w:val="20"/>
              </w:rPr>
              <w:t>Scargill</w:t>
            </w:r>
            <w:r w:rsidRPr="00924157">
              <w:rPr>
                <w:rFonts w:ascii="Arial" w:hAnsi="Arial" w:cs="Arial"/>
                <w:sz w:val="20"/>
                <w:szCs w:val="20"/>
              </w:rPr>
              <w:t>, Seconded by Cllr</w:t>
            </w:r>
            <w:r w:rsidR="00562587">
              <w:rPr>
                <w:rFonts w:ascii="Arial" w:hAnsi="Arial" w:cs="Arial"/>
                <w:sz w:val="20"/>
                <w:szCs w:val="20"/>
              </w:rPr>
              <w:t xml:space="preserve"> Bulmer</w:t>
            </w:r>
            <w:r w:rsidRPr="00924157">
              <w:rPr>
                <w:rFonts w:ascii="Arial" w:hAnsi="Arial" w:cs="Arial"/>
                <w:sz w:val="20"/>
                <w:szCs w:val="20"/>
              </w:rPr>
              <w:t>, motion passed</w:t>
            </w:r>
            <w:r w:rsidR="00562587">
              <w:rPr>
                <w:rFonts w:ascii="Arial" w:hAnsi="Arial" w:cs="Arial"/>
                <w:sz w:val="20"/>
                <w:szCs w:val="20"/>
              </w:rPr>
              <w:t xml:space="preserve"> unanimously</w:t>
            </w:r>
          </w:p>
          <w:p w14:paraId="24649BD4" w14:textId="30B9A0B8" w:rsidR="00571975" w:rsidRDefault="00562587" w:rsidP="00571975">
            <w:pPr>
              <w:ind w:left="1078"/>
              <w:rPr>
                <w:rFonts w:ascii="Arial" w:hAnsi="Arial" w:cs="Arial"/>
                <w:sz w:val="20"/>
                <w:szCs w:val="20"/>
              </w:rPr>
            </w:pPr>
            <w:r w:rsidRPr="00EE6659">
              <w:rPr>
                <w:rFonts w:ascii="Arial" w:hAnsi="Arial" w:cs="Arial"/>
                <w:b/>
                <w:bCs/>
                <w:sz w:val="20"/>
                <w:szCs w:val="20"/>
              </w:rPr>
              <w:t>Action:</w:t>
            </w:r>
            <w:r w:rsidRPr="004665D7">
              <w:rPr>
                <w:rFonts w:ascii="Arial" w:hAnsi="Arial" w:cs="Arial"/>
                <w:sz w:val="20"/>
                <w:szCs w:val="20"/>
              </w:rPr>
              <w:t xml:space="preserve"> </w:t>
            </w:r>
            <w:r w:rsidR="00D7239E">
              <w:rPr>
                <w:rFonts w:ascii="Arial" w:hAnsi="Arial" w:cs="Arial"/>
                <w:bCs/>
                <w:sz w:val="20"/>
                <w:szCs w:val="20"/>
              </w:rPr>
              <w:t>Clerk to notify VXCC mgr and transfer funds</w:t>
            </w:r>
          </w:p>
          <w:p w14:paraId="115615DD" w14:textId="42F351C8" w:rsidR="00571975" w:rsidRDefault="00571975" w:rsidP="00571975">
            <w:pPr>
              <w:pStyle w:val="ListParagraph"/>
              <w:numPr>
                <w:ilvl w:val="0"/>
                <w:numId w:val="21"/>
              </w:numPr>
              <w:rPr>
                <w:rFonts w:ascii="Arial" w:hAnsi="Arial" w:cs="Arial"/>
                <w:sz w:val="20"/>
                <w:szCs w:val="20"/>
              </w:rPr>
            </w:pPr>
            <w:r>
              <w:rPr>
                <w:rFonts w:ascii="Arial" w:hAnsi="Arial" w:cs="Arial"/>
                <w:sz w:val="20"/>
                <w:szCs w:val="20"/>
              </w:rPr>
              <w:t>Three Flooring Quotes were supplied in the grant application</w:t>
            </w:r>
            <w:r w:rsidR="00953F50">
              <w:rPr>
                <w:rFonts w:ascii="Arial" w:hAnsi="Arial" w:cs="Arial"/>
                <w:sz w:val="20"/>
                <w:szCs w:val="20"/>
              </w:rPr>
              <w:t xml:space="preserve">, </w:t>
            </w:r>
            <w:r>
              <w:rPr>
                <w:rFonts w:ascii="Arial" w:hAnsi="Arial" w:cs="Arial"/>
                <w:sz w:val="20"/>
                <w:szCs w:val="20"/>
              </w:rPr>
              <w:t>discussed</w:t>
            </w:r>
            <w:r w:rsidR="00953F50">
              <w:rPr>
                <w:rFonts w:ascii="Arial" w:hAnsi="Arial" w:cs="Arial"/>
                <w:sz w:val="20"/>
                <w:szCs w:val="20"/>
              </w:rPr>
              <w:t xml:space="preserve"> and needed Council approval as over £1,000</w:t>
            </w:r>
            <w:r w:rsidR="00CE103F">
              <w:rPr>
                <w:rFonts w:ascii="Arial" w:hAnsi="Arial" w:cs="Arial"/>
                <w:sz w:val="20"/>
                <w:szCs w:val="20"/>
              </w:rPr>
              <w:t>.</w:t>
            </w:r>
            <w:r>
              <w:rPr>
                <w:rFonts w:ascii="Arial" w:hAnsi="Arial" w:cs="Arial"/>
                <w:sz w:val="20"/>
                <w:szCs w:val="20"/>
              </w:rPr>
              <w:t xml:space="preserve"> </w:t>
            </w:r>
            <w:r w:rsidR="00953F50">
              <w:rPr>
                <w:rFonts w:ascii="Arial" w:hAnsi="Arial" w:cs="Arial"/>
                <w:sz w:val="20"/>
                <w:szCs w:val="20"/>
              </w:rPr>
              <w:t xml:space="preserve">All quotes were like for like. </w:t>
            </w:r>
          </w:p>
          <w:p w14:paraId="2EEC3082" w14:textId="12757133" w:rsidR="00CE103F" w:rsidRPr="00571975" w:rsidRDefault="00CE103F" w:rsidP="00CE103F">
            <w:pPr>
              <w:pStyle w:val="ListParagraph"/>
              <w:ind w:left="1080"/>
              <w:rPr>
                <w:rFonts w:ascii="Arial" w:hAnsi="Arial" w:cs="Arial"/>
                <w:sz w:val="20"/>
                <w:szCs w:val="20"/>
              </w:rPr>
            </w:pPr>
            <w:r>
              <w:rPr>
                <w:rFonts w:ascii="Arial" w:hAnsi="Arial" w:cs="Arial"/>
                <w:sz w:val="20"/>
                <w:szCs w:val="20"/>
              </w:rPr>
              <w:t xml:space="preserve">Cllr </w:t>
            </w:r>
            <w:r w:rsidR="00924EBC">
              <w:rPr>
                <w:rFonts w:ascii="Arial" w:hAnsi="Arial" w:cs="Arial"/>
                <w:sz w:val="20"/>
                <w:szCs w:val="20"/>
              </w:rPr>
              <w:t>Wainscott</w:t>
            </w:r>
            <w:r>
              <w:rPr>
                <w:rFonts w:ascii="Arial" w:hAnsi="Arial" w:cs="Arial"/>
                <w:sz w:val="20"/>
                <w:szCs w:val="20"/>
              </w:rPr>
              <w:t xml:space="preserve"> proposed </w:t>
            </w:r>
            <w:r w:rsidR="00953F50">
              <w:rPr>
                <w:rFonts w:ascii="Arial" w:hAnsi="Arial" w:cs="Arial"/>
                <w:sz w:val="20"/>
                <w:szCs w:val="20"/>
              </w:rPr>
              <w:t xml:space="preserve">the lowest costing </w:t>
            </w:r>
            <w:r>
              <w:rPr>
                <w:rFonts w:ascii="Arial" w:hAnsi="Arial" w:cs="Arial"/>
                <w:sz w:val="20"/>
                <w:szCs w:val="20"/>
              </w:rPr>
              <w:t xml:space="preserve">Supplier </w:t>
            </w:r>
            <w:r w:rsidR="00733533">
              <w:rPr>
                <w:rFonts w:ascii="Arial" w:hAnsi="Arial" w:cs="Arial"/>
                <w:sz w:val="20"/>
                <w:szCs w:val="20"/>
              </w:rPr>
              <w:t>C</w:t>
            </w:r>
            <w:r w:rsidR="00140161">
              <w:rPr>
                <w:rFonts w:ascii="Arial" w:hAnsi="Arial" w:cs="Arial"/>
                <w:sz w:val="20"/>
                <w:szCs w:val="20"/>
              </w:rPr>
              <w:t xml:space="preserve"> as like for like</w:t>
            </w:r>
          </w:p>
          <w:p w14:paraId="79325E56" w14:textId="1ABF5D71" w:rsidR="00CE103F" w:rsidRPr="00924157" w:rsidRDefault="00CE103F" w:rsidP="00CE103F">
            <w:pPr>
              <w:ind w:left="1078"/>
              <w:rPr>
                <w:rFonts w:ascii="Arial" w:hAnsi="Arial" w:cs="Arial"/>
                <w:b/>
                <w:bCs/>
                <w:sz w:val="20"/>
                <w:szCs w:val="20"/>
              </w:rPr>
            </w:pPr>
            <w:r w:rsidRPr="00924157">
              <w:rPr>
                <w:rFonts w:ascii="Arial" w:hAnsi="Arial" w:cs="Arial"/>
                <w:b/>
                <w:bCs/>
                <w:sz w:val="20"/>
                <w:szCs w:val="20"/>
              </w:rPr>
              <w:t xml:space="preserve">Vote Taken: </w:t>
            </w:r>
            <w:r>
              <w:rPr>
                <w:rFonts w:ascii="Arial" w:hAnsi="Arial" w:cs="Arial"/>
                <w:b/>
                <w:bCs/>
                <w:sz w:val="20"/>
                <w:szCs w:val="20"/>
              </w:rPr>
              <w:t xml:space="preserve">To approve Contractor </w:t>
            </w:r>
            <w:r w:rsidR="00733533">
              <w:rPr>
                <w:rFonts w:ascii="Arial" w:hAnsi="Arial" w:cs="Arial"/>
                <w:b/>
                <w:bCs/>
                <w:sz w:val="20"/>
                <w:szCs w:val="20"/>
              </w:rPr>
              <w:t>C</w:t>
            </w:r>
            <w:r>
              <w:rPr>
                <w:rFonts w:ascii="Arial" w:hAnsi="Arial" w:cs="Arial"/>
                <w:b/>
                <w:bCs/>
                <w:sz w:val="20"/>
                <w:szCs w:val="20"/>
              </w:rPr>
              <w:t xml:space="preserve"> for replacement floor tiles  </w:t>
            </w:r>
          </w:p>
          <w:p w14:paraId="1C5A1429" w14:textId="3EB35A9E" w:rsidR="00CE103F" w:rsidRDefault="00CE103F" w:rsidP="00CE103F">
            <w:pPr>
              <w:ind w:left="1078"/>
              <w:rPr>
                <w:rFonts w:ascii="Arial" w:hAnsi="Arial" w:cs="Arial"/>
                <w:sz w:val="20"/>
                <w:szCs w:val="20"/>
              </w:rPr>
            </w:pPr>
            <w:r w:rsidRPr="00924157">
              <w:rPr>
                <w:rFonts w:ascii="Arial" w:hAnsi="Arial" w:cs="Arial"/>
                <w:sz w:val="20"/>
                <w:szCs w:val="20"/>
              </w:rPr>
              <w:t xml:space="preserve">Proposed by Cllr </w:t>
            </w:r>
            <w:r w:rsidR="00733533">
              <w:rPr>
                <w:rFonts w:ascii="Arial" w:hAnsi="Arial" w:cs="Arial"/>
                <w:sz w:val="20"/>
                <w:szCs w:val="20"/>
              </w:rPr>
              <w:t>Wainscott</w:t>
            </w:r>
            <w:r w:rsidRPr="00924157">
              <w:rPr>
                <w:rFonts w:ascii="Arial" w:hAnsi="Arial" w:cs="Arial"/>
                <w:sz w:val="20"/>
                <w:szCs w:val="20"/>
              </w:rPr>
              <w:t xml:space="preserve">, Seconded by Cllr </w:t>
            </w:r>
            <w:r w:rsidR="00140161">
              <w:rPr>
                <w:rFonts w:ascii="Arial" w:hAnsi="Arial" w:cs="Arial"/>
                <w:sz w:val="20"/>
                <w:szCs w:val="20"/>
              </w:rPr>
              <w:t>Wilkes</w:t>
            </w:r>
            <w:r w:rsidRPr="00924157">
              <w:rPr>
                <w:rFonts w:ascii="Arial" w:hAnsi="Arial" w:cs="Arial"/>
                <w:sz w:val="20"/>
                <w:szCs w:val="20"/>
              </w:rPr>
              <w:t>, motion passed</w:t>
            </w:r>
            <w:r w:rsidR="00953F50">
              <w:rPr>
                <w:rFonts w:ascii="Arial" w:hAnsi="Arial" w:cs="Arial"/>
                <w:sz w:val="20"/>
                <w:szCs w:val="20"/>
              </w:rPr>
              <w:t>.</w:t>
            </w:r>
            <w:r w:rsidRPr="00924157">
              <w:rPr>
                <w:rFonts w:ascii="Arial" w:hAnsi="Arial" w:cs="Arial"/>
                <w:sz w:val="20"/>
                <w:szCs w:val="20"/>
              </w:rPr>
              <w:t xml:space="preserve"> </w:t>
            </w:r>
          </w:p>
          <w:p w14:paraId="15E0E245" w14:textId="77777777" w:rsidR="00571975" w:rsidRPr="00924157" w:rsidRDefault="00571975" w:rsidP="00CE103F">
            <w:pPr>
              <w:pStyle w:val="ListParagraph"/>
              <w:spacing w:line="256" w:lineRule="auto"/>
              <w:rPr>
                <w:rFonts w:ascii="Arial" w:hAnsi="Arial" w:cs="Arial"/>
                <w:b/>
                <w:bCs/>
                <w:kern w:val="2"/>
                <w:sz w:val="20"/>
                <w:szCs w:val="20"/>
                <w14:ligatures w14:val="standardContextual"/>
              </w:rPr>
            </w:pPr>
          </w:p>
        </w:tc>
      </w:tr>
      <w:tr w:rsidR="00CE103F" w:rsidRPr="006523B6" w14:paraId="0DE9B84A" w14:textId="77777777" w:rsidTr="00173504">
        <w:tc>
          <w:tcPr>
            <w:tcW w:w="1075" w:type="dxa"/>
            <w:tcBorders>
              <w:top w:val="single" w:sz="4" w:space="0" w:color="auto"/>
              <w:left w:val="single" w:sz="4" w:space="0" w:color="auto"/>
              <w:bottom w:val="single" w:sz="4" w:space="0" w:color="auto"/>
              <w:right w:val="single" w:sz="4" w:space="0" w:color="auto"/>
            </w:tcBorders>
          </w:tcPr>
          <w:p w14:paraId="03E84D0A" w14:textId="7B1C5055" w:rsidR="00CE103F" w:rsidRPr="00CE103F" w:rsidRDefault="00CE103F" w:rsidP="00CE103F">
            <w:pPr>
              <w:rPr>
                <w:rFonts w:ascii="Arial" w:hAnsi="Arial" w:cs="Arial"/>
                <w:kern w:val="2"/>
                <w:sz w:val="20"/>
                <w:szCs w:val="20"/>
                <w14:ligatures w14:val="standardContextual"/>
              </w:rPr>
            </w:pPr>
            <w:r w:rsidRPr="00CE103F">
              <w:rPr>
                <w:rFonts w:ascii="Arial" w:hAnsi="Arial" w:cs="Arial"/>
                <w:kern w:val="2"/>
                <w:sz w:val="20"/>
                <w:szCs w:val="20"/>
                <w14:ligatures w14:val="standardContextual"/>
              </w:rPr>
              <w:t>15.09.09</w:t>
            </w:r>
          </w:p>
        </w:tc>
        <w:tc>
          <w:tcPr>
            <w:tcW w:w="9270" w:type="dxa"/>
            <w:tcBorders>
              <w:top w:val="single" w:sz="4" w:space="0" w:color="auto"/>
              <w:left w:val="single" w:sz="4" w:space="0" w:color="auto"/>
              <w:bottom w:val="single" w:sz="4" w:space="0" w:color="auto"/>
              <w:right w:val="single" w:sz="4" w:space="0" w:color="auto"/>
            </w:tcBorders>
          </w:tcPr>
          <w:p w14:paraId="0842CC69" w14:textId="77777777" w:rsidR="00CE103F" w:rsidRPr="00CE103F" w:rsidRDefault="00CE103F" w:rsidP="00CE103F">
            <w:pPr>
              <w:spacing w:line="256" w:lineRule="auto"/>
              <w:rPr>
                <w:rFonts w:ascii="Arial" w:hAnsi="Arial" w:cs="Arial"/>
                <w:b/>
                <w:kern w:val="2"/>
                <w:sz w:val="20"/>
                <w:szCs w:val="20"/>
                <w14:ligatures w14:val="standardContextual"/>
              </w:rPr>
            </w:pPr>
            <w:r w:rsidRPr="00CE103F">
              <w:rPr>
                <w:rFonts w:ascii="Arial" w:hAnsi="Arial" w:cs="Arial"/>
                <w:b/>
                <w:kern w:val="2"/>
                <w:sz w:val="20"/>
                <w:szCs w:val="20"/>
                <w14:ligatures w14:val="standardContextual"/>
              </w:rPr>
              <w:t>Policy Adoption:</w:t>
            </w:r>
          </w:p>
          <w:p w14:paraId="05A8919E" w14:textId="41EB7F66" w:rsidR="00CE103F" w:rsidRPr="00CE103F" w:rsidRDefault="00CE103F" w:rsidP="00CE103F">
            <w:pPr>
              <w:pStyle w:val="ListParagraph"/>
              <w:spacing w:line="256" w:lineRule="auto"/>
              <w:ind w:left="653"/>
              <w:rPr>
                <w:rFonts w:ascii="Arial" w:hAnsi="Arial" w:cs="Arial"/>
                <w:bCs/>
                <w:kern w:val="2"/>
                <w:sz w:val="20"/>
                <w:szCs w:val="20"/>
                <w14:ligatures w14:val="standardContextual"/>
              </w:rPr>
            </w:pPr>
            <w:r w:rsidRPr="00CE103F">
              <w:rPr>
                <w:rFonts w:ascii="Arial" w:hAnsi="Arial" w:cs="Arial"/>
                <w:b/>
                <w:kern w:val="2"/>
                <w:sz w:val="20"/>
                <w:szCs w:val="20"/>
                <w14:ligatures w14:val="standardContextual"/>
              </w:rPr>
              <w:t>Lone Policy 2025</w:t>
            </w:r>
            <w:r w:rsidRPr="00CE103F">
              <w:rPr>
                <w:rFonts w:ascii="Arial" w:hAnsi="Arial" w:cs="Arial"/>
                <w:bCs/>
                <w:kern w:val="2"/>
                <w:sz w:val="20"/>
                <w:szCs w:val="20"/>
                <w14:ligatures w14:val="standardContextual"/>
              </w:rPr>
              <w:t xml:space="preserve">: Councillors discussed amendments, inclusion of security lighting </w:t>
            </w:r>
            <w:r w:rsidR="00BA5F7E">
              <w:rPr>
                <w:rFonts w:ascii="Arial" w:hAnsi="Arial" w:cs="Arial"/>
                <w:bCs/>
                <w:kern w:val="2"/>
                <w:sz w:val="20"/>
                <w:szCs w:val="20"/>
                <w14:ligatures w14:val="standardContextual"/>
              </w:rPr>
              <w:t xml:space="preserve">as provided precaution </w:t>
            </w:r>
            <w:r w:rsidRPr="00CE103F">
              <w:rPr>
                <w:rFonts w:ascii="Arial" w:hAnsi="Arial" w:cs="Arial"/>
                <w:bCs/>
                <w:kern w:val="2"/>
                <w:sz w:val="20"/>
                <w:szCs w:val="20"/>
                <w14:ligatures w14:val="standardContextual"/>
              </w:rPr>
              <w:t xml:space="preserve">and asked staff to report and record any incidents of suspicious behaviour. </w:t>
            </w:r>
          </w:p>
          <w:p w14:paraId="1DF98A8F" w14:textId="7E0C37B7" w:rsidR="00CE103F" w:rsidRPr="00CE103F" w:rsidRDefault="00CE103F" w:rsidP="00CE103F">
            <w:pPr>
              <w:ind w:left="1078" w:hanging="425"/>
              <w:rPr>
                <w:rFonts w:ascii="Arial" w:hAnsi="Arial" w:cs="Arial"/>
                <w:b/>
                <w:bCs/>
                <w:sz w:val="20"/>
                <w:szCs w:val="20"/>
              </w:rPr>
            </w:pPr>
            <w:r w:rsidRPr="00CE103F">
              <w:rPr>
                <w:rFonts w:ascii="Arial" w:hAnsi="Arial" w:cs="Arial"/>
                <w:b/>
                <w:bCs/>
                <w:sz w:val="20"/>
                <w:szCs w:val="20"/>
              </w:rPr>
              <w:t xml:space="preserve">Vote Taken: To adopt updated Lone Policy 2025  </w:t>
            </w:r>
          </w:p>
          <w:p w14:paraId="0945502B" w14:textId="1257418A" w:rsidR="00CE103F" w:rsidRPr="00CE103F" w:rsidRDefault="00CE103F" w:rsidP="00CE103F">
            <w:pPr>
              <w:ind w:left="653"/>
              <w:rPr>
                <w:rFonts w:ascii="Arial" w:hAnsi="Arial" w:cs="Arial"/>
                <w:sz w:val="20"/>
                <w:szCs w:val="20"/>
              </w:rPr>
            </w:pPr>
            <w:r w:rsidRPr="00CE103F">
              <w:rPr>
                <w:rFonts w:ascii="Arial" w:hAnsi="Arial" w:cs="Arial"/>
                <w:sz w:val="20"/>
                <w:szCs w:val="20"/>
              </w:rPr>
              <w:t xml:space="preserve">Proposed by Cllr </w:t>
            </w:r>
            <w:r w:rsidR="00F74C57">
              <w:rPr>
                <w:rFonts w:ascii="Arial" w:hAnsi="Arial" w:cs="Arial"/>
                <w:sz w:val="20"/>
                <w:szCs w:val="20"/>
              </w:rPr>
              <w:t>Herd</w:t>
            </w:r>
            <w:r w:rsidRPr="00CE103F">
              <w:rPr>
                <w:rFonts w:ascii="Arial" w:hAnsi="Arial" w:cs="Arial"/>
                <w:sz w:val="20"/>
                <w:szCs w:val="20"/>
              </w:rPr>
              <w:t xml:space="preserve">, Seconded by Cllr </w:t>
            </w:r>
            <w:r w:rsidR="00F74C57">
              <w:rPr>
                <w:rFonts w:ascii="Arial" w:hAnsi="Arial" w:cs="Arial"/>
                <w:sz w:val="20"/>
                <w:szCs w:val="20"/>
              </w:rPr>
              <w:t>Myler</w:t>
            </w:r>
            <w:r w:rsidRPr="00CE103F">
              <w:rPr>
                <w:rFonts w:ascii="Arial" w:hAnsi="Arial" w:cs="Arial"/>
                <w:sz w:val="20"/>
                <w:szCs w:val="20"/>
              </w:rPr>
              <w:t xml:space="preserve">, motion passed.  </w:t>
            </w:r>
          </w:p>
          <w:p w14:paraId="39FB8A24" w14:textId="1FBA4E67" w:rsidR="00CE103F" w:rsidRPr="00CE103F" w:rsidRDefault="00CE103F" w:rsidP="00CE103F">
            <w:pPr>
              <w:ind w:left="653"/>
              <w:rPr>
                <w:rFonts w:ascii="Arial" w:hAnsi="Arial" w:cs="Arial"/>
                <w:sz w:val="20"/>
                <w:szCs w:val="20"/>
              </w:rPr>
            </w:pPr>
            <w:r w:rsidRPr="00CE103F">
              <w:rPr>
                <w:rFonts w:ascii="Arial" w:hAnsi="Arial" w:cs="Arial"/>
                <w:sz w:val="20"/>
                <w:szCs w:val="20"/>
              </w:rPr>
              <w:t xml:space="preserve">Chair signed and dated policy for Council adoption </w:t>
            </w:r>
          </w:p>
          <w:p w14:paraId="7BB02420" w14:textId="77777777" w:rsidR="00CE103F" w:rsidRPr="00CE103F" w:rsidRDefault="00CE103F" w:rsidP="00CE103F">
            <w:pPr>
              <w:pStyle w:val="ListParagraph"/>
              <w:spacing w:line="256" w:lineRule="auto"/>
              <w:ind w:left="653"/>
              <w:rPr>
                <w:rStyle w:val="eop"/>
                <w:rFonts w:ascii="Arial" w:eastAsiaTheme="majorEastAsia" w:hAnsi="Arial" w:cs="Arial"/>
                <w:bCs/>
              </w:rPr>
            </w:pPr>
          </w:p>
          <w:p w14:paraId="01E01DF4" w14:textId="77777777" w:rsidR="00CE103F" w:rsidRPr="00CE103F" w:rsidRDefault="00CE103F" w:rsidP="00CE103F">
            <w:pPr>
              <w:spacing w:line="256" w:lineRule="auto"/>
              <w:rPr>
                <w:rFonts w:ascii="Arial" w:hAnsi="Arial" w:cs="Arial"/>
                <w:b/>
                <w:kern w:val="2"/>
                <w:sz w:val="20"/>
                <w:szCs w:val="20"/>
                <w14:ligatures w14:val="standardContextual"/>
              </w:rPr>
            </w:pPr>
          </w:p>
        </w:tc>
      </w:tr>
      <w:tr w:rsidR="00CE103F" w:rsidRPr="006523B6" w14:paraId="000E905F" w14:textId="77777777" w:rsidTr="00173504">
        <w:tc>
          <w:tcPr>
            <w:tcW w:w="1075" w:type="dxa"/>
            <w:tcBorders>
              <w:top w:val="single" w:sz="4" w:space="0" w:color="auto"/>
              <w:left w:val="single" w:sz="4" w:space="0" w:color="auto"/>
              <w:bottom w:val="single" w:sz="4" w:space="0" w:color="auto"/>
              <w:right w:val="single" w:sz="4" w:space="0" w:color="auto"/>
            </w:tcBorders>
          </w:tcPr>
          <w:p w14:paraId="6E10D6E2" w14:textId="2132C501" w:rsidR="00CE103F" w:rsidRPr="00CE103F" w:rsidRDefault="00CE103F" w:rsidP="00CE103F">
            <w:pPr>
              <w:rPr>
                <w:rFonts w:ascii="Arial" w:hAnsi="Arial" w:cs="Arial"/>
                <w:sz w:val="20"/>
                <w:szCs w:val="20"/>
              </w:rPr>
            </w:pPr>
            <w:r w:rsidRPr="00CE103F">
              <w:rPr>
                <w:rFonts w:ascii="Arial" w:hAnsi="Arial" w:cs="Arial"/>
                <w:kern w:val="2"/>
                <w:sz w:val="20"/>
                <w:szCs w:val="20"/>
                <w14:ligatures w14:val="standardContextual"/>
              </w:rPr>
              <w:t>15.09.10</w:t>
            </w:r>
          </w:p>
        </w:tc>
        <w:tc>
          <w:tcPr>
            <w:tcW w:w="9270" w:type="dxa"/>
            <w:tcBorders>
              <w:top w:val="single" w:sz="4" w:space="0" w:color="auto"/>
              <w:left w:val="single" w:sz="4" w:space="0" w:color="auto"/>
              <w:bottom w:val="single" w:sz="4" w:space="0" w:color="auto"/>
              <w:right w:val="single" w:sz="4" w:space="0" w:color="auto"/>
            </w:tcBorders>
          </w:tcPr>
          <w:p w14:paraId="33BC716F" w14:textId="77777777" w:rsidR="00CE103F" w:rsidRPr="004665D7" w:rsidRDefault="00CE103F" w:rsidP="00CE103F">
            <w:pPr>
              <w:spacing w:line="256" w:lineRule="auto"/>
              <w:rPr>
                <w:rFonts w:ascii="Arial" w:hAnsi="Arial" w:cs="Arial"/>
                <w:b/>
                <w:kern w:val="2"/>
                <w:sz w:val="20"/>
                <w:szCs w:val="20"/>
                <w14:ligatures w14:val="standardContextual"/>
              </w:rPr>
            </w:pPr>
            <w:r w:rsidRPr="004665D7">
              <w:rPr>
                <w:rFonts w:ascii="Arial" w:hAnsi="Arial" w:cs="Arial"/>
                <w:b/>
                <w:kern w:val="2"/>
                <w:sz w:val="20"/>
                <w:szCs w:val="20"/>
                <w14:ligatures w14:val="standardContextual"/>
              </w:rPr>
              <w:t>Grounds Maintenance Contract Extensions:</w:t>
            </w:r>
          </w:p>
          <w:p w14:paraId="052684E2" w14:textId="47CAA7B4" w:rsidR="00CE103F" w:rsidRPr="004665D7" w:rsidRDefault="00CE103F" w:rsidP="00CE103F">
            <w:pPr>
              <w:spacing w:line="256" w:lineRule="auto"/>
              <w:rPr>
                <w:rFonts w:ascii="Arial" w:hAnsi="Arial" w:cs="Arial"/>
                <w:bCs/>
                <w:kern w:val="2"/>
                <w:sz w:val="20"/>
                <w:szCs w:val="20"/>
                <w14:ligatures w14:val="standardContextual"/>
              </w:rPr>
            </w:pPr>
            <w:r w:rsidRPr="004665D7">
              <w:rPr>
                <w:rFonts w:ascii="Arial" w:hAnsi="Arial" w:cs="Arial"/>
                <w:bCs/>
                <w:kern w:val="2"/>
                <w:sz w:val="20"/>
                <w:szCs w:val="20"/>
                <w14:ligatures w14:val="standardContextual"/>
              </w:rPr>
              <w:t xml:space="preserve">Cllr Bulmer to </w:t>
            </w:r>
            <w:r w:rsidR="00631AF2">
              <w:rPr>
                <w:rFonts w:ascii="Arial" w:hAnsi="Arial" w:cs="Arial"/>
                <w:bCs/>
                <w:kern w:val="2"/>
                <w:sz w:val="20"/>
                <w:szCs w:val="20"/>
                <w14:ligatures w14:val="standardContextual"/>
              </w:rPr>
              <w:t xml:space="preserve">supplied Councillors with </w:t>
            </w:r>
            <w:r w:rsidR="002A5139">
              <w:rPr>
                <w:rFonts w:ascii="Arial" w:hAnsi="Arial" w:cs="Arial"/>
                <w:bCs/>
                <w:kern w:val="2"/>
                <w:sz w:val="20"/>
                <w:szCs w:val="20"/>
                <w14:ligatures w14:val="standardContextual"/>
              </w:rPr>
              <w:t xml:space="preserve">a paper </w:t>
            </w:r>
            <w:r w:rsidRPr="004665D7">
              <w:rPr>
                <w:rFonts w:ascii="Arial" w:hAnsi="Arial" w:cs="Arial"/>
                <w:bCs/>
                <w:kern w:val="2"/>
                <w:sz w:val="20"/>
                <w:szCs w:val="20"/>
                <w14:ligatures w14:val="standardContextual"/>
              </w:rPr>
              <w:t>on the Current Contractors</w:t>
            </w:r>
            <w:r w:rsidR="004665D7">
              <w:rPr>
                <w:rFonts w:ascii="Arial" w:hAnsi="Arial" w:cs="Arial"/>
                <w:bCs/>
                <w:kern w:val="2"/>
                <w:sz w:val="20"/>
                <w:szCs w:val="20"/>
                <w14:ligatures w14:val="standardContextual"/>
              </w:rPr>
              <w:t xml:space="preserve"> and proposed extending their </w:t>
            </w:r>
            <w:r w:rsidR="00861A44">
              <w:rPr>
                <w:rFonts w:ascii="Arial" w:hAnsi="Arial" w:cs="Arial"/>
                <w:bCs/>
                <w:kern w:val="2"/>
                <w:sz w:val="20"/>
                <w:szCs w:val="20"/>
                <w14:ligatures w14:val="standardContextual"/>
              </w:rPr>
              <w:t>contracts</w:t>
            </w:r>
            <w:r w:rsidR="00527E3D">
              <w:rPr>
                <w:rFonts w:ascii="Arial" w:hAnsi="Arial" w:cs="Arial"/>
                <w:bCs/>
                <w:kern w:val="2"/>
                <w:sz w:val="20"/>
                <w:szCs w:val="20"/>
                <w14:ligatures w14:val="standardContextual"/>
              </w:rPr>
              <w:t xml:space="preserve"> on 2025/26 terms and costs</w:t>
            </w:r>
            <w:r w:rsidR="004665D7">
              <w:rPr>
                <w:rFonts w:ascii="Arial" w:hAnsi="Arial" w:cs="Arial"/>
                <w:bCs/>
                <w:kern w:val="2"/>
                <w:sz w:val="20"/>
                <w:szCs w:val="20"/>
                <w14:ligatures w14:val="standardContextual"/>
              </w:rPr>
              <w:t xml:space="preserve"> for three years with inflation </w:t>
            </w:r>
            <w:r w:rsidR="00631AF2">
              <w:rPr>
                <w:rFonts w:ascii="Arial" w:hAnsi="Arial" w:cs="Arial"/>
                <w:bCs/>
                <w:kern w:val="2"/>
                <w:sz w:val="20"/>
                <w:szCs w:val="20"/>
                <w14:ligatures w14:val="standardContextual"/>
              </w:rPr>
              <w:t xml:space="preserve">costs applied annually. </w:t>
            </w:r>
            <w:r w:rsidRPr="004665D7">
              <w:rPr>
                <w:rFonts w:ascii="Arial" w:hAnsi="Arial" w:cs="Arial"/>
                <w:bCs/>
                <w:kern w:val="2"/>
                <w:sz w:val="20"/>
                <w:szCs w:val="20"/>
                <w14:ligatures w14:val="standardContextual"/>
              </w:rPr>
              <w:t xml:space="preserve"> </w:t>
            </w:r>
          </w:p>
          <w:p w14:paraId="6086B027" w14:textId="52EAF916" w:rsidR="00CE103F" w:rsidRPr="004665D7" w:rsidRDefault="00CE103F" w:rsidP="00CE103F">
            <w:pPr>
              <w:rPr>
                <w:rFonts w:ascii="Arial" w:hAnsi="Arial" w:cs="Arial"/>
                <w:b/>
                <w:bCs/>
                <w:sz w:val="20"/>
                <w:szCs w:val="20"/>
              </w:rPr>
            </w:pPr>
            <w:r w:rsidRPr="004665D7">
              <w:rPr>
                <w:rFonts w:ascii="Arial" w:hAnsi="Arial" w:cs="Arial"/>
                <w:b/>
                <w:bCs/>
                <w:sz w:val="20"/>
                <w:szCs w:val="20"/>
              </w:rPr>
              <w:t xml:space="preserve">Vote Taken: To </w:t>
            </w:r>
            <w:r w:rsidR="00BC5B41" w:rsidRPr="004665D7">
              <w:rPr>
                <w:rFonts w:ascii="Arial" w:hAnsi="Arial" w:cs="Arial"/>
                <w:b/>
                <w:bCs/>
                <w:sz w:val="20"/>
                <w:szCs w:val="20"/>
              </w:rPr>
              <w:t xml:space="preserve">extend maintenance contracts for </w:t>
            </w:r>
            <w:r w:rsidR="00861A44" w:rsidRPr="004665D7">
              <w:rPr>
                <w:rFonts w:ascii="Arial" w:hAnsi="Arial" w:cs="Arial"/>
                <w:b/>
                <w:bCs/>
                <w:sz w:val="20"/>
                <w:szCs w:val="20"/>
              </w:rPr>
              <w:t>3-year</w:t>
            </w:r>
            <w:r w:rsidR="00BC5B41" w:rsidRPr="004665D7">
              <w:rPr>
                <w:rFonts w:ascii="Arial" w:hAnsi="Arial" w:cs="Arial"/>
                <w:b/>
                <w:bCs/>
                <w:sz w:val="20"/>
                <w:szCs w:val="20"/>
              </w:rPr>
              <w:t xml:space="preserve"> period </w:t>
            </w:r>
            <w:r w:rsidR="004665D7" w:rsidRPr="004665D7">
              <w:rPr>
                <w:rFonts w:ascii="Arial" w:hAnsi="Arial" w:cs="Arial"/>
                <w:b/>
                <w:bCs/>
                <w:sz w:val="20"/>
                <w:szCs w:val="20"/>
              </w:rPr>
              <w:t xml:space="preserve">to 2028/29 </w:t>
            </w:r>
          </w:p>
          <w:p w14:paraId="2A20B318" w14:textId="704CDC41" w:rsidR="00CE103F" w:rsidRPr="004665D7" w:rsidRDefault="00CE103F" w:rsidP="00CE103F">
            <w:pPr>
              <w:rPr>
                <w:rFonts w:ascii="Arial" w:hAnsi="Arial" w:cs="Arial"/>
                <w:sz w:val="20"/>
                <w:szCs w:val="20"/>
              </w:rPr>
            </w:pPr>
            <w:r w:rsidRPr="004665D7">
              <w:rPr>
                <w:rFonts w:ascii="Arial" w:hAnsi="Arial" w:cs="Arial"/>
                <w:sz w:val="20"/>
                <w:szCs w:val="20"/>
              </w:rPr>
              <w:t xml:space="preserve">Proposed by Cllr </w:t>
            </w:r>
            <w:r w:rsidR="00CD5C35">
              <w:rPr>
                <w:rFonts w:ascii="Arial" w:hAnsi="Arial" w:cs="Arial"/>
                <w:sz w:val="20"/>
                <w:szCs w:val="20"/>
              </w:rPr>
              <w:t>Bulmer</w:t>
            </w:r>
            <w:r w:rsidRPr="004665D7">
              <w:rPr>
                <w:rFonts w:ascii="Arial" w:hAnsi="Arial" w:cs="Arial"/>
                <w:sz w:val="20"/>
                <w:szCs w:val="20"/>
              </w:rPr>
              <w:t xml:space="preserve">, Seconded by Cllr </w:t>
            </w:r>
            <w:r w:rsidR="00CD5C35">
              <w:rPr>
                <w:rFonts w:ascii="Arial" w:hAnsi="Arial" w:cs="Arial"/>
                <w:sz w:val="20"/>
                <w:szCs w:val="20"/>
              </w:rPr>
              <w:t>Scargill</w:t>
            </w:r>
            <w:r w:rsidRPr="004665D7">
              <w:rPr>
                <w:rFonts w:ascii="Arial" w:hAnsi="Arial" w:cs="Arial"/>
                <w:sz w:val="20"/>
                <w:szCs w:val="20"/>
              </w:rPr>
              <w:t xml:space="preserve">, motion passed.  </w:t>
            </w:r>
          </w:p>
          <w:p w14:paraId="708F7A14" w14:textId="66512AFC" w:rsidR="00933AB7" w:rsidRPr="004665D7" w:rsidRDefault="00933AB7" w:rsidP="00933AB7">
            <w:pPr>
              <w:rPr>
                <w:rFonts w:ascii="Arial" w:hAnsi="Arial" w:cs="Arial"/>
                <w:b/>
                <w:bCs/>
                <w:sz w:val="20"/>
                <w:szCs w:val="20"/>
              </w:rPr>
            </w:pPr>
            <w:r w:rsidRPr="004665D7">
              <w:rPr>
                <w:rFonts w:ascii="Arial" w:hAnsi="Arial" w:cs="Arial"/>
                <w:b/>
                <w:bCs/>
                <w:sz w:val="20"/>
                <w:szCs w:val="20"/>
              </w:rPr>
              <w:t xml:space="preserve">Vote Taken: To </w:t>
            </w:r>
            <w:r w:rsidR="00510618">
              <w:rPr>
                <w:rFonts w:ascii="Arial" w:hAnsi="Arial" w:cs="Arial"/>
                <w:b/>
                <w:bCs/>
                <w:sz w:val="20"/>
                <w:szCs w:val="20"/>
              </w:rPr>
              <w:t>accept</w:t>
            </w:r>
            <w:r w:rsidRPr="004665D7">
              <w:rPr>
                <w:rFonts w:ascii="Arial" w:hAnsi="Arial" w:cs="Arial"/>
                <w:b/>
                <w:bCs/>
                <w:sz w:val="20"/>
                <w:szCs w:val="20"/>
              </w:rPr>
              <w:t xml:space="preserve"> existing costs plus annual inflation, 5% for 2026/27 </w:t>
            </w:r>
            <w:r w:rsidR="00510618">
              <w:rPr>
                <w:rFonts w:ascii="Arial" w:hAnsi="Arial" w:cs="Arial"/>
                <w:b/>
                <w:bCs/>
                <w:sz w:val="20"/>
                <w:szCs w:val="20"/>
              </w:rPr>
              <w:t>and negotiated for each further year</w:t>
            </w:r>
          </w:p>
          <w:p w14:paraId="4B4B40E9" w14:textId="5916A719" w:rsidR="00933AB7" w:rsidRPr="004665D7" w:rsidRDefault="00933AB7" w:rsidP="00933AB7">
            <w:pPr>
              <w:rPr>
                <w:rFonts w:ascii="Arial" w:hAnsi="Arial" w:cs="Arial"/>
                <w:sz w:val="20"/>
                <w:szCs w:val="20"/>
              </w:rPr>
            </w:pPr>
            <w:r w:rsidRPr="004665D7">
              <w:rPr>
                <w:rFonts w:ascii="Arial" w:hAnsi="Arial" w:cs="Arial"/>
                <w:sz w:val="20"/>
                <w:szCs w:val="20"/>
              </w:rPr>
              <w:t xml:space="preserve">Proposed by Cllr </w:t>
            </w:r>
            <w:r>
              <w:rPr>
                <w:rFonts w:ascii="Arial" w:hAnsi="Arial" w:cs="Arial"/>
                <w:sz w:val="20"/>
                <w:szCs w:val="20"/>
              </w:rPr>
              <w:t>Bulmer</w:t>
            </w:r>
            <w:r w:rsidRPr="004665D7">
              <w:rPr>
                <w:rFonts w:ascii="Arial" w:hAnsi="Arial" w:cs="Arial"/>
                <w:sz w:val="20"/>
                <w:szCs w:val="20"/>
              </w:rPr>
              <w:t xml:space="preserve">, Seconded by Cllr </w:t>
            </w:r>
            <w:r w:rsidR="00510618">
              <w:rPr>
                <w:rFonts w:ascii="Arial" w:hAnsi="Arial" w:cs="Arial"/>
                <w:sz w:val="20"/>
                <w:szCs w:val="20"/>
              </w:rPr>
              <w:t>Herd</w:t>
            </w:r>
            <w:r w:rsidRPr="004665D7">
              <w:rPr>
                <w:rFonts w:ascii="Arial" w:hAnsi="Arial" w:cs="Arial"/>
                <w:sz w:val="20"/>
                <w:szCs w:val="20"/>
              </w:rPr>
              <w:t xml:space="preserve">, motion passed.  </w:t>
            </w:r>
          </w:p>
          <w:p w14:paraId="1A63C1CD" w14:textId="035DF77F" w:rsidR="00CE103F" w:rsidRPr="005C0620" w:rsidRDefault="004665D7" w:rsidP="005C0620">
            <w:pPr>
              <w:rPr>
                <w:rFonts w:ascii="Arial" w:hAnsi="Arial" w:cs="Arial"/>
                <w:sz w:val="20"/>
                <w:szCs w:val="20"/>
              </w:rPr>
            </w:pPr>
            <w:r w:rsidRPr="00EE6659">
              <w:rPr>
                <w:rFonts w:ascii="Arial" w:hAnsi="Arial" w:cs="Arial"/>
                <w:b/>
                <w:bCs/>
                <w:sz w:val="20"/>
                <w:szCs w:val="20"/>
              </w:rPr>
              <w:t>Action:</w:t>
            </w:r>
            <w:r w:rsidRPr="004665D7">
              <w:rPr>
                <w:rFonts w:ascii="Arial" w:hAnsi="Arial" w:cs="Arial"/>
                <w:sz w:val="20"/>
                <w:szCs w:val="20"/>
              </w:rPr>
              <w:t xml:space="preserve"> Interim Clerk to notify Contractors</w:t>
            </w:r>
            <w:r w:rsidR="00EE6659">
              <w:rPr>
                <w:rFonts w:ascii="Arial" w:hAnsi="Arial" w:cs="Arial"/>
                <w:sz w:val="20"/>
                <w:szCs w:val="20"/>
              </w:rPr>
              <w:t xml:space="preserve"> of acceptance of </w:t>
            </w:r>
            <w:r w:rsidR="005C0620">
              <w:rPr>
                <w:rFonts w:ascii="Arial" w:hAnsi="Arial" w:cs="Arial"/>
                <w:sz w:val="20"/>
                <w:szCs w:val="20"/>
              </w:rPr>
              <w:t>3-year</w:t>
            </w:r>
            <w:r w:rsidR="00EE6659">
              <w:rPr>
                <w:rFonts w:ascii="Arial" w:hAnsi="Arial" w:cs="Arial"/>
                <w:sz w:val="20"/>
                <w:szCs w:val="20"/>
              </w:rPr>
              <w:t xml:space="preserve"> contracts at same costs plus 5% inflation</w:t>
            </w:r>
          </w:p>
        </w:tc>
      </w:tr>
      <w:tr w:rsidR="005F7430" w:rsidRPr="006523B6" w14:paraId="761712D2" w14:textId="77777777" w:rsidTr="00173504">
        <w:tc>
          <w:tcPr>
            <w:tcW w:w="1075" w:type="dxa"/>
            <w:tcBorders>
              <w:top w:val="single" w:sz="4" w:space="0" w:color="auto"/>
              <w:left w:val="single" w:sz="4" w:space="0" w:color="auto"/>
              <w:bottom w:val="single" w:sz="4" w:space="0" w:color="auto"/>
              <w:right w:val="single" w:sz="4" w:space="0" w:color="auto"/>
            </w:tcBorders>
          </w:tcPr>
          <w:p w14:paraId="60A9FE09" w14:textId="3F1494D6" w:rsidR="005F7430" w:rsidRDefault="005F7430" w:rsidP="00CE103F">
            <w:pPr>
              <w:rPr>
                <w:rFonts w:ascii="Lato" w:hAnsi="Lato" w:cs="Tahoma"/>
                <w:kern w:val="2"/>
                <w:sz w:val="20"/>
                <w:szCs w:val="20"/>
                <w14:ligatures w14:val="standardContextual"/>
              </w:rPr>
            </w:pPr>
            <w:r>
              <w:rPr>
                <w:rFonts w:ascii="Lato" w:hAnsi="Lato" w:cs="Tahoma"/>
                <w:kern w:val="2"/>
                <w:sz w:val="20"/>
                <w:szCs w:val="20"/>
                <w14:ligatures w14:val="standardContextual"/>
              </w:rPr>
              <w:t>15.09.11</w:t>
            </w:r>
          </w:p>
        </w:tc>
        <w:tc>
          <w:tcPr>
            <w:tcW w:w="9270" w:type="dxa"/>
            <w:tcBorders>
              <w:top w:val="single" w:sz="4" w:space="0" w:color="auto"/>
              <w:left w:val="single" w:sz="4" w:space="0" w:color="auto"/>
              <w:bottom w:val="single" w:sz="4" w:space="0" w:color="auto"/>
              <w:right w:val="single" w:sz="4" w:space="0" w:color="auto"/>
            </w:tcBorders>
          </w:tcPr>
          <w:p w14:paraId="74838F22" w14:textId="190A2022" w:rsidR="005F7430" w:rsidRDefault="00BC153E" w:rsidP="00CE103F">
            <w:pPr>
              <w:spacing w:line="256" w:lineRule="auto"/>
              <w:rPr>
                <w:rFonts w:ascii="Lato" w:hAnsi="Lato" w:cs="Tahoma"/>
                <w:b/>
                <w:bCs/>
                <w:kern w:val="2"/>
                <w:sz w:val="20"/>
                <w:szCs w:val="20"/>
                <w14:ligatures w14:val="standardContextual"/>
              </w:rPr>
            </w:pPr>
            <w:r>
              <w:rPr>
                <w:rFonts w:ascii="Lato" w:hAnsi="Lato" w:cs="Tahoma"/>
                <w:b/>
                <w:bCs/>
                <w:sz w:val="20"/>
                <w:szCs w:val="20"/>
              </w:rPr>
              <w:t>Queens Road Gate Locking and Unlocking</w:t>
            </w:r>
            <w:r w:rsidRPr="00D1408B">
              <w:rPr>
                <w:rFonts w:ascii="Lato" w:hAnsi="Lato" w:cs="Tahoma"/>
                <w:b/>
                <w:bCs/>
                <w:sz w:val="20"/>
                <w:szCs w:val="20"/>
              </w:rPr>
              <w:t>:</w:t>
            </w:r>
            <w:r>
              <w:rPr>
                <w:rFonts w:ascii="Lato" w:hAnsi="Lato" w:cs="Tahoma"/>
                <w:b/>
                <w:bCs/>
                <w:sz w:val="20"/>
                <w:szCs w:val="20"/>
              </w:rPr>
              <w:t xml:space="preserve"> </w:t>
            </w:r>
            <w:r w:rsidR="0012326C" w:rsidRPr="00143537">
              <w:rPr>
                <w:rFonts w:ascii="Arial" w:hAnsi="Arial" w:cs="Arial"/>
                <w:sz w:val="20"/>
                <w:szCs w:val="20"/>
              </w:rPr>
              <w:t xml:space="preserve">Chair </w:t>
            </w:r>
            <w:r w:rsidR="0012326C">
              <w:rPr>
                <w:rFonts w:ascii="Arial" w:hAnsi="Arial" w:cs="Arial"/>
                <w:sz w:val="20"/>
                <w:szCs w:val="20"/>
              </w:rPr>
              <w:t xml:space="preserve">noted that this was included on the agenda for Part 2 discussion and </w:t>
            </w:r>
            <w:r w:rsidR="0012326C" w:rsidRPr="00143537">
              <w:rPr>
                <w:rFonts w:ascii="Arial" w:hAnsi="Arial" w:cs="Arial"/>
                <w:color w:val="000000"/>
                <w:sz w:val="20"/>
                <w:szCs w:val="20"/>
                <w:shd w:val="clear" w:color="auto" w:fill="FFFFFF"/>
              </w:rPr>
              <w:t>moved</w:t>
            </w:r>
            <w:r w:rsidR="0012326C">
              <w:rPr>
                <w:rFonts w:ascii="Arial" w:hAnsi="Arial" w:cs="Arial"/>
                <w:color w:val="000000"/>
                <w:sz w:val="20"/>
                <w:szCs w:val="20"/>
                <w:shd w:val="clear" w:color="auto" w:fill="FFFFFF"/>
              </w:rPr>
              <w:t xml:space="preserve"> all discussion,</w:t>
            </w:r>
            <w:r w:rsidR="0012326C" w:rsidRPr="00143537">
              <w:rPr>
                <w:rFonts w:ascii="Arial" w:hAnsi="Arial" w:cs="Arial"/>
                <w:color w:val="000000"/>
                <w:sz w:val="20"/>
                <w:szCs w:val="20"/>
                <w:shd w:val="clear" w:color="auto" w:fill="FFFFFF"/>
              </w:rPr>
              <w:t xml:space="preserve"> without notice</w:t>
            </w:r>
            <w:r w:rsidR="0012326C">
              <w:rPr>
                <w:rFonts w:ascii="Arial" w:hAnsi="Arial" w:cs="Arial"/>
                <w:color w:val="000000"/>
                <w:sz w:val="20"/>
                <w:szCs w:val="20"/>
                <w:shd w:val="clear" w:color="auto" w:fill="FFFFFF"/>
              </w:rPr>
              <w:t>,</w:t>
            </w:r>
            <w:r w:rsidR="0012326C" w:rsidRPr="00143537">
              <w:rPr>
                <w:rFonts w:ascii="Arial" w:hAnsi="Arial" w:cs="Arial"/>
                <w:color w:val="000000"/>
                <w:sz w:val="20"/>
                <w:szCs w:val="20"/>
                <w:shd w:val="clear" w:color="auto" w:fill="FFFFFF"/>
              </w:rPr>
              <w:t xml:space="preserve"> to Part 2</w:t>
            </w:r>
            <w:r w:rsidR="0012326C">
              <w:rPr>
                <w:rFonts w:ascii="Arial" w:hAnsi="Arial" w:cs="Arial"/>
                <w:color w:val="000000"/>
                <w:sz w:val="20"/>
                <w:szCs w:val="20"/>
                <w:shd w:val="clear" w:color="auto" w:fill="FFFFFF"/>
              </w:rPr>
              <w:t>.</w:t>
            </w:r>
          </w:p>
        </w:tc>
      </w:tr>
      <w:tr w:rsidR="00CE103F" w:rsidRPr="006523B6" w14:paraId="171DC619" w14:textId="77777777" w:rsidTr="00173504">
        <w:tc>
          <w:tcPr>
            <w:tcW w:w="1075" w:type="dxa"/>
            <w:tcBorders>
              <w:top w:val="single" w:sz="4" w:space="0" w:color="auto"/>
              <w:left w:val="single" w:sz="4" w:space="0" w:color="auto"/>
              <w:bottom w:val="single" w:sz="4" w:space="0" w:color="auto"/>
              <w:right w:val="single" w:sz="4" w:space="0" w:color="auto"/>
            </w:tcBorders>
          </w:tcPr>
          <w:p w14:paraId="776A5413" w14:textId="007F8790" w:rsidR="00CE103F" w:rsidRPr="006523B6" w:rsidRDefault="00CE103F" w:rsidP="00CE103F">
            <w:pPr>
              <w:rPr>
                <w:rFonts w:ascii="Arial" w:hAnsi="Arial" w:cs="Arial"/>
                <w:sz w:val="20"/>
                <w:szCs w:val="20"/>
              </w:rPr>
            </w:pPr>
            <w:r>
              <w:rPr>
                <w:rFonts w:ascii="Lato" w:hAnsi="Lato" w:cs="Tahoma"/>
                <w:kern w:val="2"/>
                <w:sz w:val="20"/>
                <w:szCs w:val="20"/>
                <w14:ligatures w14:val="standardContextual"/>
              </w:rPr>
              <w:t>15.09.1</w:t>
            </w:r>
            <w:r w:rsidR="00BF74E1">
              <w:rPr>
                <w:rFonts w:ascii="Lato" w:hAnsi="Lato" w:cs="Tahoma"/>
                <w:kern w:val="2"/>
                <w:sz w:val="20"/>
                <w:szCs w:val="20"/>
                <w14:ligatures w14:val="standardContextual"/>
              </w:rPr>
              <w:t>2</w:t>
            </w:r>
          </w:p>
        </w:tc>
        <w:tc>
          <w:tcPr>
            <w:tcW w:w="9270" w:type="dxa"/>
            <w:tcBorders>
              <w:top w:val="single" w:sz="4" w:space="0" w:color="auto"/>
              <w:left w:val="single" w:sz="4" w:space="0" w:color="auto"/>
              <w:bottom w:val="single" w:sz="4" w:space="0" w:color="auto"/>
              <w:right w:val="single" w:sz="4" w:space="0" w:color="auto"/>
            </w:tcBorders>
          </w:tcPr>
          <w:p w14:paraId="6540BB46" w14:textId="77777777" w:rsidR="00CE103F" w:rsidRDefault="00CE103F" w:rsidP="00CE103F">
            <w:pPr>
              <w:spacing w:line="256" w:lineRule="auto"/>
              <w:rPr>
                <w:rFonts w:ascii="Lato" w:hAnsi="Lato" w:cs="Tahoma"/>
                <w:b/>
                <w:bCs/>
                <w:kern w:val="2"/>
                <w:sz w:val="20"/>
                <w:szCs w:val="20"/>
                <w14:ligatures w14:val="standardContextual"/>
              </w:rPr>
            </w:pPr>
            <w:r>
              <w:rPr>
                <w:rFonts w:ascii="Lato" w:hAnsi="Lato" w:cs="Tahoma"/>
                <w:b/>
                <w:bCs/>
                <w:kern w:val="2"/>
                <w:sz w:val="20"/>
                <w:szCs w:val="20"/>
                <w14:ligatures w14:val="standardContextual"/>
              </w:rPr>
              <w:t xml:space="preserve">Annual Playground Inspections; </w:t>
            </w:r>
          </w:p>
          <w:p w14:paraId="7F5D5BD8" w14:textId="03825D71" w:rsidR="00CE103F" w:rsidRPr="00EF6F76" w:rsidRDefault="00EF6F76" w:rsidP="00CE103F">
            <w:pPr>
              <w:pStyle w:val="ListParagraph"/>
              <w:numPr>
                <w:ilvl w:val="0"/>
                <w:numId w:val="16"/>
              </w:numPr>
              <w:spacing w:line="256" w:lineRule="auto"/>
              <w:ind w:left="731" w:hanging="371"/>
              <w:rPr>
                <w:rFonts w:ascii="Arial" w:hAnsi="Arial" w:cs="Arial"/>
                <w:kern w:val="2"/>
                <w:sz w:val="20"/>
                <w:szCs w:val="20"/>
                <w:lang w:val="en-US"/>
                <w14:ligatures w14:val="standardContextual"/>
              </w:rPr>
            </w:pPr>
            <w:r w:rsidRPr="00EF6F76">
              <w:rPr>
                <w:rFonts w:ascii="Arial" w:hAnsi="Arial" w:cs="Arial"/>
                <w:bCs/>
                <w:sz w:val="20"/>
                <w:szCs w:val="20"/>
              </w:rPr>
              <w:t>Council</w:t>
            </w:r>
            <w:r w:rsidRPr="00EF6F76">
              <w:rPr>
                <w:rFonts w:ascii="Arial" w:hAnsi="Arial" w:cs="Arial"/>
                <w:b/>
                <w:sz w:val="20"/>
                <w:szCs w:val="20"/>
              </w:rPr>
              <w:t xml:space="preserve"> noted </w:t>
            </w:r>
            <w:r w:rsidRPr="00EF6F76">
              <w:rPr>
                <w:rFonts w:ascii="Arial" w:hAnsi="Arial" w:cs="Arial"/>
                <w:bCs/>
                <w:sz w:val="20"/>
                <w:szCs w:val="20"/>
              </w:rPr>
              <w:t>the</w:t>
            </w:r>
            <w:r w:rsidR="00CE103F" w:rsidRPr="00EF6F76">
              <w:rPr>
                <w:rFonts w:ascii="Arial" w:hAnsi="Arial" w:cs="Arial"/>
                <w:kern w:val="2"/>
                <w:sz w:val="20"/>
                <w:szCs w:val="20"/>
                <w:lang w:val="en-US"/>
                <w14:ligatures w14:val="standardContextual"/>
              </w:rPr>
              <w:t xml:space="preserve"> 4 annual Playground Inspections by Winsford Town Council</w:t>
            </w:r>
            <w:r w:rsidR="006022E1">
              <w:rPr>
                <w:rFonts w:ascii="Arial" w:hAnsi="Arial" w:cs="Arial"/>
                <w:kern w:val="2"/>
                <w:sz w:val="20"/>
                <w:szCs w:val="20"/>
                <w:lang w:val="en-US"/>
                <w14:ligatures w14:val="standardContextual"/>
              </w:rPr>
              <w:t>, all are published on the website</w:t>
            </w:r>
          </w:p>
          <w:p w14:paraId="3B99717E" w14:textId="53BCA168" w:rsidR="00CE103F" w:rsidRDefault="00EF6F76" w:rsidP="00CE103F">
            <w:pPr>
              <w:pStyle w:val="ListParagraph"/>
              <w:numPr>
                <w:ilvl w:val="0"/>
                <w:numId w:val="16"/>
              </w:numPr>
              <w:spacing w:line="256" w:lineRule="auto"/>
              <w:ind w:left="731" w:hanging="371"/>
              <w:rPr>
                <w:rFonts w:ascii="Arial" w:hAnsi="Arial" w:cs="Arial"/>
                <w:kern w:val="2"/>
                <w:sz w:val="20"/>
                <w:szCs w:val="20"/>
                <w:lang w:val="en-US"/>
                <w14:ligatures w14:val="standardContextual"/>
              </w:rPr>
            </w:pPr>
            <w:r>
              <w:rPr>
                <w:rFonts w:ascii="Arial" w:hAnsi="Arial" w:cs="Arial"/>
                <w:kern w:val="2"/>
                <w:sz w:val="20"/>
                <w:szCs w:val="20"/>
                <w:lang w:val="en-US"/>
                <w14:ligatures w14:val="standardContextual"/>
              </w:rPr>
              <w:t>Councillors</w:t>
            </w:r>
            <w:r w:rsidR="00CE103F" w:rsidRPr="00EF6F76">
              <w:rPr>
                <w:rFonts w:ascii="Arial" w:hAnsi="Arial" w:cs="Arial"/>
                <w:kern w:val="2"/>
                <w:sz w:val="20"/>
                <w:szCs w:val="20"/>
                <w:lang w:val="en-US"/>
                <w14:ligatures w14:val="standardContextual"/>
              </w:rPr>
              <w:t xml:space="preserve"> </w:t>
            </w:r>
            <w:r w:rsidR="00CE103F" w:rsidRPr="00EF6F76">
              <w:rPr>
                <w:rFonts w:ascii="Arial" w:hAnsi="Arial" w:cs="Arial"/>
                <w:b/>
                <w:bCs/>
                <w:kern w:val="2"/>
                <w:sz w:val="20"/>
                <w:szCs w:val="20"/>
                <w:lang w:val="en-US"/>
                <w14:ligatures w14:val="standardContextual"/>
              </w:rPr>
              <w:t>receive</w:t>
            </w:r>
            <w:r>
              <w:rPr>
                <w:rFonts w:ascii="Arial" w:hAnsi="Arial" w:cs="Arial"/>
                <w:b/>
                <w:bCs/>
                <w:kern w:val="2"/>
                <w:sz w:val="20"/>
                <w:szCs w:val="20"/>
                <w:lang w:val="en-US"/>
                <w14:ligatures w14:val="standardContextual"/>
              </w:rPr>
              <w:t>d</w:t>
            </w:r>
            <w:r w:rsidR="00CE103F" w:rsidRPr="00EF6F76">
              <w:rPr>
                <w:rFonts w:ascii="Arial" w:hAnsi="Arial" w:cs="Arial"/>
                <w:kern w:val="2"/>
                <w:sz w:val="20"/>
                <w:szCs w:val="20"/>
                <w:lang w:val="en-US"/>
                <w14:ligatures w14:val="standardContextual"/>
              </w:rPr>
              <w:t xml:space="preserve"> and </w:t>
            </w:r>
            <w:r w:rsidRPr="00EF6F76">
              <w:rPr>
                <w:rFonts w:ascii="Arial" w:hAnsi="Arial" w:cs="Arial"/>
                <w:b/>
                <w:bCs/>
                <w:kern w:val="2"/>
                <w:sz w:val="20"/>
                <w:szCs w:val="20"/>
                <w:lang w:val="en-US"/>
                <w14:ligatures w14:val="standardContextual"/>
              </w:rPr>
              <w:t>noted</w:t>
            </w:r>
            <w:r w:rsidR="00CE103F" w:rsidRPr="00EF6F76">
              <w:rPr>
                <w:rFonts w:ascii="Arial" w:hAnsi="Arial" w:cs="Arial"/>
                <w:b/>
                <w:bCs/>
                <w:kern w:val="2"/>
                <w:sz w:val="20"/>
                <w:szCs w:val="20"/>
                <w:lang w:val="en-US"/>
                <w14:ligatures w14:val="standardContextual"/>
              </w:rPr>
              <w:t xml:space="preserve"> </w:t>
            </w:r>
            <w:r w:rsidR="00CE103F" w:rsidRPr="00EF6F76">
              <w:rPr>
                <w:rFonts w:ascii="Arial" w:hAnsi="Arial" w:cs="Arial"/>
                <w:kern w:val="2"/>
                <w:sz w:val="20"/>
                <w:szCs w:val="20"/>
                <w:lang w:val="en-US"/>
                <w14:ligatures w14:val="standardContextual"/>
              </w:rPr>
              <w:t>progress report provided by Maintenance Officer on actions based on recommendations</w:t>
            </w:r>
            <w:r w:rsidR="0031505A">
              <w:rPr>
                <w:rFonts w:ascii="Arial" w:hAnsi="Arial" w:cs="Arial"/>
                <w:kern w:val="2"/>
                <w:sz w:val="20"/>
                <w:szCs w:val="20"/>
                <w:lang w:val="en-US"/>
                <w14:ligatures w14:val="standardContextual"/>
              </w:rPr>
              <w:t>.</w:t>
            </w:r>
            <w:r w:rsidR="006022E1">
              <w:rPr>
                <w:rFonts w:ascii="Arial" w:hAnsi="Arial" w:cs="Arial"/>
                <w:kern w:val="2"/>
                <w:sz w:val="20"/>
                <w:szCs w:val="20"/>
                <w:lang w:val="en-US"/>
                <w14:ligatures w14:val="standardContextual"/>
              </w:rPr>
              <w:t xml:space="preserve"> </w:t>
            </w:r>
            <w:r w:rsidR="009455AA">
              <w:rPr>
                <w:rFonts w:ascii="Arial" w:hAnsi="Arial" w:cs="Arial"/>
                <w:kern w:val="2"/>
                <w:sz w:val="20"/>
                <w:szCs w:val="20"/>
                <w:lang w:val="en-US"/>
                <w14:ligatures w14:val="standardContextual"/>
              </w:rPr>
              <w:t xml:space="preserve">All risks identified are being actioned and quotes gathered for next Parish Council meeting. </w:t>
            </w:r>
          </w:p>
          <w:p w14:paraId="2D0C7E44" w14:textId="16D6D21C" w:rsidR="006C5BD9" w:rsidRDefault="006C5BD9" w:rsidP="00CE103F">
            <w:pPr>
              <w:pStyle w:val="ListParagraph"/>
              <w:numPr>
                <w:ilvl w:val="0"/>
                <w:numId w:val="16"/>
              </w:numPr>
              <w:spacing w:line="256" w:lineRule="auto"/>
              <w:ind w:left="731" w:hanging="371"/>
              <w:rPr>
                <w:rFonts w:ascii="Arial" w:hAnsi="Arial" w:cs="Arial"/>
                <w:kern w:val="2"/>
                <w:sz w:val="20"/>
                <w:szCs w:val="20"/>
                <w:lang w:val="en-US"/>
                <w14:ligatures w14:val="standardContextual"/>
              </w:rPr>
            </w:pPr>
            <w:r>
              <w:rPr>
                <w:rFonts w:ascii="Arial" w:hAnsi="Arial" w:cs="Arial"/>
                <w:kern w:val="2"/>
                <w:sz w:val="20"/>
                <w:szCs w:val="20"/>
                <w:lang w:val="en-US"/>
                <w14:ligatures w14:val="standardContextual"/>
              </w:rPr>
              <w:t xml:space="preserve">Council asked that Josh Jump resurfacing, that is now medium risk, is costed and put into budget for </w:t>
            </w:r>
            <w:r w:rsidR="00F80E5C">
              <w:rPr>
                <w:rFonts w:ascii="Arial" w:hAnsi="Arial" w:cs="Arial"/>
                <w:kern w:val="2"/>
                <w:sz w:val="20"/>
                <w:szCs w:val="20"/>
                <w:lang w:val="en-US"/>
                <w14:ligatures w14:val="standardContextual"/>
              </w:rPr>
              <w:t>possible replacement in 2026/2027.</w:t>
            </w:r>
          </w:p>
          <w:p w14:paraId="6B81E381" w14:textId="18183251" w:rsidR="00F80E5C" w:rsidRDefault="00F80E5C" w:rsidP="00F80E5C">
            <w:pPr>
              <w:rPr>
                <w:rFonts w:ascii="Arial" w:hAnsi="Arial" w:cs="Arial"/>
                <w:sz w:val="20"/>
                <w:szCs w:val="20"/>
              </w:rPr>
            </w:pPr>
            <w:r w:rsidRPr="00EE6659">
              <w:rPr>
                <w:rFonts w:ascii="Arial" w:hAnsi="Arial" w:cs="Arial"/>
                <w:b/>
                <w:bCs/>
                <w:sz w:val="20"/>
                <w:szCs w:val="20"/>
              </w:rPr>
              <w:t>Action:</w:t>
            </w:r>
            <w:r w:rsidRPr="004665D7">
              <w:rPr>
                <w:rFonts w:ascii="Arial" w:hAnsi="Arial" w:cs="Arial"/>
                <w:sz w:val="20"/>
                <w:szCs w:val="20"/>
              </w:rPr>
              <w:t xml:space="preserve"> Clerk to </w:t>
            </w:r>
            <w:r>
              <w:rPr>
                <w:rFonts w:ascii="Arial" w:hAnsi="Arial" w:cs="Arial"/>
                <w:sz w:val="20"/>
                <w:szCs w:val="20"/>
              </w:rPr>
              <w:t>gain quotes from items in the Maintenance report for next parish Council Meeting</w:t>
            </w:r>
          </w:p>
          <w:p w14:paraId="2C2BF4BD" w14:textId="46B952EC" w:rsidR="00F80E5C" w:rsidRPr="00F80E5C" w:rsidRDefault="00F80E5C" w:rsidP="00F80E5C">
            <w:pPr>
              <w:rPr>
                <w:rFonts w:ascii="Arial" w:hAnsi="Arial" w:cs="Arial"/>
                <w:sz w:val="20"/>
                <w:szCs w:val="20"/>
              </w:rPr>
            </w:pPr>
            <w:r>
              <w:rPr>
                <w:rFonts w:ascii="Arial" w:hAnsi="Arial" w:cs="Arial"/>
                <w:sz w:val="20"/>
                <w:szCs w:val="20"/>
              </w:rPr>
              <w:t>Clerk to gain quotes for resurfacing repairs on Josh’s Jumps and present for inclusion in budget discussions for 2026/2027</w:t>
            </w:r>
          </w:p>
          <w:p w14:paraId="795042C0" w14:textId="79432BC7" w:rsidR="00CE103F" w:rsidRPr="006523B6" w:rsidRDefault="00CE103F" w:rsidP="00CE103F">
            <w:pPr>
              <w:pStyle w:val="NoSpacing"/>
              <w:rPr>
                <w:rFonts w:ascii="Arial" w:hAnsi="Arial" w:cs="Arial"/>
                <w:i/>
                <w:iCs/>
                <w:sz w:val="20"/>
                <w:szCs w:val="20"/>
              </w:rPr>
            </w:pPr>
          </w:p>
        </w:tc>
      </w:tr>
      <w:tr w:rsidR="00CE103F" w:rsidRPr="006523B6" w14:paraId="01BA3C25" w14:textId="77777777" w:rsidTr="00173504">
        <w:tc>
          <w:tcPr>
            <w:tcW w:w="1075" w:type="dxa"/>
            <w:tcBorders>
              <w:top w:val="single" w:sz="4" w:space="0" w:color="auto"/>
              <w:left w:val="single" w:sz="4" w:space="0" w:color="auto"/>
              <w:bottom w:val="single" w:sz="4" w:space="0" w:color="auto"/>
              <w:right w:val="single" w:sz="4" w:space="0" w:color="auto"/>
            </w:tcBorders>
          </w:tcPr>
          <w:p w14:paraId="6C457AC8" w14:textId="4E17E209" w:rsidR="00CE103F" w:rsidRPr="006523B6" w:rsidRDefault="00CE103F" w:rsidP="00CE103F">
            <w:pPr>
              <w:rPr>
                <w:rFonts w:ascii="Arial" w:hAnsi="Arial" w:cs="Arial"/>
                <w:sz w:val="20"/>
                <w:szCs w:val="20"/>
              </w:rPr>
            </w:pPr>
            <w:r>
              <w:rPr>
                <w:rFonts w:ascii="Lato" w:hAnsi="Lato" w:cs="Tahoma"/>
                <w:kern w:val="2"/>
                <w:sz w:val="20"/>
                <w:szCs w:val="20"/>
                <w14:ligatures w14:val="standardContextual"/>
              </w:rPr>
              <w:t>15.09.1</w:t>
            </w:r>
            <w:r w:rsidR="00BF74E1">
              <w:rPr>
                <w:rFonts w:ascii="Lato" w:hAnsi="Lato" w:cs="Tahoma"/>
                <w:kern w:val="2"/>
                <w:sz w:val="20"/>
                <w:szCs w:val="20"/>
                <w14:ligatures w14:val="standardContextual"/>
              </w:rPr>
              <w:t>3</w:t>
            </w:r>
          </w:p>
        </w:tc>
        <w:tc>
          <w:tcPr>
            <w:tcW w:w="9270" w:type="dxa"/>
            <w:tcBorders>
              <w:top w:val="single" w:sz="4" w:space="0" w:color="auto"/>
              <w:left w:val="single" w:sz="4" w:space="0" w:color="auto"/>
              <w:bottom w:val="single" w:sz="4" w:space="0" w:color="auto"/>
              <w:right w:val="single" w:sz="4" w:space="0" w:color="auto"/>
            </w:tcBorders>
          </w:tcPr>
          <w:p w14:paraId="40821EFE" w14:textId="6711B065" w:rsidR="00F80E5C" w:rsidRDefault="00CE103F" w:rsidP="00CE103F">
            <w:pPr>
              <w:spacing w:line="256" w:lineRule="auto"/>
              <w:rPr>
                <w:rFonts w:ascii="Lato" w:hAnsi="Lato" w:cs="Tahoma"/>
                <w:b/>
                <w:bCs/>
                <w:kern w:val="2"/>
                <w:sz w:val="20"/>
                <w:szCs w:val="20"/>
                <w14:ligatures w14:val="standardContextual"/>
              </w:rPr>
            </w:pPr>
            <w:r>
              <w:rPr>
                <w:rFonts w:ascii="Lato" w:hAnsi="Lato" w:cs="Tahoma"/>
                <w:b/>
                <w:bCs/>
                <w:kern w:val="2"/>
                <w:sz w:val="20"/>
                <w:szCs w:val="20"/>
                <w14:ligatures w14:val="standardContextual"/>
              </w:rPr>
              <w:t>External Auditor Report:</w:t>
            </w:r>
          </w:p>
          <w:p w14:paraId="07DA9459" w14:textId="292340D6" w:rsidR="00CE103F" w:rsidRPr="00F80E5C" w:rsidRDefault="006022E1" w:rsidP="00F80E5C">
            <w:pPr>
              <w:pStyle w:val="ListParagraph"/>
              <w:numPr>
                <w:ilvl w:val="0"/>
                <w:numId w:val="18"/>
              </w:numPr>
              <w:spacing w:line="256" w:lineRule="auto"/>
              <w:rPr>
                <w:rFonts w:ascii="Arial" w:hAnsi="Arial" w:cs="Arial"/>
                <w:b/>
                <w:bCs/>
                <w:kern w:val="2"/>
                <w:sz w:val="20"/>
                <w:szCs w:val="20"/>
                <w14:ligatures w14:val="standardContextual"/>
              </w:rPr>
            </w:pPr>
            <w:r w:rsidRPr="00F80E5C">
              <w:rPr>
                <w:rFonts w:ascii="Arial" w:hAnsi="Arial" w:cs="Arial"/>
                <w:bCs/>
                <w:sz w:val="20"/>
                <w:szCs w:val="20"/>
              </w:rPr>
              <w:t>Council</w:t>
            </w:r>
            <w:r w:rsidR="00153D17">
              <w:rPr>
                <w:rFonts w:ascii="Arial" w:hAnsi="Arial" w:cs="Arial"/>
                <w:bCs/>
                <w:sz w:val="20"/>
                <w:szCs w:val="20"/>
              </w:rPr>
              <w:t>lors</w:t>
            </w:r>
            <w:r w:rsidRPr="00F80E5C">
              <w:rPr>
                <w:rFonts w:ascii="Arial" w:hAnsi="Arial" w:cs="Arial"/>
                <w:b/>
                <w:sz w:val="20"/>
                <w:szCs w:val="20"/>
              </w:rPr>
              <w:t xml:space="preserve"> noted </w:t>
            </w:r>
            <w:r w:rsidR="00CE103F" w:rsidRPr="00F80E5C">
              <w:rPr>
                <w:rFonts w:ascii="Arial" w:hAnsi="Arial" w:cs="Arial"/>
                <w:kern w:val="2"/>
                <w:sz w:val="20"/>
                <w:szCs w:val="20"/>
                <w:lang w:val="en-US"/>
                <w14:ligatures w14:val="standardContextual"/>
              </w:rPr>
              <w:t>External Auditor Report</w:t>
            </w:r>
            <w:r w:rsidR="00CE103F" w:rsidRPr="00F80E5C">
              <w:rPr>
                <w:rFonts w:ascii="Arial" w:hAnsi="Arial" w:cs="Arial"/>
                <w:b/>
                <w:bCs/>
                <w:kern w:val="2"/>
                <w:sz w:val="20"/>
                <w:szCs w:val="20"/>
                <w:lang w:val="en-US"/>
                <w14:ligatures w14:val="standardContextual"/>
              </w:rPr>
              <w:t xml:space="preserve"> </w:t>
            </w:r>
            <w:r w:rsidRPr="00F80E5C">
              <w:rPr>
                <w:rFonts w:ascii="Arial" w:hAnsi="Arial" w:cs="Arial"/>
                <w:kern w:val="2"/>
                <w:sz w:val="20"/>
                <w:szCs w:val="20"/>
                <w:lang w:val="en-US"/>
                <w14:ligatures w14:val="standardContextual"/>
              </w:rPr>
              <w:t xml:space="preserve">supplied </w:t>
            </w:r>
            <w:r w:rsidR="00CE103F" w:rsidRPr="00F80E5C">
              <w:rPr>
                <w:rFonts w:ascii="Arial" w:hAnsi="Arial" w:cs="Arial"/>
                <w:kern w:val="2"/>
                <w:sz w:val="20"/>
                <w:szCs w:val="20"/>
                <w:lang w:val="en-US"/>
                <w14:ligatures w14:val="standardContextual"/>
              </w:rPr>
              <w:t>by PKF Littlejohn LLP</w:t>
            </w:r>
            <w:r w:rsidR="00BF74E1">
              <w:rPr>
                <w:rFonts w:ascii="Arial" w:hAnsi="Arial" w:cs="Arial"/>
                <w:kern w:val="2"/>
                <w:sz w:val="20"/>
                <w:szCs w:val="20"/>
                <w:lang w:val="en-US"/>
                <w14:ligatures w14:val="standardContextual"/>
              </w:rPr>
              <w:t xml:space="preserve"> on 28</w:t>
            </w:r>
            <w:r w:rsidR="00BF74E1" w:rsidRPr="00BF74E1">
              <w:rPr>
                <w:rFonts w:ascii="Arial" w:hAnsi="Arial" w:cs="Arial"/>
                <w:kern w:val="2"/>
                <w:sz w:val="20"/>
                <w:szCs w:val="20"/>
                <w:vertAlign w:val="superscript"/>
                <w:lang w:val="en-US"/>
                <w14:ligatures w14:val="standardContextual"/>
              </w:rPr>
              <w:t>th</w:t>
            </w:r>
            <w:r w:rsidR="00BF74E1">
              <w:rPr>
                <w:rFonts w:ascii="Arial" w:hAnsi="Arial" w:cs="Arial"/>
                <w:kern w:val="2"/>
                <w:sz w:val="20"/>
                <w:szCs w:val="20"/>
                <w:lang w:val="en-US"/>
                <w14:ligatures w14:val="standardContextual"/>
              </w:rPr>
              <w:t xml:space="preserve"> July 2025</w:t>
            </w:r>
          </w:p>
          <w:p w14:paraId="6779D034" w14:textId="6C70D23B" w:rsidR="00CE103F" w:rsidRPr="001B7B71" w:rsidRDefault="00F80E5C" w:rsidP="00F80E5C">
            <w:pPr>
              <w:pStyle w:val="ListParagraph"/>
              <w:numPr>
                <w:ilvl w:val="0"/>
                <w:numId w:val="18"/>
              </w:numPr>
              <w:spacing w:line="256" w:lineRule="auto"/>
              <w:rPr>
                <w:rFonts w:ascii="Arial" w:hAnsi="Arial" w:cs="Arial"/>
                <w:kern w:val="2"/>
                <w:sz w:val="20"/>
                <w:szCs w:val="20"/>
                <w14:ligatures w14:val="standardContextual"/>
              </w:rPr>
            </w:pPr>
            <w:r w:rsidRPr="00F80E5C">
              <w:rPr>
                <w:rFonts w:ascii="Arial" w:hAnsi="Arial" w:cs="Arial"/>
                <w:b/>
                <w:bCs/>
                <w:kern w:val="2"/>
                <w:sz w:val="20"/>
                <w:szCs w:val="20"/>
                <w:lang w:val="en-US"/>
                <w14:ligatures w14:val="standardContextual"/>
              </w:rPr>
              <w:t>Agreed</w:t>
            </w:r>
            <w:r>
              <w:rPr>
                <w:rFonts w:ascii="Arial" w:hAnsi="Arial" w:cs="Arial"/>
                <w:kern w:val="2"/>
                <w:sz w:val="20"/>
                <w:szCs w:val="20"/>
                <w:lang w:val="en-US"/>
                <w14:ligatures w14:val="standardContextual"/>
              </w:rPr>
              <w:t xml:space="preserve"> no</w:t>
            </w:r>
            <w:r w:rsidR="00CE103F" w:rsidRPr="00F80E5C">
              <w:rPr>
                <w:rFonts w:ascii="Arial" w:hAnsi="Arial" w:cs="Arial"/>
                <w:kern w:val="2"/>
                <w:sz w:val="20"/>
                <w:szCs w:val="20"/>
                <w:lang w:val="en-US"/>
                <w14:ligatures w14:val="standardContextual"/>
              </w:rPr>
              <w:t xml:space="preserve"> action is required </w:t>
            </w:r>
            <w:r>
              <w:rPr>
                <w:rFonts w:ascii="Arial" w:hAnsi="Arial" w:cs="Arial"/>
                <w:kern w:val="2"/>
                <w:sz w:val="20"/>
                <w:szCs w:val="20"/>
                <w:lang w:val="en-US"/>
                <w14:ligatures w14:val="standardContextual"/>
              </w:rPr>
              <w:t>as second year with no recommendations or findings</w:t>
            </w:r>
            <w:r w:rsidR="00153D17">
              <w:rPr>
                <w:rFonts w:ascii="Arial" w:hAnsi="Arial" w:cs="Arial"/>
                <w:kern w:val="2"/>
                <w:sz w:val="20"/>
                <w:szCs w:val="20"/>
                <w:lang w:val="en-US"/>
                <w14:ligatures w14:val="standardContextual"/>
              </w:rPr>
              <w:t xml:space="preserve"> from </w:t>
            </w:r>
            <w:r w:rsidR="00153D17" w:rsidRPr="001B7B71">
              <w:rPr>
                <w:rFonts w:ascii="Arial" w:hAnsi="Arial" w:cs="Arial"/>
                <w:kern w:val="2"/>
                <w:sz w:val="20"/>
                <w:szCs w:val="20"/>
                <w:lang w:val="en-US"/>
                <w14:ligatures w14:val="standardContextual"/>
              </w:rPr>
              <w:t>external auditor</w:t>
            </w:r>
            <w:r w:rsidR="001B7B71" w:rsidRPr="001B7B71">
              <w:rPr>
                <w:rFonts w:ascii="Arial" w:hAnsi="Arial" w:cs="Arial"/>
                <w:kern w:val="2"/>
                <w:sz w:val="20"/>
                <w:szCs w:val="20"/>
                <w:lang w:val="en-US"/>
                <w14:ligatures w14:val="standardContextual"/>
              </w:rPr>
              <w:t>.</w:t>
            </w:r>
          </w:p>
          <w:p w14:paraId="4B6F950D" w14:textId="4833E7DB" w:rsidR="001B7B71" w:rsidRPr="001B7B71" w:rsidRDefault="001B7B71" w:rsidP="001B7B71">
            <w:pPr>
              <w:pStyle w:val="ListParagraph"/>
              <w:spacing w:line="256" w:lineRule="auto"/>
              <w:ind w:left="1080"/>
              <w:rPr>
                <w:rFonts w:ascii="Arial" w:hAnsi="Arial" w:cs="Arial"/>
                <w:kern w:val="2"/>
                <w:sz w:val="20"/>
                <w:szCs w:val="20"/>
                <w14:ligatures w14:val="standardContextual"/>
              </w:rPr>
            </w:pPr>
            <w:r w:rsidRPr="001B7B71">
              <w:rPr>
                <w:rFonts w:ascii="Arial" w:hAnsi="Arial" w:cs="Arial"/>
                <w:kern w:val="2"/>
                <w:sz w:val="20"/>
                <w:szCs w:val="20"/>
                <w:lang w:val="en-US"/>
                <w14:ligatures w14:val="standardContextual"/>
              </w:rPr>
              <w:t>Councillors noted tremendous job by Interim Clerk</w:t>
            </w:r>
          </w:p>
          <w:p w14:paraId="7880D6B8" w14:textId="77777777" w:rsidR="00CE103F" w:rsidRPr="006523B6" w:rsidRDefault="00CE103F" w:rsidP="00CE103F">
            <w:pPr>
              <w:rPr>
                <w:rFonts w:ascii="Arial" w:hAnsi="Arial" w:cs="Arial"/>
                <w:b/>
                <w:bCs/>
                <w:sz w:val="20"/>
                <w:szCs w:val="20"/>
              </w:rPr>
            </w:pPr>
          </w:p>
        </w:tc>
      </w:tr>
      <w:tr w:rsidR="00FB6CFF" w:rsidRPr="006523B6" w14:paraId="59C9A1F6" w14:textId="77777777" w:rsidTr="0091559E">
        <w:tc>
          <w:tcPr>
            <w:tcW w:w="1075" w:type="dxa"/>
          </w:tcPr>
          <w:p w14:paraId="7F2E903B" w14:textId="003DC3E0" w:rsidR="00FB6CFF" w:rsidRPr="006523B6" w:rsidRDefault="00FB6CFF" w:rsidP="00FB6CFF">
            <w:pPr>
              <w:rPr>
                <w:rFonts w:ascii="Arial" w:hAnsi="Arial" w:cs="Arial"/>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w:t>
            </w:r>
            <w:r w:rsidR="002010D3">
              <w:rPr>
                <w:rFonts w:ascii="Lato" w:hAnsi="Lato" w:cs="Tahoma"/>
                <w:sz w:val="20"/>
                <w:szCs w:val="20"/>
              </w:rPr>
              <w:t>4</w:t>
            </w:r>
          </w:p>
        </w:tc>
        <w:tc>
          <w:tcPr>
            <w:tcW w:w="9270" w:type="dxa"/>
          </w:tcPr>
          <w:p w14:paraId="1EB49571" w14:textId="77777777" w:rsidR="002010D3" w:rsidRDefault="00FB6CFF" w:rsidP="00FB6CFF">
            <w:pPr>
              <w:rPr>
                <w:rFonts w:ascii="Arial" w:hAnsi="Arial" w:cs="Arial"/>
                <w:sz w:val="20"/>
                <w:szCs w:val="20"/>
                <w:lang w:val="en-US"/>
              </w:rPr>
            </w:pPr>
            <w:r w:rsidRPr="006523B6">
              <w:rPr>
                <w:rFonts w:ascii="Arial" w:hAnsi="Arial" w:cs="Arial"/>
                <w:b/>
                <w:bCs/>
                <w:sz w:val="20"/>
                <w:szCs w:val="20"/>
                <w:lang w:val="en-US"/>
              </w:rPr>
              <w:t>Clerks Report</w:t>
            </w:r>
            <w:r w:rsidRPr="006523B6">
              <w:rPr>
                <w:rFonts w:ascii="Arial" w:hAnsi="Arial" w:cs="Arial"/>
                <w:sz w:val="20"/>
                <w:szCs w:val="20"/>
                <w:lang w:val="en-US"/>
              </w:rPr>
              <w:t xml:space="preserve"> – Clerk’s report had been circulated. </w:t>
            </w:r>
          </w:p>
          <w:p w14:paraId="4FC0EB60" w14:textId="6C7CD9A1" w:rsidR="00FB6CFF" w:rsidRPr="001C402F" w:rsidRDefault="002010D3" w:rsidP="001C402F">
            <w:pPr>
              <w:pStyle w:val="ListParagraph"/>
              <w:numPr>
                <w:ilvl w:val="0"/>
                <w:numId w:val="24"/>
              </w:numPr>
              <w:rPr>
                <w:rFonts w:ascii="Arial" w:hAnsi="Arial" w:cs="Arial"/>
                <w:sz w:val="20"/>
                <w:szCs w:val="20"/>
                <w:lang w:val="en-US"/>
              </w:rPr>
            </w:pPr>
            <w:r w:rsidRPr="001C402F">
              <w:rPr>
                <w:rFonts w:ascii="Arial" w:hAnsi="Arial" w:cs="Arial"/>
                <w:sz w:val="20"/>
                <w:szCs w:val="20"/>
                <w:lang w:val="en-US"/>
              </w:rPr>
              <w:t xml:space="preserve">Councillors </w:t>
            </w:r>
            <w:r w:rsidRPr="001C402F">
              <w:rPr>
                <w:rFonts w:ascii="Arial" w:hAnsi="Arial" w:cs="Arial"/>
                <w:b/>
                <w:bCs/>
                <w:sz w:val="20"/>
                <w:szCs w:val="20"/>
                <w:lang w:val="en-US"/>
              </w:rPr>
              <w:t>noted</w:t>
            </w:r>
            <w:r w:rsidR="001C402F">
              <w:rPr>
                <w:rFonts w:ascii="Arial" w:hAnsi="Arial" w:cs="Arial"/>
                <w:sz w:val="20"/>
                <w:szCs w:val="20"/>
                <w:lang w:val="en-US"/>
              </w:rPr>
              <w:t xml:space="preserve"> and discussed</w:t>
            </w:r>
            <w:r w:rsidRPr="001C402F">
              <w:rPr>
                <w:rFonts w:ascii="Arial" w:hAnsi="Arial" w:cs="Arial"/>
                <w:sz w:val="20"/>
                <w:szCs w:val="20"/>
                <w:lang w:val="en-US"/>
              </w:rPr>
              <w:t>:</w:t>
            </w:r>
          </w:p>
          <w:p w14:paraId="0015D52A" w14:textId="2494FB81" w:rsidR="00901577" w:rsidRPr="001C402F" w:rsidRDefault="00901577"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lastRenderedPageBreak/>
              <w:t xml:space="preserve">TV filming request </w:t>
            </w:r>
            <w:r w:rsidR="00951B2E" w:rsidRPr="001C402F">
              <w:rPr>
                <w:rFonts w:ascii="Arial" w:hAnsi="Arial" w:cs="Arial"/>
                <w:sz w:val="20"/>
                <w:szCs w:val="20"/>
                <w:lang w:val="en-US"/>
              </w:rPr>
              <w:t xml:space="preserve">declined as no benefit to </w:t>
            </w:r>
            <w:r w:rsidR="004D6BE3" w:rsidRPr="001C402F">
              <w:rPr>
                <w:rFonts w:ascii="Arial" w:hAnsi="Arial" w:cs="Arial"/>
                <w:sz w:val="20"/>
                <w:szCs w:val="20"/>
                <w:lang w:val="en-US"/>
              </w:rPr>
              <w:t>Parish</w:t>
            </w:r>
          </w:p>
          <w:p w14:paraId="49CB1487" w14:textId="1C24B416" w:rsidR="002010D3" w:rsidRPr="001C402F" w:rsidRDefault="00070EE9"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t xml:space="preserve">No QR codes on wooden bins In Thackeray Drive Playground </w:t>
            </w:r>
          </w:p>
          <w:p w14:paraId="0CC9241B" w14:textId="5891601F" w:rsidR="00070EE9" w:rsidRPr="001C402F" w:rsidRDefault="00070EE9"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t>Point 18. Sign Damage</w:t>
            </w:r>
            <w:r w:rsidR="004D6BE3" w:rsidRPr="001C402F">
              <w:rPr>
                <w:rFonts w:ascii="Arial" w:hAnsi="Arial" w:cs="Arial"/>
                <w:sz w:val="20"/>
                <w:szCs w:val="20"/>
                <w:lang w:val="en-US"/>
              </w:rPr>
              <w:t>d by tree falling</w:t>
            </w:r>
            <w:r w:rsidRPr="001C402F">
              <w:rPr>
                <w:rFonts w:ascii="Arial" w:hAnsi="Arial" w:cs="Arial"/>
                <w:sz w:val="20"/>
                <w:szCs w:val="20"/>
                <w:lang w:val="en-US"/>
              </w:rPr>
              <w:t xml:space="preserve"> </w:t>
            </w:r>
            <w:r w:rsidR="00DB57C4" w:rsidRPr="001C402F">
              <w:rPr>
                <w:rFonts w:ascii="Arial" w:hAnsi="Arial" w:cs="Arial"/>
                <w:sz w:val="20"/>
                <w:szCs w:val="20"/>
                <w:lang w:val="en-US"/>
              </w:rPr>
              <w:t>–</w:t>
            </w:r>
            <w:r w:rsidRPr="001C402F">
              <w:rPr>
                <w:rFonts w:ascii="Arial" w:hAnsi="Arial" w:cs="Arial"/>
                <w:sz w:val="20"/>
                <w:szCs w:val="20"/>
                <w:lang w:val="en-US"/>
              </w:rPr>
              <w:t xml:space="preserve"> </w:t>
            </w:r>
            <w:r w:rsidR="00DB57C4" w:rsidRPr="001C402F">
              <w:rPr>
                <w:rFonts w:ascii="Arial" w:hAnsi="Arial" w:cs="Arial"/>
                <w:sz w:val="20"/>
                <w:szCs w:val="20"/>
                <w:lang w:val="en-US"/>
              </w:rPr>
              <w:t xml:space="preserve">Cllr requested that this was discussed further in next </w:t>
            </w:r>
            <w:r w:rsidR="00841304" w:rsidRPr="001C402F">
              <w:rPr>
                <w:rFonts w:ascii="Arial" w:hAnsi="Arial" w:cs="Arial"/>
                <w:sz w:val="20"/>
                <w:szCs w:val="20"/>
                <w:lang w:val="en-US"/>
              </w:rPr>
              <w:t>Resources</w:t>
            </w:r>
            <w:r w:rsidR="00DB57C4" w:rsidRPr="001C402F">
              <w:rPr>
                <w:rFonts w:ascii="Arial" w:hAnsi="Arial" w:cs="Arial"/>
                <w:sz w:val="20"/>
                <w:szCs w:val="20"/>
                <w:lang w:val="en-US"/>
              </w:rPr>
              <w:t xml:space="preserve"> Committee and placed upon agenda. </w:t>
            </w:r>
          </w:p>
          <w:p w14:paraId="193BFD0C" w14:textId="178DBA92" w:rsidR="00DB57C4" w:rsidRPr="001C402F" w:rsidRDefault="003C24B9"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t>Interim Clerk reported that Tree Survey had begun</w:t>
            </w:r>
          </w:p>
          <w:p w14:paraId="177626B4" w14:textId="42D14ACB" w:rsidR="003C24B9" w:rsidRPr="001C402F" w:rsidRDefault="004E6A13"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t xml:space="preserve">Point 24. </w:t>
            </w:r>
            <w:r w:rsidR="003C24B9" w:rsidRPr="001C402F">
              <w:rPr>
                <w:rFonts w:ascii="Arial" w:hAnsi="Arial" w:cs="Arial"/>
                <w:sz w:val="20"/>
                <w:szCs w:val="20"/>
                <w:lang w:val="en-US"/>
              </w:rPr>
              <w:t xml:space="preserve">Queens Road Grass Cutting Contribution – currently receiving an annual contribution of £250 from Beresford Adams </w:t>
            </w:r>
            <w:r w:rsidR="00E30A3C" w:rsidRPr="001C402F">
              <w:rPr>
                <w:rFonts w:ascii="Arial" w:hAnsi="Arial" w:cs="Arial"/>
                <w:sz w:val="20"/>
                <w:szCs w:val="20"/>
                <w:lang w:val="en-US"/>
              </w:rPr>
              <w:t xml:space="preserve">as it is not Parish Council land but it is cut </w:t>
            </w:r>
            <w:r w:rsidR="00841304" w:rsidRPr="001C402F">
              <w:rPr>
                <w:rFonts w:ascii="Arial" w:hAnsi="Arial" w:cs="Arial"/>
                <w:sz w:val="20"/>
                <w:szCs w:val="20"/>
                <w:lang w:val="en-US"/>
              </w:rPr>
              <w:t xml:space="preserve">at </w:t>
            </w:r>
            <w:r w:rsidR="00E30A3C" w:rsidRPr="001C402F">
              <w:rPr>
                <w:rFonts w:ascii="Arial" w:hAnsi="Arial" w:cs="Arial"/>
                <w:sz w:val="20"/>
                <w:szCs w:val="20"/>
                <w:lang w:val="en-US"/>
              </w:rPr>
              <w:t xml:space="preserve">a cost of £700 per annum. </w:t>
            </w:r>
          </w:p>
          <w:p w14:paraId="402A42A3" w14:textId="640D37DD" w:rsidR="002E4D7B" w:rsidRPr="001C402F" w:rsidRDefault="00291D53" w:rsidP="001C402F">
            <w:pPr>
              <w:pStyle w:val="ListParagraph"/>
              <w:numPr>
                <w:ilvl w:val="0"/>
                <w:numId w:val="22"/>
              </w:numPr>
              <w:rPr>
                <w:rFonts w:ascii="Arial" w:hAnsi="Arial" w:cs="Arial"/>
                <w:sz w:val="20"/>
                <w:szCs w:val="20"/>
                <w:lang w:val="en-US"/>
              </w:rPr>
            </w:pPr>
            <w:r w:rsidRPr="001C402F">
              <w:rPr>
                <w:rFonts w:ascii="Arial" w:hAnsi="Arial" w:cs="Arial"/>
                <w:sz w:val="20"/>
                <w:szCs w:val="20"/>
                <w:lang w:val="en-US"/>
              </w:rPr>
              <w:t>Planters</w:t>
            </w:r>
            <w:r w:rsidR="00594900" w:rsidRPr="001C402F">
              <w:rPr>
                <w:rFonts w:ascii="Arial" w:hAnsi="Arial" w:cs="Arial"/>
                <w:sz w:val="20"/>
                <w:szCs w:val="20"/>
                <w:lang w:val="en-US"/>
              </w:rPr>
              <w:t xml:space="preserve"> in Boughton Village, Point 5 correspondence, Cllr Collings </w:t>
            </w:r>
            <w:r w:rsidR="00337567" w:rsidRPr="001C402F">
              <w:rPr>
                <w:rFonts w:ascii="Arial" w:hAnsi="Arial" w:cs="Arial"/>
                <w:sz w:val="20"/>
                <w:szCs w:val="20"/>
                <w:lang w:val="en-US"/>
              </w:rPr>
              <w:t xml:space="preserve">stated that an offer to remove the empty planters was being discussed as they were being used as bins and were unsightly. </w:t>
            </w:r>
          </w:p>
          <w:p w14:paraId="0EC2DD12" w14:textId="20B1480E" w:rsidR="00816A09" w:rsidRDefault="00816A09" w:rsidP="00816A09">
            <w:pPr>
              <w:ind w:left="360"/>
              <w:rPr>
                <w:rFonts w:ascii="Arial" w:hAnsi="Arial" w:cs="Arial"/>
                <w:sz w:val="20"/>
                <w:szCs w:val="20"/>
                <w:lang w:val="en-US"/>
              </w:rPr>
            </w:pPr>
            <w:r w:rsidRPr="00901577">
              <w:rPr>
                <w:rFonts w:ascii="Arial" w:hAnsi="Arial" w:cs="Arial"/>
                <w:b/>
                <w:bCs/>
                <w:sz w:val="20"/>
                <w:szCs w:val="20"/>
                <w:lang w:val="en-US"/>
              </w:rPr>
              <w:t>Actions:</w:t>
            </w:r>
            <w:r>
              <w:rPr>
                <w:rFonts w:ascii="Arial" w:hAnsi="Arial" w:cs="Arial"/>
                <w:sz w:val="20"/>
                <w:szCs w:val="20"/>
                <w:lang w:val="en-US"/>
              </w:rPr>
              <w:t xml:space="preserve"> Clerk to investigate QR codes on bins</w:t>
            </w:r>
          </w:p>
          <w:p w14:paraId="0C10B725" w14:textId="2787ECC8" w:rsidR="00737DA3" w:rsidRDefault="00737DA3" w:rsidP="00816A09">
            <w:pPr>
              <w:ind w:left="360"/>
              <w:rPr>
                <w:rFonts w:ascii="Arial" w:hAnsi="Arial" w:cs="Arial"/>
                <w:sz w:val="20"/>
                <w:szCs w:val="20"/>
                <w:lang w:val="en-US"/>
              </w:rPr>
            </w:pPr>
            <w:r w:rsidRPr="00737DA3">
              <w:rPr>
                <w:rFonts w:ascii="Arial" w:hAnsi="Arial" w:cs="Arial"/>
                <w:sz w:val="20"/>
                <w:szCs w:val="20"/>
                <w:lang w:val="en-US"/>
              </w:rPr>
              <w:t xml:space="preserve">Clerk to ask Maintenance Officer to see if he can bend </w:t>
            </w:r>
            <w:r>
              <w:rPr>
                <w:rFonts w:ascii="Arial" w:hAnsi="Arial" w:cs="Arial"/>
                <w:sz w:val="20"/>
                <w:szCs w:val="20"/>
                <w:lang w:val="en-US"/>
              </w:rPr>
              <w:t xml:space="preserve">sign back at </w:t>
            </w:r>
            <w:r w:rsidR="00B36BDC">
              <w:rPr>
                <w:rFonts w:ascii="Arial" w:hAnsi="Arial" w:cs="Arial"/>
                <w:sz w:val="20"/>
                <w:szCs w:val="20"/>
                <w:lang w:val="en-US"/>
              </w:rPr>
              <w:t>Caldy</w:t>
            </w:r>
          </w:p>
          <w:p w14:paraId="482559F8" w14:textId="70EDC202" w:rsidR="00B36BDC" w:rsidRDefault="00B36BDC" w:rsidP="00816A09">
            <w:pPr>
              <w:ind w:left="360"/>
              <w:rPr>
                <w:rFonts w:ascii="Arial" w:hAnsi="Arial" w:cs="Arial"/>
                <w:sz w:val="20"/>
                <w:szCs w:val="20"/>
                <w:lang w:val="en-US"/>
              </w:rPr>
            </w:pPr>
            <w:r>
              <w:rPr>
                <w:rFonts w:ascii="Arial" w:hAnsi="Arial" w:cs="Arial"/>
                <w:sz w:val="20"/>
                <w:szCs w:val="20"/>
                <w:lang w:val="en-US"/>
              </w:rPr>
              <w:t xml:space="preserve">Damaged signs to be placed on agenda for </w:t>
            </w:r>
            <w:r w:rsidR="004E6A13">
              <w:rPr>
                <w:rFonts w:ascii="Arial" w:hAnsi="Arial" w:cs="Arial"/>
                <w:sz w:val="20"/>
                <w:szCs w:val="20"/>
                <w:lang w:val="en-US"/>
              </w:rPr>
              <w:t xml:space="preserve">next </w:t>
            </w:r>
            <w:r>
              <w:rPr>
                <w:rFonts w:ascii="Arial" w:hAnsi="Arial" w:cs="Arial"/>
                <w:sz w:val="20"/>
                <w:szCs w:val="20"/>
                <w:lang w:val="en-US"/>
              </w:rPr>
              <w:t>Resources Committee</w:t>
            </w:r>
          </w:p>
          <w:p w14:paraId="29C6FB29" w14:textId="0973FB99" w:rsidR="00816A09" w:rsidRDefault="003A4E36" w:rsidP="001A7342">
            <w:pPr>
              <w:ind w:left="360"/>
              <w:rPr>
                <w:rFonts w:ascii="Arial" w:hAnsi="Arial" w:cs="Arial"/>
                <w:sz w:val="20"/>
                <w:szCs w:val="20"/>
                <w:lang w:val="en-US"/>
              </w:rPr>
            </w:pPr>
            <w:r>
              <w:rPr>
                <w:rFonts w:ascii="Arial" w:hAnsi="Arial" w:cs="Arial"/>
                <w:sz w:val="20"/>
                <w:szCs w:val="20"/>
                <w:lang w:val="en-US"/>
              </w:rPr>
              <w:t xml:space="preserve">Clerk to </w:t>
            </w:r>
            <w:r w:rsidR="00E95C7C">
              <w:rPr>
                <w:rFonts w:ascii="Arial" w:hAnsi="Arial" w:cs="Arial"/>
                <w:sz w:val="20"/>
                <w:szCs w:val="20"/>
                <w:lang w:val="en-US"/>
              </w:rPr>
              <w:t xml:space="preserve">look for an agreement </w:t>
            </w:r>
            <w:r w:rsidR="002812A8">
              <w:rPr>
                <w:rFonts w:ascii="Arial" w:hAnsi="Arial" w:cs="Arial"/>
                <w:sz w:val="20"/>
                <w:szCs w:val="20"/>
                <w:lang w:val="en-US"/>
              </w:rPr>
              <w:t xml:space="preserve">for Queens Road Field regarding </w:t>
            </w:r>
            <w:r w:rsidR="005459EB">
              <w:rPr>
                <w:rFonts w:ascii="Arial" w:hAnsi="Arial" w:cs="Arial"/>
                <w:sz w:val="20"/>
                <w:szCs w:val="20"/>
                <w:lang w:val="en-US"/>
              </w:rPr>
              <w:t xml:space="preserve">previous </w:t>
            </w:r>
            <w:r w:rsidR="002812A8">
              <w:rPr>
                <w:rFonts w:ascii="Arial" w:hAnsi="Arial" w:cs="Arial"/>
                <w:sz w:val="20"/>
                <w:szCs w:val="20"/>
                <w:lang w:val="en-US"/>
              </w:rPr>
              <w:t>contribution terms</w:t>
            </w:r>
            <w:r w:rsidR="005459EB">
              <w:rPr>
                <w:rFonts w:ascii="Arial" w:hAnsi="Arial" w:cs="Arial"/>
                <w:sz w:val="20"/>
                <w:szCs w:val="20"/>
                <w:lang w:val="en-US"/>
              </w:rPr>
              <w:t xml:space="preserve"> to see if they can </w:t>
            </w:r>
            <w:r w:rsidR="00291D53">
              <w:rPr>
                <w:rFonts w:ascii="Arial" w:hAnsi="Arial" w:cs="Arial"/>
                <w:sz w:val="20"/>
                <w:szCs w:val="20"/>
                <w:lang w:val="en-US"/>
              </w:rPr>
              <w:t xml:space="preserve">be increased. </w:t>
            </w:r>
          </w:p>
          <w:p w14:paraId="2B8B6B44" w14:textId="4E54075A" w:rsidR="001C402F" w:rsidRDefault="00656FF4" w:rsidP="00140551">
            <w:pPr>
              <w:pStyle w:val="ListParagraph"/>
              <w:numPr>
                <w:ilvl w:val="0"/>
                <w:numId w:val="24"/>
              </w:numPr>
              <w:rPr>
                <w:rFonts w:ascii="Arial" w:hAnsi="Arial" w:cs="Arial"/>
                <w:sz w:val="20"/>
                <w:szCs w:val="20"/>
                <w:lang w:val="en-US"/>
              </w:rPr>
            </w:pPr>
            <w:r>
              <w:rPr>
                <w:rFonts w:ascii="Arial" w:hAnsi="Arial" w:cs="Arial"/>
                <w:sz w:val="20"/>
                <w:szCs w:val="20"/>
                <w:lang w:val="en-US"/>
              </w:rPr>
              <w:t xml:space="preserve">Great Boughton Awards – Cllrs available to help are </w:t>
            </w:r>
            <w:r w:rsidR="00140551">
              <w:rPr>
                <w:rFonts w:ascii="Arial" w:hAnsi="Arial" w:cs="Arial"/>
                <w:sz w:val="20"/>
                <w:szCs w:val="20"/>
                <w:lang w:val="en-US"/>
              </w:rPr>
              <w:t>Cllr Collings, Cllr Myler, Cllr Scargill, Cllr Miller, Cllr</w:t>
            </w:r>
            <w:r w:rsidR="00140551" w:rsidRPr="00140551">
              <w:rPr>
                <w:rFonts w:ascii="Arial" w:hAnsi="Arial" w:cs="Arial"/>
                <w:sz w:val="20"/>
                <w:szCs w:val="20"/>
                <w:lang w:val="en-US"/>
              </w:rPr>
              <w:t xml:space="preserve"> Felgate, Cllr Herd and Cllr Wilkes. Apologies from Cllr Bulmer and Cllr Wainscott. </w:t>
            </w:r>
          </w:p>
          <w:p w14:paraId="13BDBD0B" w14:textId="1513DBE7" w:rsidR="002A4939" w:rsidRPr="00FA298F" w:rsidRDefault="00140551" w:rsidP="002A4939">
            <w:pPr>
              <w:pStyle w:val="ListParagraph"/>
              <w:numPr>
                <w:ilvl w:val="0"/>
                <w:numId w:val="25"/>
              </w:numPr>
              <w:ind w:hanging="272"/>
              <w:rPr>
                <w:rFonts w:ascii="Lato" w:hAnsi="Lato" w:cs="Arial"/>
                <w:i/>
                <w:iCs/>
                <w:sz w:val="20"/>
                <w:szCs w:val="20"/>
                <w:lang w:val="en-US"/>
              </w:rPr>
            </w:pPr>
            <w:r w:rsidRPr="00836E8C">
              <w:rPr>
                <w:rStyle w:val="normaltextrun"/>
                <w:rFonts w:ascii="Arial" w:hAnsi="Arial" w:cs="Arial"/>
                <w:sz w:val="20"/>
                <w:szCs w:val="20"/>
              </w:rPr>
              <w:t>Council</w:t>
            </w:r>
            <w:r w:rsidRPr="00836E8C">
              <w:rPr>
                <w:rStyle w:val="normaltextrun"/>
                <w:rFonts w:ascii="Arial" w:hAnsi="Arial" w:cs="Arial"/>
                <w:b/>
                <w:bCs/>
                <w:sz w:val="20"/>
                <w:szCs w:val="20"/>
              </w:rPr>
              <w:t xml:space="preserve"> noted </w:t>
            </w:r>
            <w:r w:rsidRPr="002A4939">
              <w:rPr>
                <w:rStyle w:val="normaltextrun"/>
                <w:rFonts w:ascii="Arial" w:hAnsi="Arial" w:cs="Arial"/>
                <w:sz w:val="20"/>
                <w:szCs w:val="20"/>
              </w:rPr>
              <w:t xml:space="preserve">the </w:t>
            </w:r>
            <w:r w:rsidR="002A4939" w:rsidRPr="002A4939">
              <w:rPr>
                <w:rFonts w:ascii="Arial" w:hAnsi="Arial" w:cs="Arial"/>
                <w:sz w:val="20"/>
                <w:szCs w:val="20"/>
                <w:lang w:val="en-US"/>
              </w:rPr>
              <w:t>Great Boughton Response to CWaC Early Local Plan</w:t>
            </w:r>
            <w:r w:rsidR="002A4939">
              <w:rPr>
                <w:rFonts w:ascii="Lato" w:hAnsi="Lato" w:cs="Arial"/>
                <w:i/>
                <w:iCs/>
                <w:sz w:val="20"/>
                <w:szCs w:val="20"/>
                <w:lang w:val="en-US"/>
              </w:rPr>
              <w:t xml:space="preserve"> </w:t>
            </w:r>
            <w:r w:rsidR="002A4939" w:rsidRPr="002A4939">
              <w:rPr>
                <w:rFonts w:ascii="Arial" w:hAnsi="Arial" w:cs="Arial"/>
                <w:sz w:val="20"/>
                <w:szCs w:val="20"/>
                <w:lang w:val="en-US"/>
              </w:rPr>
              <w:t>provided by Specialist</w:t>
            </w:r>
          </w:p>
          <w:p w14:paraId="386019C6" w14:textId="710A005F" w:rsidR="002010D3" w:rsidRPr="006523B6" w:rsidRDefault="002010D3" w:rsidP="00FB6CFF">
            <w:pPr>
              <w:rPr>
                <w:rStyle w:val="3l3x"/>
                <w:rFonts w:ascii="Arial" w:eastAsiaTheme="majorEastAsia" w:hAnsi="Arial" w:cs="Arial"/>
                <w:b/>
                <w:bCs/>
                <w:sz w:val="20"/>
                <w:szCs w:val="20"/>
              </w:rPr>
            </w:pPr>
          </w:p>
        </w:tc>
      </w:tr>
      <w:tr w:rsidR="00FB6CFF" w:rsidRPr="006523B6" w14:paraId="67842524" w14:textId="77777777" w:rsidTr="0091559E">
        <w:tc>
          <w:tcPr>
            <w:tcW w:w="1075" w:type="dxa"/>
          </w:tcPr>
          <w:p w14:paraId="5D990C32" w14:textId="6620B49C" w:rsidR="00FB6CFF" w:rsidRPr="006523B6" w:rsidRDefault="00FB6CFF" w:rsidP="00FB6CFF">
            <w:pPr>
              <w:rPr>
                <w:rFonts w:ascii="Arial" w:hAnsi="Arial" w:cs="Arial"/>
                <w:sz w:val="20"/>
                <w:szCs w:val="20"/>
              </w:rPr>
            </w:pPr>
            <w:r>
              <w:rPr>
                <w:rFonts w:ascii="Lato" w:hAnsi="Lato" w:cs="Tahoma"/>
                <w:sz w:val="20"/>
                <w:szCs w:val="20"/>
              </w:rPr>
              <w:lastRenderedPageBreak/>
              <w:t>15.09</w:t>
            </w:r>
            <w:r w:rsidRPr="00D1408B">
              <w:rPr>
                <w:rFonts w:ascii="Lato" w:hAnsi="Lato" w:cs="Tahoma"/>
                <w:sz w:val="20"/>
                <w:szCs w:val="20"/>
              </w:rPr>
              <w:t>.</w:t>
            </w:r>
            <w:r>
              <w:rPr>
                <w:rFonts w:ascii="Lato" w:hAnsi="Lato" w:cs="Tahoma"/>
                <w:sz w:val="20"/>
                <w:szCs w:val="20"/>
              </w:rPr>
              <w:t>1</w:t>
            </w:r>
            <w:r w:rsidR="000026A7">
              <w:rPr>
                <w:rFonts w:ascii="Lato" w:hAnsi="Lato" w:cs="Tahoma"/>
                <w:sz w:val="20"/>
                <w:szCs w:val="20"/>
              </w:rPr>
              <w:t>5</w:t>
            </w:r>
          </w:p>
        </w:tc>
        <w:tc>
          <w:tcPr>
            <w:tcW w:w="9270" w:type="dxa"/>
          </w:tcPr>
          <w:p w14:paraId="370B26EE" w14:textId="77777777" w:rsidR="00FB6CFF" w:rsidRPr="00836E8C" w:rsidRDefault="00FB6CFF" w:rsidP="00FB6CFF">
            <w:pPr>
              <w:rPr>
                <w:rFonts w:ascii="Arial" w:hAnsi="Arial" w:cs="Arial"/>
                <w:b/>
                <w:sz w:val="20"/>
                <w:szCs w:val="20"/>
              </w:rPr>
            </w:pPr>
            <w:r w:rsidRPr="00836E8C">
              <w:rPr>
                <w:rFonts w:ascii="Arial" w:hAnsi="Arial" w:cs="Arial"/>
                <w:b/>
                <w:sz w:val="20"/>
                <w:szCs w:val="20"/>
              </w:rPr>
              <w:t xml:space="preserve">Finance:  </w:t>
            </w:r>
          </w:p>
          <w:p w14:paraId="29158B1B" w14:textId="34B6CF07" w:rsidR="00836E8C" w:rsidRPr="00C91C27" w:rsidRDefault="00836E8C" w:rsidP="00836E8C">
            <w:pPr>
              <w:pStyle w:val="ListParagraph"/>
              <w:numPr>
                <w:ilvl w:val="0"/>
                <w:numId w:val="6"/>
              </w:numPr>
              <w:ind w:left="795" w:hanging="425"/>
              <w:rPr>
                <w:rStyle w:val="eop"/>
                <w:rFonts w:ascii="Arial" w:hAnsi="Arial" w:cs="Arial"/>
                <w:bCs/>
                <w:sz w:val="20"/>
                <w:szCs w:val="20"/>
              </w:rPr>
            </w:pPr>
            <w:r w:rsidRPr="00836E8C">
              <w:rPr>
                <w:rStyle w:val="normaltextrun"/>
                <w:rFonts w:ascii="Arial" w:hAnsi="Arial" w:cs="Arial"/>
                <w:sz w:val="20"/>
                <w:szCs w:val="20"/>
              </w:rPr>
              <w:t>Council</w:t>
            </w:r>
            <w:r w:rsidRPr="00836E8C">
              <w:rPr>
                <w:rStyle w:val="normaltextrun"/>
                <w:rFonts w:ascii="Arial" w:hAnsi="Arial" w:cs="Arial"/>
                <w:b/>
                <w:bCs/>
                <w:sz w:val="20"/>
                <w:szCs w:val="20"/>
              </w:rPr>
              <w:t xml:space="preserve"> noted </w:t>
            </w:r>
            <w:r w:rsidRPr="00836E8C">
              <w:rPr>
                <w:rStyle w:val="normaltextrun"/>
                <w:rFonts w:ascii="Arial" w:hAnsi="Arial" w:cs="Arial"/>
                <w:sz w:val="20"/>
                <w:szCs w:val="20"/>
              </w:rPr>
              <w:t xml:space="preserve">the Finance Report, including the bank </w:t>
            </w:r>
            <w:r w:rsidRPr="00C91C27">
              <w:rPr>
                <w:rStyle w:val="normaltextrun"/>
                <w:rFonts w:ascii="Arial" w:hAnsi="Arial" w:cs="Arial"/>
                <w:sz w:val="20"/>
                <w:szCs w:val="20"/>
              </w:rPr>
              <w:t>reconciliation</w:t>
            </w:r>
            <w:r w:rsidR="00C91C27" w:rsidRPr="00C91C27">
              <w:rPr>
                <w:rStyle w:val="normaltextrun"/>
                <w:rFonts w:ascii="Arial" w:hAnsi="Arial" w:cs="Arial"/>
                <w:sz w:val="20"/>
                <w:szCs w:val="20"/>
              </w:rPr>
              <w:t>s</w:t>
            </w:r>
            <w:r w:rsidRPr="00C91C27">
              <w:rPr>
                <w:rStyle w:val="normaltextrun"/>
                <w:rFonts w:ascii="Arial" w:hAnsi="Arial" w:cs="Arial"/>
                <w:sz w:val="20"/>
                <w:szCs w:val="20"/>
              </w:rPr>
              <w:t xml:space="preserve"> </w:t>
            </w:r>
            <w:r w:rsidR="00C91C27" w:rsidRPr="00C91C27">
              <w:rPr>
                <w:rStyle w:val="normaltextrun"/>
                <w:rFonts w:ascii="Arial" w:hAnsi="Arial" w:cs="Arial"/>
                <w:sz w:val="20"/>
                <w:szCs w:val="20"/>
              </w:rPr>
              <w:t>for</w:t>
            </w:r>
            <w:r w:rsidRPr="00C91C27">
              <w:rPr>
                <w:rStyle w:val="normaltextrun"/>
                <w:rFonts w:ascii="Arial" w:hAnsi="Arial" w:cs="Arial"/>
                <w:sz w:val="20"/>
                <w:szCs w:val="20"/>
              </w:rPr>
              <w:t xml:space="preserve"> the end of </w:t>
            </w:r>
            <w:r w:rsidR="00C91C27" w:rsidRPr="00C91C27">
              <w:rPr>
                <w:rStyle w:val="normaltextrun"/>
                <w:rFonts w:ascii="Arial" w:hAnsi="Arial" w:cs="Arial"/>
                <w:sz w:val="20"/>
                <w:szCs w:val="20"/>
              </w:rPr>
              <w:t xml:space="preserve">July and August </w:t>
            </w:r>
            <w:r w:rsidRPr="00C91C27">
              <w:rPr>
                <w:rStyle w:val="normaltextrun"/>
                <w:rFonts w:ascii="Arial" w:hAnsi="Arial" w:cs="Arial"/>
                <w:sz w:val="20"/>
                <w:szCs w:val="20"/>
              </w:rPr>
              <w:t>2025, comparison of spend to budget.</w:t>
            </w:r>
          </w:p>
          <w:p w14:paraId="3A866699" w14:textId="2B45C55C" w:rsidR="00836E8C" w:rsidRPr="00836E8C" w:rsidRDefault="00836E8C" w:rsidP="00836E8C">
            <w:pPr>
              <w:pStyle w:val="ListParagraph"/>
              <w:numPr>
                <w:ilvl w:val="0"/>
                <w:numId w:val="6"/>
              </w:numPr>
              <w:ind w:left="795" w:hanging="425"/>
              <w:rPr>
                <w:rStyle w:val="eop"/>
                <w:rFonts w:ascii="Arial" w:hAnsi="Arial" w:cs="Arial"/>
                <w:bCs/>
                <w:sz w:val="20"/>
                <w:szCs w:val="20"/>
              </w:rPr>
            </w:pPr>
            <w:r w:rsidRPr="00836E8C">
              <w:rPr>
                <w:rStyle w:val="eop"/>
                <w:rFonts w:ascii="Arial" w:hAnsi="Arial" w:cs="Arial"/>
                <w:sz w:val="20"/>
                <w:szCs w:val="20"/>
              </w:rPr>
              <w:t xml:space="preserve">Council </w:t>
            </w:r>
            <w:r w:rsidRPr="00836E8C">
              <w:rPr>
                <w:rStyle w:val="eop"/>
                <w:rFonts w:ascii="Arial" w:hAnsi="Arial" w:cs="Arial"/>
                <w:b/>
                <w:bCs/>
                <w:sz w:val="20"/>
                <w:szCs w:val="20"/>
              </w:rPr>
              <w:t>approved</w:t>
            </w:r>
            <w:r w:rsidRPr="00836E8C">
              <w:rPr>
                <w:rStyle w:val="eop"/>
                <w:rFonts w:ascii="Arial" w:hAnsi="Arial" w:cs="Arial"/>
                <w:sz w:val="20"/>
                <w:szCs w:val="20"/>
              </w:rPr>
              <w:t xml:space="preserve"> all receipts and payments over £100 made during </w:t>
            </w:r>
            <w:r w:rsidR="00C91C27">
              <w:rPr>
                <w:rStyle w:val="eop"/>
                <w:rFonts w:ascii="Arial" w:hAnsi="Arial" w:cs="Arial"/>
                <w:sz w:val="20"/>
                <w:szCs w:val="20"/>
              </w:rPr>
              <w:t xml:space="preserve">July and August </w:t>
            </w:r>
            <w:r w:rsidRPr="00836E8C">
              <w:rPr>
                <w:rStyle w:val="eop"/>
                <w:rFonts w:ascii="Arial" w:hAnsi="Arial" w:cs="Arial"/>
                <w:sz w:val="20"/>
                <w:szCs w:val="20"/>
              </w:rPr>
              <w:t xml:space="preserve">2025. </w:t>
            </w:r>
          </w:p>
          <w:p w14:paraId="5375C144" w14:textId="31E7613F" w:rsidR="00FB6CFF" w:rsidRPr="00C91C27" w:rsidRDefault="00FB6CFF" w:rsidP="00C91C27">
            <w:pPr>
              <w:rPr>
                <w:rStyle w:val="3l3x"/>
                <w:rFonts w:ascii="Arial" w:eastAsiaTheme="majorEastAsia" w:hAnsi="Arial" w:cs="Arial"/>
                <w:b/>
                <w:bCs/>
                <w:sz w:val="20"/>
                <w:szCs w:val="20"/>
              </w:rPr>
            </w:pPr>
          </w:p>
        </w:tc>
      </w:tr>
      <w:tr w:rsidR="000026A7" w:rsidRPr="006523B6" w14:paraId="1DC1D45B" w14:textId="77777777" w:rsidTr="0091559E">
        <w:tc>
          <w:tcPr>
            <w:tcW w:w="1075" w:type="dxa"/>
          </w:tcPr>
          <w:p w14:paraId="4499602F" w14:textId="64E30EF2" w:rsidR="000026A7" w:rsidRDefault="000026A7" w:rsidP="00FB6CFF">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16</w:t>
            </w:r>
          </w:p>
        </w:tc>
        <w:tc>
          <w:tcPr>
            <w:tcW w:w="9270" w:type="dxa"/>
          </w:tcPr>
          <w:p w14:paraId="37985A58" w14:textId="7E6E5644" w:rsidR="000026A7" w:rsidRDefault="00385434" w:rsidP="000026A7">
            <w:pPr>
              <w:spacing w:line="256" w:lineRule="auto"/>
              <w:rPr>
                <w:rFonts w:ascii="Arial" w:hAnsi="Arial" w:cs="Arial"/>
                <w:kern w:val="2"/>
                <w:sz w:val="20"/>
                <w:szCs w:val="20"/>
                <w14:ligatures w14:val="standardContextual"/>
              </w:rPr>
            </w:pPr>
            <w:r w:rsidRPr="00F52C22">
              <w:rPr>
                <w:rFonts w:ascii="Lato" w:hAnsi="Lato" w:cs="Tahoma"/>
                <w:b/>
                <w:sz w:val="20"/>
                <w:szCs w:val="20"/>
              </w:rPr>
              <w:t>Government Pay Scales from NALC:</w:t>
            </w:r>
          </w:p>
          <w:p w14:paraId="29CD968F" w14:textId="74B4976A" w:rsidR="00674FB5" w:rsidRPr="00674FB5" w:rsidRDefault="00674FB5" w:rsidP="00674FB5">
            <w:pPr>
              <w:rPr>
                <w:rFonts w:ascii="Arial" w:hAnsi="Arial" w:cs="Arial"/>
                <w:sz w:val="20"/>
                <w:szCs w:val="20"/>
              </w:rPr>
            </w:pPr>
            <w:r w:rsidRPr="00674FB5">
              <w:rPr>
                <w:rFonts w:ascii="Arial" w:hAnsi="Arial" w:cs="Arial"/>
                <w:sz w:val="20"/>
                <w:szCs w:val="20"/>
              </w:rPr>
              <w:t>New</w:t>
            </w:r>
            <w:r w:rsidRPr="00674FB5">
              <w:rPr>
                <w:rFonts w:ascii="Arial" w:hAnsi="Arial" w:cs="Arial"/>
                <w:sz w:val="20"/>
                <w:szCs w:val="20"/>
              </w:rPr>
              <w:t xml:space="preserve"> pay scales from NALC </w:t>
            </w:r>
            <w:r>
              <w:rPr>
                <w:rFonts w:ascii="Arial" w:hAnsi="Arial" w:cs="Arial"/>
                <w:sz w:val="20"/>
                <w:szCs w:val="20"/>
              </w:rPr>
              <w:t xml:space="preserve">had been </w:t>
            </w:r>
            <w:r w:rsidRPr="00674FB5">
              <w:rPr>
                <w:rFonts w:ascii="Arial" w:hAnsi="Arial" w:cs="Arial"/>
                <w:sz w:val="20"/>
                <w:szCs w:val="20"/>
              </w:rPr>
              <w:t>agreed for 2025</w:t>
            </w:r>
            <w:r w:rsidR="007A0CE2">
              <w:rPr>
                <w:rFonts w:ascii="Arial" w:hAnsi="Arial" w:cs="Arial"/>
                <w:sz w:val="20"/>
                <w:szCs w:val="20"/>
              </w:rPr>
              <w:t>. Proposal to accept and</w:t>
            </w:r>
            <w:r w:rsidRPr="00674FB5">
              <w:rPr>
                <w:rFonts w:ascii="Arial" w:hAnsi="Arial" w:cs="Arial"/>
                <w:sz w:val="20"/>
                <w:szCs w:val="20"/>
              </w:rPr>
              <w:t xml:space="preserve"> backdat</w:t>
            </w:r>
            <w:r w:rsidR="007A0CE2">
              <w:rPr>
                <w:rFonts w:ascii="Arial" w:hAnsi="Arial" w:cs="Arial"/>
                <w:sz w:val="20"/>
                <w:szCs w:val="20"/>
              </w:rPr>
              <w:t xml:space="preserve">e </w:t>
            </w:r>
            <w:r w:rsidRPr="00674FB5">
              <w:rPr>
                <w:rFonts w:ascii="Arial" w:hAnsi="Arial" w:cs="Arial"/>
                <w:sz w:val="20"/>
                <w:szCs w:val="20"/>
              </w:rPr>
              <w:t>to 1</w:t>
            </w:r>
            <w:r w:rsidRPr="00674FB5">
              <w:rPr>
                <w:rFonts w:ascii="Arial" w:hAnsi="Arial" w:cs="Arial"/>
                <w:sz w:val="20"/>
                <w:szCs w:val="20"/>
                <w:vertAlign w:val="superscript"/>
              </w:rPr>
              <w:t>st</w:t>
            </w:r>
            <w:r w:rsidRPr="00674FB5">
              <w:rPr>
                <w:rFonts w:ascii="Arial" w:hAnsi="Arial" w:cs="Arial"/>
                <w:sz w:val="20"/>
                <w:szCs w:val="20"/>
              </w:rPr>
              <w:t xml:space="preserve"> April 2025 for all employees on NJC pay scales. </w:t>
            </w:r>
          </w:p>
          <w:p w14:paraId="1B3A2AF5" w14:textId="157B6931" w:rsidR="000026A7" w:rsidRPr="00674FB5" w:rsidRDefault="000026A7" w:rsidP="000026A7">
            <w:pPr>
              <w:rPr>
                <w:rFonts w:ascii="Arial" w:hAnsi="Arial" w:cs="Arial"/>
                <w:b/>
                <w:bCs/>
                <w:sz w:val="20"/>
                <w:szCs w:val="20"/>
              </w:rPr>
            </w:pPr>
            <w:r w:rsidRPr="00674FB5">
              <w:rPr>
                <w:rFonts w:ascii="Arial" w:hAnsi="Arial" w:cs="Arial"/>
                <w:b/>
                <w:bCs/>
                <w:sz w:val="20"/>
                <w:szCs w:val="20"/>
              </w:rPr>
              <w:t xml:space="preserve">Vote Taken: To approve </w:t>
            </w:r>
            <w:r w:rsidR="007A0CE2">
              <w:rPr>
                <w:rFonts w:ascii="Arial" w:hAnsi="Arial" w:cs="Arial"/>
                <w:b/>
                <w:bCs/>
                <w:sz w:val="20"/>
                <w:szCs w:val="20"/>
              </w:rPr>
              <w:t>NALC Pay Scales</w:t>
            </w:r>
            <w:r w:rsidRPr="00674FB5">
              <w:rPr>
                <w:rFonts w:ascii="Arial" w:hAnsi="Arial" w:cs="Arial"/>
                <w:b/>
                <w:bCs/>
                <w:sz w:val="20"/>
                <w:szCs w:val="20"/>
              </w:rPr>
              <w:t xml:space="preserve">  </w:t>
            </w:r>
          </w:p>
          <w:p w14:paraId="218EBC24" w14:textId="5CC0ADF7" w:rsidR="000026A7" w:rsidRPr="00674FB5" w:rsidRDefault="000026A7" w:rsidP="000026A7">
            <w:pPr>
              <w:rPr>
                <w:rFonts w:ascii="Arial" w:hAnsi="Arial" w:cs="Arial"/>
                <w:sz w:val="20"/>
                <w:szCs w:val="20"/>
              </w:rPr>
            </w:pPr>
            <w:r w:rsidRPr="00674FB5">
              <w:rPr>
                <w:rFonts w:ascii="Arial" w:hAnsi="Arial" w:cs="Arial"/>
                <w:sz w:val="20"/>
                <w:szCs w:val="20"/>
              </w:rPr>
              <w:t xml:space="preserve">Proposed by Cllr </w:t>
            </w:r>
            <w:r w:rsidR="009306A5">
              <w:rPr>
                <w:rFonts w:ascii="Arial" w:hAnsi="Arial" w:cs="Arial"/>
                <w:sz w:val="20"/>
                <w:szCs w:val="20"/>
              </w:rPr>
              <w:t>Collings</w:t>
            </w:r>
            <w:r w:rsidRPr="00674FB5">
              <w:rPr>
                <w:rFonts w:ascii="Arial" w:hAnsi="Arial" w:cs="Arial"/>
                <w:sz w:val="20"/>
                <w:szCs w:val="20"/>
              </w:rPr>
              <w:t xml:space="preserve">, Seconded by Cllr </w:t>
            </w:r>
            <w:r w:rsidR="009306A5">
              <w:rPr>
                <w:rFonts w:ascii="Arial" w:hAnsi="Arial" w:cs="Arial"/>
                <w:sz w:val="20"/>
                <w:szCs w:val="20"/>
              </w:rPr>
              <w:t>Herd</w:t>
            </w:r>
            <w:r w:rsidRPr="00674FB5">
              <w:rPr>
                <w:rFonts w:ascii="Arial" w:hAnsi="Arial" w:cs="Arial"/>
                <w:sz w:val="20"/>
                <w:szCs w:val="20"/>
              </w:rPr>
              <w:t>, motion passed unanimously</w:t>
            </w:r>
          </w:p>
          <w:p w14:paraId="7BD48153" w14:textId="4678AB73" w:rsidR="000026A7" w:rsidRPr="00674FB5" w:rsidRDefault="000026A7" w:rsidP="000026A7">
            <w:pPr>
              <w:rPr>
                <w:rFonts w:ascii="Arial" w:hAnsi="Arial" w:cs="Arial"/>
                <w:sz w:val="20"/>
                <w:szCs w:val="20"/>
              </w:rPr>
            </w:pPr>
            <w:r w:rsidRPr="00674FB5">
              <w:rPr>
                <w:rFonts w:ascii="Arial" w:hAnsi="Arial" w:cs="Arial"/>
                <w:b/>
                <w:bCs/>
                <w:sz w:val="20"/>
                <w:szCs w:val="20"/>
              </w:rPr>
              <w:t>Action:</w:t>
            </w:r>
            <w:r w:rsidRPr="00674FB5">
              <w:rPr>
                <w:rFonts w:ascii="Arial" w:hAnsi="Arial" w:cs="Arial"/>
                <w:sz w:val="20"/>
                <w:szCs w:val="20"/>
              </w:rPr>
              <w:t xml:space="preserve"> </w:t>
            </w:r>
            <w:r w:rsidRPr="00674FB5">
              <w:rPr>
                <w:rFonts w:ascii="Arial" w:hAnsi="Arial" w:cs="Arial"/>
                <w:bCs/>
                <w:sz w:val="20"/>
                <w:szCs w:val="20"/>
              </w:rPr>
              <w:t>Clerk to notify</w:t>
            </w:r>
            <w:r w:rsidR="009306A5">
              <w:rPr>
                <w:rFonts w:ascii="Arial" w:hAnsi="Arial" w:cs="Arial"/>
                <w:bCs/>
                <w:sz w:val="20"/>
                <w:szCs w:val="20"/>
              </w:rPr>
              <w:t xml:space="preserve"> Staff of increase and arrange with Shires </w:t>
            </w:r>
            <w:r w:rsidR="0010011B">
              <w:rPr>
                <w:rFonts w:ascii="Arial" w:hAnsi="Arial" w:cs="Arial"/>
                <w:bCs/>
                <w:sz w:val="20"/>
                <w:szCs w:val="20"/>
              </w:rPr>
              <w:t xml:space="preserve">for new pay scales to be adopted from October 2025. </w:t>
            </w:r>
          </w:p>
          <w:p w14:paraId="4B0BC643" w14:textId="77777777" w:rsidR="000026A7" w:rsidRPr="00836E8C" w:rsidRDefault="000026A7" w:rsidP="00FB6CFF">
            <w:pPr>
              <w:rPr>
                <w:rFonts w:ascii="Arial" w:hAnsi="Arial" w:cs="Arial"/>
                <w:b/>
                <w:sz w:val="20"/>
                <w:szCs w:val="20"/>
              </w:rPr>
            </w:pPr>
          </w:p>
        </w:tc>
      </w:tr>
      <w:tr w:rsidR="006C5FE1" w:rsidRPr="006523B6" w14:paraId="09C93062" w14:textId="77777777" w:rsidTr="0091559E">
        <w:tc>
          <w:tcPr>
            <w:tcW w:w="1075" w:type="dxa"/>
          </w:tcPr>
          <w:p w14:paraId="296789CA" w14:textId="24FA5A9F" w:rsidR="006C5FE1" w:rsidRPr="006523B6" w:rsidRDefault="006C5FE1" w:rsidP="006C5FE1">
            <w:pPr>
              <w:rPr>
                <w:rFonts w:ascii="Arial" w:hAnsi="Arial" w:cs="Arial"/>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w:t>
            </w:r>
            <w:r w:rsidR="000026A7">
              <w:rPr>
                <w:rFonts w:ascii="Lato" w:hAnsi="Lato" w:cs="Tahoma"/>
                <w:sz w:val="20"/>
                <w:szCs w:val="20"/>
              </w:rPr>
              <w:t>7</w:t>
            </w:r>
          </w:p>
        </w:tc>
        <w:tc>
          <w:tcPr>
            <w:tcW w:w="9270" w:type="dxa"/>
          </w:tcPr>
          <w:p w14:paraId="197E86E1" w14:textId="77777777" w:rsidR="006C5FE1" w:rsidRPr="00A17083" w:rsidRDefault="006C5FE1" w:rsidP="006C5FE1">
            <w:pPr>
              <w:rPr>
                <w:rFonts w:ascii="Arial" w:hAnsi="Arial" w:cs="Arial"/>
                <w:bCs/>
                <w:sz w:val="20"/>
                <w:szCs w:val="20"/>
              </w:rPr>
            </w:pPr>
            <w:r w:rsidRPr="00A17083">
              <w:rPr>
                <w:rFonts w:ascii="Arial" w:hAnsi="Arial" w:cs="Arial"/>
                <w:b/>
                <w:sz w:val="20"/>
                <w:szCs w:val="20"/>
              </w:rPr>
              <w:t>Planning Applications:</w:t>
            </w:r>
            <w:r w:rsidRPr="00A17083">
              <w:rPr>
                <w:rFonts w:ascii="Arial" w:hAnsi="Arial" w:cs="Arial"/>
                <w:bCs/>
                <w:sz w:val="20"/>
                <w:szCs w:val="20"/>
              </w:rPr>
              <w:t xml:space="preserve"> </w:t>
            </w:r>
          </w:p>
          <w:p w14:paraId="26093072" w14:textId="77777777" w:rsidR="006C5FE1" w:rsidRPr="005A6107" w:rsidRDefault="006C5FE1" w:rsidP="006C5FE1">
            <w:pPr>
              <w:contextualSpacing/>
              <w:rPr>
                <w:rFonts w:ascii="Arial" w:hAnsi="Arial" w:cs="Arial"/>
                <w:bCs/>
                <w:sz w:val="20"/>
                <w:szCs w:val="20"/>
                <w:lang w:eastAsia="en-GB"/>
              </w:rPr>
            </w:pPr>
            <w:r w:rsidRPr="006523B6">
              <w:rPr>
                <w:rFonts w:ascii="Arial" w:hAnsi="Arial" w:cs="Arial"/>
                <w:bCs/>
                <w:sz w:val="20"/>
                <w:szCs w:val="20"/>
                <w:lang w:eastAsia="en-GB"/>
              </w:rPr>
              <w:t xml:space="preserve">Council </w:t>
            </w:r>
            <w:r w:rsidRPr="00A17083">
              <w:rPr>
                <w:rFonts w:ascii="Arial" w:hAnsi="Arial" w:cs="Arial"/>
                <w:b/>
                <w:sz w:val="20"/>
                <w:szCs w:val="20"/>
                <w:lang w:eastAsia="en-GB"/>
              </w:rPr>
              <w:t>consider</w:t>
            </w:r>
            <w:r w:rsidRPr="006523B6">
              <w:rPr>
                <w:rFonts w:ascii="Arial" w:hAnsi="Arial" w:cs="Arial"/>
                <w:b/>
                <w:sz w:val="20"/>
                <w:szCs w:val="20"/>
                <w:lang w:eastAsia="en-GB"/>
              </w:rPr>
              <w:t>ed</w:t>
            </w:r>
            <w:r w:rsidRPr="00A17083">
              <w:rPr>
                <w:rFonts w:ascii="Arial" w:hAnsi="Arial" w:cs="Arial"/>
                <w:bCs/>
                <w:sz w:val="20"/>
                <w:szCs w:val="20"/>
                <w:lang w:eastAsia="en-GB"/>
              </w:rPr>
              <w:t xml:space="preserve"> planning applications </w:t>
            </w:r>
            <w:r w:rsidRPr="006523B6">
              <w:rPr>
                <w:rFonts w:ascii="Arial" w:hAnsi="Arial" w:cs="Arial"/>
                <w:bCs/>
                <w:sz w:val="20"/>
                <w:szCs w:val="20"/>
                <w:lang w:eastAsia="en-GB"/>
              </w:rPr>
              <w:t xml:space="preserve">received </w:t>
            </w:r>
            <w:r w:rsidRPr="00A17083">
              <w:rPr>
                <w:rFonts w:ascii="Arial" w:hAnsi="Arial" w:cs="Arial"/>
                <w:bCs/>
                <w:sz w:val="20"/>
                <w:szCs w:val="20"/>
                <w:lang w:eastAsia="en-GB"/>
              </w:rPr>
              <w:t xml:space="preserve">since </w:t>
            </w:r>
            <w:r w:rsidRPr="006523B6">
              <w:rPr>
                <w:rFonts w:ascii="Arial" w:hAnsi="Arial" w:cs="Arial"/>
                <w:bCs/>
                <w:sz w:val="20"/>
                <w:szCs w:val="20"/>
                <w:lang w:eastAsia="en-GB"/>
              </w:rPr>
              <w:t>30</w:t>
            </w:r>
            <w:r w:rsidRPr="00A17083">
              <w:rPr>
                <w:rFonts w:ascii="Arial" w:hAnsi="Arial" w:cs="Arial"/>
                <w:bCs/>
                <w:sz w:val="20"/>
                <w:szCs w:val="20"/>
                <w:vertAlign w:val="superscript"/>
                <w:lang w:eastAsia="en-GB"/>
              </w:rPr>
              <w:t>th</w:t>
            </w:r>
            <w:r w:rsidRPr="00A17083">
              <w:rPr>
                <w:rFonts w:ascii="Arial" w:hAnsi="Arial" w:cs="Arial"/>
                <w:bCs/>
                <w:sz w:val="20"/>
                <w:szCs w:val="20"/>
                <w:lang w:eastAsia="en-GB"/>
              </w:rPr>
              <w:t xml:space="preserve"> </w:t>
            </w:r>
            <w:r w:rsidRPr="006523B6">
              <w:rPr>
                <w:rFonts w:ascii="Arial" w:hAnsi="Arial" w:cs="Arial"/>
                <w:bCs/>
                <w:sz w:val="20"/>
                <w:szCs w:val="20"/>
                <w:lang w:eastAsia="en-GB"/>
              </w:rPr>
              <w:t>June</w:t>
            </w:r>
            <w:r w:rsidRPr="00A17083">
              <w:rPr>
                <w:rFonts w:ascii="Arial" w:hAnsi="Arial" w:cs="Arial"/>
                <w:bCs/>
                <w:sz w:val="20"/>
                <w:szCs w:val="20"/>
                <w:lang w:eastAsia="en-GB"/>
              </w:rPr>
              <w:t xml:space="preserve"> 2025</w:t>
            </w:r>
          </w:p>
          <w:tbl>
            <w:tblPr>
              <w:tblpPr w:leftFromText="180" w:rightFromText="180" w:vertAnchor="text" w:horzAnchor="margin" w:tblpY="85"/>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107"/>
              <w:gridCol w:w="3969"/>
              <w:gridCol w:w="1222"/>
            </w:tblGrid>
            <w:tr w:rsidR="009759AF" w:rsidRPr="00AA1196" w14:paraId="3D9491F2" w14:textId="77777777" w:rsidTr="00AC2886">
              <w:trPr>
                <w:trHeight w:val="300"/>
              </w:trPr>
              <w:tc>
                <w:tcPr>
                  <w:tcW w:w="1432" w:type="dxa"/>
                </w:tcPr>
                <w:p w14:paraId="5494FB3E" w14:textId="5A38AC45" w:rsidR="009759AF" w:rsidRPr="00795CE6" w:rsidRDefault="009759AF" w:rsidP="009759AF">
                  <w:pPr>
                    <w:rPr>
                      <w:rFonts w:ascii="Lato" w:hAnsi="Lato" w:cs="Tahoma"/>
                      <w:bCs/>
                      <w:i/>
                      <w:iCs/>
                      <w:sz w:val="18"/>
                      <w:szCs w:val="18"/>
                    </w:rPr>
                  </w:pPr>
                  <w:r w:rsidRPr="007A31B7">
                    <w:rPr>
                      <w:rFonts w:ascii="Lato" w:hAnsi="Lato" w:cs="Tahoma"/>
                      <w:bCs/>
                      <w:i/>
                      <w:iCs/>
                      <w:sz w:val="18"/>
                      <w:szCs w:val="18"/>
                    </w:rPr>
                    <w:t>Ref No</w:t>
                  </w:r>
                </w:p>
              </w:tc>
              <w:tc>
                <w:tcPr>
                  <w:tcW w:w="2107" w:type="dxa"/>
                </w:tcPr>
                <w:p w14:paraId="72775874" w14:textId="4B35CB7A" w:rsidR="009759AF" w:rsidRPr="00506399" w:rsidRDefault="009759AF" w:rsidP="009759AF">
                  <w:pPr>
                    <w:rPr>
                      <w:rFonts w:ascii="Lato" w:hAnsi="Lato" w:cs="Tahoma"/>
                      <w:bCs/>
                      <w:i/>
                      <w:iCs/>
                      <w:sz w:val="18"/>
                      <w:szCs w:val="18"/>
                    </w:rPr>
                  </w:pPr>
                  <w:r w:rsidRPr="007A31B7">
                    <w:rPr>
                      <w:rFonts w:ascii="Lato" w:hAnsi="Lato" w:cs="Tahoma"/>
                      <w:bCs/>
                      <w:i/>
                      <w:iCs/>
                      <w:sz w:val="18"/>
                      <w:szCs w:val="18"/>
                    </w:rPr>
                    <w:t>Site Address</w:t>
                  </w:r>
                </w:p>
              </w:tc>
              <w:tc>
                <w:tcPr>
                  <w:tcW w:w="3969" w:type="dxa"/>
                </w:tcPr>
                <w:p w14:paraId="67895FA9" w14:textId="69CBDD30" w:rsidR="009759AF" w:rsidRPr="00506399" w:rsidRDefault="009759AF" w:rsidP="009759AF">
                  <w:pPr>
                    <w:rPr>
                      <w:rFonts w:ascii="Lato" w:hAnsi="Lato" w:cs="Tahoma"/>
                      <w:bCs/>
                      <w:i/>
                      <w:iCs/>
                      <w:sz w:val="18"/>
                      <w:szCs w:val="18"/>
                    </w:rPr>
                  </w:pPr>
                  <w:r w:rsidRPr="007A31B7">
                    <w:rPr>
                      <w:rFonts w:ascii="Lato" w:hAnsi="Lato" w:cs="Tahoma"/>
                      <w:bCs/>
                      <w:i/>
                      <w:iCs/>
                      <w:sz w:val="18"/>
                      <w:szCs w:val="18"/>
                    </w:rPr>
                    <w:t>Proposal</w:t>
                  </w:r>
                </w:p>
              </w:tc>
              <w:tc>
                <w:tcPr>
                  <w:tcW w:w="1222" w:type="dxa"/>
                </w:tcPr>
                <w:p w14:paraId="1C27CA9C" w14:textId="4CF15A6C" w:rsidR="009759AF" w:rsidRPr="00506399" w:rsidRDefault="009759AF" w:rsidP="009759AF">
                  <w:pPr>
                    <w:rPr>
                      <w:rFonts w:ascii="Lato" w:hAnsi="Lato" w:cs="Tahoma"/>
                      <w:bCs/>
                      <w:i/>
                      <w:iCs/>
                      <w:sz w:val="18"/>
                      <w:szCs w:val="18"/>
                    </w:rPr>
                  </w:pPr>
                  <w:r w:rsidRPr="007A31B7">
                    <w:rPr>
                      <w:rFonts w:ascii="Lato" w:hAnsi="Lato" w:cs="Tahoma"/>
                      <w:bCs/>
                      <w:i/>
                      <w:iCs/>
                      <w:sz w:val="18"/>
                      <w:szCs w:val="18"/>
                    </w:rPr>
                    <w:t>Response</w:t>
                  </w:r>
                </w:p>
              </w:tc>
            </w:tr>
            <w:tr w:rsidR="009759AF" w:rsidRPr="00AA1196" w14:paraId="527503E2" w14:textId="77777777" w:rsidTr="00AC2886">
              <w:trPr>
                <w:trHeight w:val="300"/>
              </w:trPr>
              <w:tc>
                <w:tcPr>
                  <w:tcW w:w="1432" w:type="dxa"/>
                </w:tcPr>
                <w:p w14:paraId="469B146B" w14:textId="6226AEDC" w:rsidR="009759AF" w:rsidRPr="00795CE6" w:rsidRDefault="009759AF" w:rsidP="009759AF">
                  <w:pPr>
                    <w:rPr>
                      <w:rFonts w:ascii="Lato" w:hAnsi="Lato" w:cs="Tahoma"/>
                      <w:bCs/>
                      <w:i/>
                      <w:iCs/>
                      <w:sz w:val="18"/>
                      <w:szCs w:val="18"/>
                    </w:rPr>
                  </w:pPr>
                  <w:r w:rsidRPr="00340172">
                    <w:rPr>
                      <w:rFonts w:ascii="Lato" w:hAnsi="Lato" w:cs="Tahoma"/>
                      <w:bCs/>
                      <w:i/>
                      <w:iCs/>
                      <w:sz w:val="18"/>
                      <w:szCs w:val="18"/>
                    </w:rPr>
                    <w:t>25/02195/TPO</w:t>
                  </w:r>
                </w:p>
              </w:tc>
              <w:tc>
                <w:tcPr>
                  <w:tcW w:w="2107" w:type="dxa"/>
                </w:tcPr>
                <w:p w14:paraId="466B3505" w14:textId="010F0EA9" w:rsidR="009759AF" w:rsidRPr="00506399" w:rsidRDefault="009759AF" w:rsidP="009759AF">
                  <w:pPr>
                    <w:rPr>
                      <w:rFonts w:ascii="Lato" w:hAnsi="Lato" w:cs="Tahoma"/>
                      <w:bCs/>
                      <w:i/>
                      <w:iCs/>
                      <w:sz w:val="18"/>
                      <w:szCs w:val="18"/>
                    </w:rPr>
                  </w:pPr>
                  <w:r w:rsidRPr="00DB3850">
                    <w:rPr>
                      <w:rFonts w:ascii="Lato" w:hAnsi="Lato" w:cs="Tahoma"/>
                      <w:bCs/>
                      <w:i/>
                      <w:iCs/>
                      <w:sz w:val="18"/>
                      <w:szCs w:val="18"/>
                    </w:rPr>
                    <w:t>8 Moorcroft Court Chester CH3 5JZ</w:t>
                  </w:r>
                </w:p>
              </w:tc>
              <w:tc>
                <w:tcPr>
                  <w:tcW w:w="3969" w:type="dxa"/>
                </w:tcPr>
                <w:p w14:paraId="19DDED17" w14:textId="39B2099D" w:rsidR="009759AF" w:rsidRPr="00506399" w:rsidRDefault="009759AF" w:rsidP="009759AF">
                  <w:pPr>
                    <w:rPr>
                      <w:rFonts w:ascii="Lato" w:hAnsi="Lato" w:cs="Tahoma"/>
                      <w:bCs/>
                      <w:i/>
                      <w:iCs/>
                      <w:sz w:val="18"/>
                      <w:szCs w:val="18"/>
                    </w:rPr>
                  </w:pPr>
                  <w:r w:rsidRPr="00340172">
                    <w:rPr>
                      <w:rFonts w:ascii="Lato" w:hAnsi="Lato" w:cs="Tahoma"/>
                      <w:bCs/>
                      <w:i/>
                      <w:iCs/>
                      <w:sz w:val="18"/>
                      <w:szCs w:val="18"/>
                    </w:rPr>
                    <w:t>Reduce crown of the mature Copper Beech located at the rear of the property by selectively pruning back to previous reduction points, maintaining the tree's natural shape and health.</w:t>
                  </w:r>
                </w:p>
              </w:tc>
              <w:tc>
                <w:tcPr>
                  <w:tcW w:w="1222" w:type="dxa"/>
                </w:tcPr>
                <w:p w14:paraId="71DD50E3" w14:textId="7E27A9EB" w:rsidR="009759AF" w:rsidRPr="00506399" w:rsidRDefault="009759AF" w:rsidP="009759AF">
                  <w:pPr>
                    <w:rPr>
                      <w:rFonts w:ascii="Lato" w:hAnsi="Lato" w:cs="Tahoma"/>
                      <w:bCs/>
                      <w:i/>
                      <w:iCs/>
                      <w:sz w:val="18"/>
                      <w:szCs w:val="18"/>
                    </w:rPr>
                  </w:pPr>
                  <w:r w:rsidRPr="00830E1F">
                    <w:rPr>
                      <w:rFonts w:ascii="Lato" w:hAnsi="Lato" w:cs="Tahoma"/>
                      <w:bCs/>
                      <w:i/>
                      <w:iCs/>
                      <w:sz w:val="18"/>
                      <w:szCs w:val="18"/>
                    </w:rPr>
                    <w:t>12 Au</w:t>
                  </w:r>
                  <w:r>
                    <w:rPr>
                      <w:rFonts w:ascii="Lato" w:hAnsi="Lato" w:cs="Tahoma"/>
                      <w:bCs/>
                      <w:i/>
                      <w:iCs/>
                      <w:sz w:val="18"/>
                      <w:szCs w:val="18"/>
                    </w:rPr>
                    <w:t xml:space="preserve">gust </w:t>
                  </w:r>
                  <w:r w:rsidRPr="00830E1F">
                    <w:rPr>
                      <w:rFonts w:ascii="Lato" w:hAnsi="Lato" w:cs="Tahoma"/>
                      <w:bCs/>
                      <w:i/>
                      <w:iCs/>
                      <w:sz w:val="18"/>
                      <w:szCs w:val="18"/>
                    </w:rPr>
                    <w:t>2025</w:t>
                  </w:r>
                </w:p>
              </w:tc>
            </w:tr>
            <w:tr w:rsidR="009759AF" w:rsidRPr="00AA1196" w14:paraId="498F8168" w14:textId="77777777" w:rsidTr="00AC2886">
              <w:trPr>
                <w:trHeight w:val="300"/>
              </w:trPr>
              <w:tc>
                <w:tcPr>
                  <w:tcW w:w="1432" w:type="dxa"/>
                </w:tcPr>
                <w:p w14:paraId="18648E0C" w14:textId="21645E15" w:rsidR="009759AF" w:rsidRPr="00795CE6" w:rsidRDefault="009759AF" w:rsidP="009759AF">
                  <w:pPr>
                    <w:rPr>
                      <w:rFonts w:ascii="Lato" w:hAnsi="Lato" w:cs="Tahoma"/>
                      <w:bCs/>
                      <w:i/>
                      <w:iCs/>
                      <w:sz w:val="18"/>
                      <w:szCs w:val="18"/>
                    </w:rPr>
                  </w:pPr>
                  <w:r w:rsidRPr="00795CE6">
                    <w:rPr>
                      <w:rFonts w:ascii="Lato" w:hAnsi="Lato" w:cs="Tahoma"/>
                      <w:bCs/>
                      <w:i/>
                      <w:iCs/>
                      <w:sz w:val="18"/>
                      <w:szCs w:val="18"/>
                    </w:rPr>
                    <w:t>25/01995/S73</w:t>
                  </w:r>
                </w:p>
              </w:tc>
              <w:tc>
                <w:tcPr>
                  <w:tcW w:w="2107" w:type="dxa"/>
                </w:tcPr>
                <w:p w14:paraId="64AA24D2" w14:textId="227A034E" w:rsidR="009759AF" w:rsidRPr="00506399" w:rsidRDefault="009759AF" w:rsidP="009759AF">
                  <w:pPr>
                    <w:rPr>
                      <w:rFonts w:ascii="Lato" w:hAnsi="Lato" w:cs="Tahoma"/>
                      <w:bCs/>
                      <w:i/>
                      <w:iCs/>
                      <w:sz w:val="18"/>
                      <w:szCs w:val="18"/>
                    </w:rPr>
                  </w:pPr>
                  <w:r w:rsidRPr="00506399">
                    <w:rPr>
                      <w:rFonts w:ascii="Lato" w:hAnsi="Lato" w:cs="Tahoma"/>
                      <w:bCs/>
                      <w:i/>
                      <w:iCs/>
                      <w:sz w:val="18"/>
                      <w:szCs w:val="18"/>
                    </w:rPr>
                    <w:t>31 Maytree Avenue Great Boughton Chester Cheshire CH3 5HG</w:t>
                  </w:r>
                </w:p>
              </w:tc>
              <w:tc>
                <w:tcPr>
                  <w:tcW w:w="3969" w:type="dxa"/>
                </w:tcPr>
                <w:p w14:paraId="6E536A8C" w14:textId="3DDD793D" w:rsidR="009759AF" w:rsidRPr="00506399" w:rsidRDefault="009759AF" w:rsidP="009759AF">
                  <w:pPr>
                    <w:rPr>
                      <w:rFonts w:ascii="Lato" w:hAnsi="Lato" w:cs="Tahoma"/>
                      <w:bCs/>
                      <w:i/>
                      <w:iCs/>
                      <w:sz w:val="18"/>
                      <w:szCs w:val="18"/>
                    </w:rPr>
                  </w:pPr>
                  <w:r w:rsidRPr="00506399">
                    <w:rPr>
                      <w:rFonts w:ascii="Lato" w:hAnsi="Lato" w:cs="Tahoma"/>
                      <w:bCs/>
                      <w:i/>
                      <w:iCs/>
                      <w:sz w:val="18"/>
                      <w:szCs w:val="18"/>
                    </w:rPr>
                    <w:t>Single storey side and rear extension - variation of condition 2 (approved plans) of planning application 25/00670/FUL -roof design to be changed to rear gable.</w:t>
                  </w:r>
                </w:p>
              </w:tc>
              <w:tc>
                <w:tcPr>
                  <w:tcW w:w="1222" w:type="dxa"/>
                </w:tcPr>
                <w:p w14:paraId="112B6A08" w14:textId="7480F1F3" w:rsidR="009759AF" w:rsidRPr="00506399" w:rsidRDefault="009759AF" w:rsidP="009759AF">
                  <w:pPr>
                    <w:rPr>
                      <w:rFonts w:ascii="Lato" w:hAnsi="Lato" w:cs="Tahoma"/>
                      <w:bCs/>
                      <w:i/>
                      <w:iCs/>
                      <w:sz w:val="18"/>
                      <w:szCs w:val="18"/>
                    </w:rPr>
                  </w:pPr>
                  <w:r w:rsidRPr="00506399">
                    <w:rPr>
                      <w:rFonts w:ascii="Lato" w:hAnsi="Lato" w:cs="Tahoma"/>
                      <w:bCs/>
                      <w:i/>
                      <w:iCs/>
                      <w:sz w:val="18"/>
                      <w:szCs w:val="18"/>
                    </w:rPr>
                    <w:t>21 August 2025</w:t>
                  </w:r>
                </w:p>
              </w:tc>
            </w:tr>
            <w:tr w:rsidR="009759AF" w:rsidRPr="00AA1196" w14:paraId="62F8A463" w14:textId="77777777" w:rsidTr="00AC2886">
              <w:trPr>
                <w:trHeight w:val="300"/>
              </w:trPr>
              <w:tc>
                <w:tcPr>
                  <w:tcW w:w="1432" w:type="dxa"/>
                </w:tcPr>
                <w:p w14:paraId="1F994364" w14:textId="77C75AA7" w:rsidR="009759AF" w:rsidRPr="007C302B" w:rsidRDefault="009759AF" w:rsidP="009759AF">
                  <w:pPr>
                    <w:rPr>
                      <w:rFonts w:ascii="Lato" w:hAnsi="Lato" w:cs="Tahoma"/>
                      <w:bCs/>
                      <w:i/>
                      <w:iCs/>
                      <w:sz w:val="18"/>
                      <w:szCs w:val="18"/>
                    </w:rPr>
                  </w:pPr>
                  <w:r w:rsidRPr="007C302B">
                    <w:rPr>
                      <w:rFonts w:ascii="Lato" w:hAnsi="Lato" w:cs="Tahoma"/>
                      <w:bCs/>
                      <w:i/>
                      <w:iCs/>
                      <w:sz w:val="18"/>
                      <w:szCs w:val="18"/>
                    </w:rPr>
                    <w:t>25/02100/FUL</w:t>
                  </w:r>
                </w:p>
              </w:tc>
              <w:tc>
                <w:tcPr>
                  <w:tcW w:w="2107" w:type="dxa"/>
                </w:tcPr>
                <w:p w14:paraId="55BB20F4" w14:textId="35EDC010" w:rsidR="009759AF" w:rsidRPr="00EF60AE" w:rsidRDefault="009759AF" w:rsidP="009759AF">
                  <w:pPr>
                    <w:rPr>
                      <w:rFonts w:ascii="Lato" w:hAnsi="Lato" w:cs="Tahoma"/>
                      <w:bCs/>
                      <w:i/>
                      <w:iCs/>
                      <w:sz w:val="18"/>
                      <w:szCs w:val="18"/>
                    </w:rPr>
                  </w:pPr>
                  <w:r w:rsidRPr="00EF60AE">
                    <w:rPr>
                      <w:rFonts w:ascii="Lato" w:hAnsi="Lato" w:cs="Tahoma"/>
                      <w:bCs/>
                      <w:i/>
                      <w:iCs/>
                      <w:sz w:val="18"/>
                      <w:szCs w:val="18"/>
                    </w:rPr>
                    <w:t>13 George Close Great Boughton Chester CH3 5HZ</w:t>
                  </w:r>
                </w:p>
              </w:tc>
              <w:tc>
                <w:tcPr>
                  <w:tcW w:w="3969" w:type="dxa"/>
                </w:tcPr>
                <w:p w14:paraId="06EC1160" w14:textId="7CEE0857" w:rsidR="009759AF" w:rsidRPr="00EF60AE" w:rsidRDefault="009759AF" w:rsidP="009759AF">
                  <w:pPr>
                    <w:rPr>
                      <w:rFonts w:ascii="Lato" w:hAnsi="Lato" w:cs="Tahoma"/>
                      <w:bCs/>
                      <w:i/>
                      <w:iCs/>
                      <w:sz w:val="18"/>
                      <w:szCs w:val="18"/>
                    </w:rPr>
                  </w:pPr>
                  <w:r w:rsidRPr="00EF60AE">
                    <w:rPr>
                      <w:rFonts w:ascii="Lato" w:hAnsi="Lato" w:cs="Tahoma"/>
                      <w:bCs/>
                      <w:i/>
                      <w:iCs/>
                      <w:sz w:val="18"/>
                      <w:szCs w:val="18"/>
                    </w:rPr>
                    <w:t>First-floor extension above existing garage and loft conversion</w:t>
                  </w:r>
                </w:p>
              </w:tc>
              <w:tc>
                <w:tcPr>
                  <w:tcW w:w="1222" w:type="dxa"/>
                </w:tcPr>
                <w:p w14:paraId="29635676" w14:textId="52C2EC56" w:rsidR="009759AF" w:rsidRPr="00C4286D" w:rsidRDefault="009759AF" w:rsidP="009759AF">
                  <w:pPr>
                    <w:rPr>
                      <w:rFonts w:ascii="Lato" w:hAnsi="Lato" w:cs="Tahoma"/>
                      <w:bCs/>
                      <w:i/>
                      <w:iCs/>
                      <w:sz w:val="18"/>
                      <w:szCs w:val="18"/>
                    </w:rPr>
                  </w:pPr>
                  <w:r w:rsidRPr="00C4286D">
                    <w:rPr>
                      <w:rFonts w:ascii="Lato" w:hAnsi="Lato" w:cs="Tahoma"/>
                      <w:bCs/>
                      <w:i/>
                      <w:iCs/>
                      <w:sz w:val="18"/>
                      <w:szCs w:val="18"/>
                    </w:rPr>
                    <w:t>26 August 2025</w:t>
                  </w:r>
                </w:p>
              </w:tc>
            </w:tr>
            <w:tr w:rsidR="009759AF" w:rsidRPr="00AA1196" w14:paraId="009F9F6D" w14:textId="77777777" w:rsidTr="00AC2886">
              <w:trPr>
                <w:trHeight w:val="300"/>
              </w:trPr>
              <w:tc>
                <w:tcPr>
                  <w:tcW w:w="1432" w:type="dxa"/>
                </w:tcPr>
                <w:p w14:paraId="77347035" w14:textId="06B3CDA7" w:rsidR="009759AF" w:rsidRPr="0039442C" w:rsidRDefault="009759AF" w:rsidP="009759AF">
                  <w:pPr>
                    <w:rPr>
                      <w:rFonts w:ascii="Lato" w:hAnsi="Lato" w:cs="Tahoma"/>
                      <w:bCs/>
                      <w:i/>
                      <w:iCs/>
                      <w:sz w:val="18"/>
                      <w:szCs w:val="18"/>
                    </w:rPr>
                  </w:pPr>
                  <w:r w:rsidRPr="0039442C">
                    <w:rPr>
                      <w:rFonts w:ascii="Lato" w:hAnsi="Lato" w:cs="Tahoma"/>
                      <w:bCs/>
                      <w:i/>
                      <w:iCs/>
                      <w:sz w:val="18"/>
                      <w:szCs w:val="18"/>
                    </w:rPr>
                    <w:t>25/02113/FUL</w:t>
                  </w:r>
                </w:p>
              </w:tc>
              <w:tc>
                <w:tcPr>
                  <w:tcW w:w="2107" w:type="dxa"/>
                </w:tcPr>
                <w:p w14:paraId="31C19000" w14:textId="3AE523DC" w:rsidR="009759AF" w:rsidRPr="00263CFB" w:rsidRDefault="009759AF" w:rsidP="009759AF">
                  <w:pPr>
                    <w:rPr>
                      <w:rFonts w:ascii="Lato" w:hAnsi="Lato" w:cs="Tahoma"/>
                      <w:bCs/>
                      <w:i/>
                      <w:iCs/>
                      <w:sz w:val="18"/>
                      <w:szCs w:val="18"/>
                    </w:rPr>
                  </w:pPr>
                  <w:r w:rsidRPr="00263CFB">
                    <w:rPr>
                      <w:rFonts w:ascii="Lato" w:hAnsi="Lato" w:cs="Tahoma"/>
                      <w:bCs/>
                      <w:i/>
                      <w:iCs/>
                      <w:sz w:val="18"/>
                      <w:szCs w:val="18"/>
                    </w:rPr>
                    <w:t>Premier Inn Caldy Valley Road Great Boughton Chester CH3 5PR</w:t>
                  </w:r>
                </w:p>
              </w:tc>
              <w:tc>
                <w:tcPr>
                  <w:tcW w:w="3969" w:type="dxa"/>
                </w:tcPr>
                <w:p w14:paraId="69BE1575" w14:textId="039D8A00" w:rsidR="009759AF" w:rsidRPr="002F6FEC" w:rsidRDefault="009759AF" w:rsidP="009759AF">
                  <w:pPr>
                    <w:rPr>
                      <w:rFonts w:ascii="Lato" w:hAnsi="Lato" w:cs="Tahoma"/>
                      <w:bCs/>
                      <w:i/>
                      <w:iCs/>
                      <w:sz w:val="18"/>
                      <w:szCs w:val="18"/>
                    </w:rPr>
                  </w:pPr>
                  <w:r w:rsidRPr="002F6FEC">
                    <w:rPr>
                      <w:rFonts w:ascii="Lato" w:hAnsi="Lato" w:cs="Tahoma"/>
                      <w:bCs/>
                      <w:i/>
                      <w:iCs/>
                      <w:sz w:val="18"/>
                      <w:szCs w:val="18"/>
                    </w:rPr>
                    <w:t>Installation of External Plant</w:t>
                  </w:r>
                </w:p>
              </w:tc>
              <w:tc>
                <w:tcPr>
                  <w:tcW w:w="1222" w:type="dxa"/>
                </w:tcPr>
                <w:p w14:paraId="3C4A11F4" w14:textId="4DC3E057" w:rsidR="009759AF" w:rsidRPr="002F6FEC" w:rsidRDefault="009759AF" w:rsidP="009759AF">
                  <w:pPr>
                    <w:rPr>
                      <w:rFonts w:ascii="Lato" w:hAnsi="Lato" w:cs="Tahoma"/>
                      <w:bCs/>
                      <w:i/>
                      <w:iCs/>
                      <w:sz w:val="18"/>
                      <w:szCs w:val="18"/>
                    </w:rPr>
                  </w:pPr>
                  <w:r w:rsidRPr="002F6FEC">
                    <w:rPr>
                      <w:rFonts w:ascii="Lato" w:hAnsi="Lato" w:cs="Tahoma"/>
                      <w:bCs/>
                      <w:i/>
                      <w:iCs/>
                      <w:sz w:val="18"/>
                      <w:szCs w:val="18"/>
                    </w:rPr>
                    <w:t>27 August 2025</w:t>
                  </w:r>
                </w:p>
              </w:tc>
            </w:tr>
            <w:tr w:rsidR="009759AF" w:rsidRPr="00AA1196" w14:paraId="24E4527E" w14:textId="77777777" w:rsidTr="00AC2886">
              <w:trPr>
                <w:trHeight w:val="300"/>
              </w:trPr>
              <w:tc>
                <w:tcPr>
                  <w:tcW w:w="1432" w:type="dxa"/>
                </w:tcPr>
                <w:p w14:paraId="1DD2E82B" w14:textId="663D829D" w:rsidR="009759AF" w:rsidRPr="00D27AD0" w:rsidRDefault="009759AF" w:rsidP="009759AF">
                  <w:pPr>
                    <w:rPr>
                      <w:rFonts w:ascii="Lato" w:hAnsi="Lato" w:cs="Tahoma"/>
                      <w:bCs/>
                      <w:i/>
                      <w:iCs/>
                      <w:sz w:val="18"/>
                      <w:szCs w:val="18"/>
                    </w:rPr>
                  </w:pPr>
                  <w:r w:rsidRPr="00D27AD0">
                    <w:rPr>
                      <w:rFonts w:ascii="Lato" w:hAnsi="Lato" w:cs="Tahoma"/>
                      <w:bCs/>
                      <w:i/>
                      <w:iCs/>
                      <w:sz w:val="18"/>
                      <w:szCs w:val="18"/>
                    </w:rPr>
                    <w:t>25/02227/FUL</w:t>
                  </w:r>
                </w:p>
              </w:tc>
              <w:tc>
                <w:tcPr>
                  <w:tcW w:w="2107" w:type="dxa"/>
                </w:tcPr>
                <w:p w14:paraId="3F2177F6" w14:textId="60C8AEE1" w:rsidR="009759AF" w:rsidRPr="005B4F73" w:rsidRDefault="009759AF" w:rsidP="009759AF">
                  <w:pPr>
                    <w:rPr>
                      <w:rFonts w:ascii="Lato" w:hAnsi="Lato" w:cs="Tahoma"/>
                      <w:bCs/>
                      <w:i/>
                      <w:iCs/>
                      <w:sz w:val="18"/>
                      <w:szCs w:val="18"/>
                    </w:rPr>
                  </w:pPr>
                  <w:r w:rsidRPr="005B4F73">
                    <w:rPr>
                      <w:rFonts w:ascii="Lato" w:hAnsi="Lato" w:cs="Tahoma"/>
                      <w:bCs/>
                      <w:i/>
                      <w:iCs/>
                      <w:sz w:val="18"/>
                      <w:szCs w:val="18"/>
                    </w:rPr>
                    <w:t>17 Kirkwood Close Chester CH3 5JX</w:t>
                  </w:r>
                </w:p>
              </w:tc>
              <w:tc>
                <w:tcPr>
                  <w:tcW w:w="3969" w:type="dxa"/>
                </w:tcPr>
                <w:p w14:paraId="0203F701" w14:textId="0DE9D285" w:rsidR="009759AF" w:rsidRPr="005B4F73" w:rsidRDefault="009759AF" w:rsidP="009759AF">
                  <w:pPr>
                    <w:rPr>
                      <w:rFonts w:ascii="Lato" w:hAnsi="Lato" w:cs="Tahoma"/>
                      <w:bCs/>
                      <w:i/>
                      <w:iCs/>
                      <w:sz w:val="18"/>
                      <w:szCs w:val="18"/>
                    </w:rPr>
                  </w:pPr>
                  <w:r w:rsidRPr="005B4F73">
                    <w:rPr>
                      <w:rFonts w:ascii="Lato" w:hAnsi="Lato" w:cs="Tahoma"/>
                      <w:bCs/>
                      <w:i/>
                      <w:iCs/>
                      <w:sz w:val="18"/>
                      <w:szCs w:val="18"/>
                    </w:rPr>
                    <w:t>Single storey rear extension</w:t>
                  </w:r>
                </w:p>
              </w:tc>
              <w:tc>
                <w:tcPr>
                  <w:tcW w:w="1222" w:type="dxa"/>
                </w:tcPr>
                <w:p w14:paraId="6D27A4A5" w14:textId="5E3DF78E" w:rsidR="009759AF" w:rsidRPr="00F40D4A" w:rsidRDefault="009759AF" w:rsidP="009759AF">
                  <w:pPr>
                    <w:rPr>
                      <w:rFonts w:ascii="Lato" w:hAnsi="Lato" w:cs="Tahoma"/>
                      <w:bCs/>
                      <w:i/>
                      <w:iCs/>
                      <w:sz w:val="18"/>
                      <w:szCs w:val="18"/>
                    </w:rPr>
                  </w:pPr>
                  <w:r w:rsidRPr="00F40D4A">
                    <w:rPr>
                      <w:rFonts w:ascii="Lato" w:hAnsi="Lato" w:cs="Tahoma"/>
                      <w:bCs/>
                      <w:i/>
                      <w:iCs/>
                      <w:sz w:val="18"/>
                      <w:szCs w:val="18"/>
                    </w:rPr>
                    <w:t>5 September 2025</w:t>
                  </w:r>
                </w:p>
              </w:tc>
            </w:tr>
            <w:tr w:rsidR="009759AF" w:rsidRPr="00AA1196" w14:paraId="24727562" w14:textId="77777777" w:rsidTr="00AC2886">
              <w:trPr>
                <w:trHeight w:val="300"/>
              </w:trPr>
              <w:tc>
                <w:tcPr>
                  <w:tcW w:w="1432" w:type="dxa"/>
                </w:tcPr>
                <w:p w14:paraId="4B895C40" w14:textId="560DF336" w:rsidR="009759AF" w:rsidRPr="008B3D94" w:rsidRDefault="009759AF" w:rsidP="009759AF">
                  <w:pPr>
                    <w:rPr>
                      <w:rFonts w:ascii="Lato" w:hAnsi="Lato" w:cs="Tahoma"/>
                      <w:bCs/>
                      <w:i/>
                      <w:iCs/>
                      <w:sz w:val="18"/>
                      <w:szCs w:val="18"/>
                    </w:rPr>
                  </w:pPr>
                  <w:r w:rsidRPr="008B3D94">
                    <w:rPr>
                      <w:rFonts w:ascii="Lato" w:hAnsi="Lato" w:cs="Tahoma"/>
                      <w:bCs/>
                      <w:i/>
                      <w:iCs/>
                      <w:sz w:val="18"/>
                      <w:szCs w:val="18"/>
                    </w:rPr>
                    <w:t>25/02317/FUL</w:t>
                  </w:r>
                </w:p>
              </w:tc>
              <w:tc>
                <w:tcPr>
                  <w:tcW w:w="2107" w:type="dxa"/>
                </w:tcPr>
                <w:p w14:paraId="6FA4D764" w14:textId="70384AD0" w:rsidR="009759AF" w:rsidRPr="008B3D94" w:rsidRDefault="009759AF" w:rsidP="009759AF">
                  <w:pPr>
                    <w:rPr>
                      <w:rFonts w:ascii="Lato" w:hAnsi="Lato" w:cs="Tahoma"/>
                      <w:bCs/>
                      <w:i/>
                      <w:iCs/>
                      <w:sz w:val="18"/>
                      <w:szCs w:val="18"/>
                    </w:rPr>
                  </w:pPr>
                  <w:r w:rsidRPr="008B3D94">
                    <w:rPr>
                      <w:rFonts w:ascii="Lato" w:hAnsi="Lato" w:cs="Tahoma"/>
                      <w:bCs/>
                      <w:i/>
                      <w:iCs/>
                      <w:sz w:val="18"/>
                      <w:szCs w:val="18"/>
                    </w:rPr>
                    <w:t>49 Bridgewater Drive Great Boughton Chester CH3 5LS</w:t>
                  </w:r>
                </w:p>
              </w:tc>
              <w:tc>
                <w:tcPr>
                  <w:tcW w:w="3969" w:type="dxa"/>
                </w:tcPr>
                <w:p w14:paraId="21E816DC" w14:textId="3A9AF27E" w:rsidR="009759AF" w:rsidRPr="008B3D94" w:rsidRDefault="009759AF" w:rsidP="009759AF">
                  <w:pPr>
                    <w:rPr>
                      <w:rFonts w:ascii="Lato" w:hAnsi="Lato" w:cs="Tahoma"/>
                      <w:bCs/>
                      <w:i/>
                      <w:iCs/>
                      <w:sz w:val="18"/>
                      <w:szCs w:val="18"/>
                    </w:rPr>
                  </w:pPr>
                  <w:r w:rsidRPr="008B3D94">
                    <w:rPr>
                      <w:rFonts w:ascii="Lato" w:hAnsi="Lato" w:cs="Tahoma"/>
                      <w:bCs/>
                      <w:i/>
                      <w:iCs/>
                      <w:sz w:val="18"/>
                      <w:szCs w:val="18"/>
                    </w:rPr>
                    <w:t>Single storey rear extension following the demolition of an existing garage and conservatory</w:t>
                  </w:r>
                </w:p>
              </w:tc>
              <w:tc>
                <w:tcPr>
                  <w:tcW w:w="1222" w:type="dxa"/>
                </w:tcPr>
                <w:p w14:paraId="5FC1AF64" w14:textId="65559906" w:rsidR="009759AF" w:rsidRPr="00EB5770" w:rsidRDefault="009759AF" w:rsidP="009759AF">
                  <w:pPr>
                    <w:rPr>
                      <w:rFonts w:ascii="Lato" w:hAnsi="Lato" w:cs="Tahoma"/>
                      <w:bCs/>
                      <w:i/>
                      <w:iCs/>
                      <w:sz w:val="18"/>
                      <w:szCs w:val="18"/>
                    </w:rPr>
                  </w:pPr>
                  <w:r w:rsidRPr="00EB5770">
                    <w:rPr>
                      <w:rFonts w:ascii="Lato" w:hAnsi="Lato" w:cs="Tahoma"/>
                      <w:bCs/>
                      <w:i/>
                      <w:iCs/>
                      <w:sz w:val="18"/>
                      <w:szCs w:val="18"/>
                    </w:rPr>
                    <w:t>10 September 2025</w:t>
                  </w:r>
                </w:p>
              </w:tc>
            </w:tr>
            <w:tr w:rsidR="009759AF" w:rsidRPr="00AA1196" w14:paraId="26B3E59F" w14:textId="77777777" w:rsidTr="00AC2886">
              <w:trPr>
                <w:trHeight w:val="300"/>
              </w:trPr>
              <w:tc>
                <w:tcPr>
                  <w:tcW w:w="1432" w:type="dxa"/>
                </w:tcPr>
                <w:p w14:paraId="7DDFAB24" w14:textId="5E7CB982" w:rsidR="009759AF" w:rsidRPr="00EB5770" w:rsidRDefault="009759AF" w:rsidP="009759AF">
                  <w:pPr>
                    <w:rPr>
                      <w:rFonts w:ascii="Lato" w:hAnsi="Lato" w:cs="Tahoma"/>
                      <w:bCs/>
                      <w:i/>
                      <w:iCs/>
                      <w:sz w:val="18"/>
                      <w:szCs w:val="18"/>
                    </w:rPr>
                  </w:pPr>
                  <w:r w:rsidRPr="00EB5770">
                    <w:rPr>
                      <w:rFonts w:ascii="Lato" w:hAnsi="Lato" w:cs="Tahoma"/>
                      <w:bCs/>
                      <w:i/>
                      <w:iCs/>
                      <w:sz w:val="18"/>
                      <w:szCs w:val="18"/>
                    </w:rPr>
                    <w:t>25/02318/FUL</w:t>
                  </w:r>
                </w:p>
              </w:tc>
              <w:tc>
                <w:tcPr>
                  <w:tcW w:w="2107" w:type="dxa"/>
                </w:tcPr>
                <w:p w14:paraId="08B58A81" w14:textId="71E5ABA1" w:rsidR="009759AF" w:rsidRPr="00543A2F" w:rsidRDefault="009759AF" w:rsidP="009759AF">
                  <w:pPr>
                    <w:rPr>
                      <w:rFonts w:ascii="Lato" w:hAnsi="Lato" w:cs="Tahoma"/>
                      <w:bCs/>
                      <w:i/>
                      <w:iCs/>
                      <w:sz w:val="18"/>
                      <w:szCs w:val="18"/>
                    </w:rPr>
                  </w:pPr>
                  <w:r w:rsidRPr="00543A2F">
                    <w:rPr>
                      <w:rFonts w:ascii="Lato" w:hAnsi="Lato" w:cs="Tahoma"/>
                      <w:bCs/>
                      <w:i/>
                      <w:iCs/>
                      <w:sz w:val="18"/>
                      <w:szCs w:val="18"/>
                    </w:rPr>
                    <w:t>51 Bridgewater Drive Great Boughton Chester CH3 5LS</w:t>
                  </w:r>
                </w:p>
              </w:tc>
              <w:tc>
                <w:tcPr>
                  <w:tcW w:w="3969" w:type="dxa"/>
                </w:tcPr>
                <w:p w14:paraId="378F253F" w14:textId="12F645EA" w:rsidR="009759AF" w:rsidRPr="00543A2F" w:rsidRDefault="009759AF" w:rsidP="009759AF">
                  <w:pPr>
                    <w:rPr>
                      <w:rFonts w:ascii="Lato" w:hAnsi="Lato" w:cs="Tahoma"/>
                      <w:bCs/>
                      <w:i/>
                      <w:iCs/>
                      <w:sz w:val="18"/>
                      <w:szCs w:val="18"/>
                    </w:rPr>
                  </w:pPr>
                  <w:r w:rsidRPr="00543A2F">
                    <w:rPr>
                      <w:rFonts w:ascii="Lato" w:hAnsi="Lato" w:cs="Tahoma"/>
                      <w:bCs/>
                      <w:i/>
                      <w:iCs/>
                      <w:sz w:val="18"/>
                      <w:szCs w:val="18"/>
                    </w:rPr>
                    <w:t>Single storey rear extension following the demolition of an existing garage and conservatory</w:t>
                  </w:r>
                </w:p>
              </w:tc>
              <w:tc>
                <w:tcPr>
                  <w:tcW w:w="1222" w:type="dxa"/>
                </w:tcPr>
                <w:p w14:paraId="0994A613" w14:textId="0CE4D064" w:rsidR="009759AF" w:rsidRPr="00543A2F" w:rsidRDefault="009759AF" w:rsidP="009759AF">
                  <w:pPr>
                    <w:rPr>
                      <w:rFonts w:ascii="Lato" w:hAnsi="Lato" w:cs="Tahoma"/>
                      <w:bCs/>
                      <w:i/>
                      <w:iCs/>
                      <w:sz w:val="18"/>
                      <w:szCs w:val="18"/>
                    </w:rPr>
                  </w:pPr>
                  <w:r w:rsidRPr="00543A2F">
                    <w:rPr>
                      <w:rFonts w:ascii="Lato" w:hAnsi="Lato" w:cs="Tahoma"/>
                      <w:bCs/>
                      <w:i/>
                      <w:iCs/>
                      <w:sz w:val="18"/>
                      <w:szCs w:val="18"/>
                    </w:rPr>
                    <w:t>10 September 2025</w:t>
                  </w:r>
                </w:p>
              </w:tc>
            </w:tr>
            <w:tr w:rsidR="009759AF" w:rsidRPr="00AA1196" w14:paraId="378DE1E5" w14:textId="77777777" w:rsidTr="00AC2886">
              <w:trPr>
                <w:trHeight w:val="300"/>
              </w:trPr>
              <w:tc>
                <w:tcPr>
                  <w:tcW w:w="1432" w:type="dxa"/>
                </w:tcPr>
                <w:p w14:paraId="351AE32A" w14:textId="591FEA47" w:rsidR="009759AF" w:rsidRPr="001900C1" w:rsidRDefault="009759AF" w:rsidP="009759AF">
                  <w:pPr>
                    <w:rPr>
                      <w:rFonts w:ascii="Lato" w:hAnsi="Lato" w:cs="Tahoma"/>
                      <w:bCs/>
                      <w:i/>
                      <w:iCs/>
                      <w:sz w:val="18"/>
                      <w:szCs w:val="18"/>
                    </w:rPr>
                  </w:pPr>
                  <w:r w:rsidRPr="001900C1">
                    <w:rPr>
                      <w:rFonts w:ascii="Lato" w:hAnsi="Lato" w:cs="Tahoma"/>
                      <w:bCs/>
                      <w:i/>
                      <w:iCs/>
                      <w:sz w:val="18"/>
                      <w:szCs w:val="18"/>
                    </w:rPr>
                    <w:t>25/02555/TPO</w:t>
                  </w:r>
                </w:p>
              </w:tc>
              <w:tc>
                <w:tcPr>
                  <w:tcW w:w="2107" w:type="dxa"/>
                </w:tcPr>
                <w:p w14:paraId="638996DA" w14:textId="386B88B3" w:rsidR="009759AF" w:rsidRPr="001900C1" w:rsidRDefault="009759AF" w:rsidP="009759AF">
                  <w:pPr>
                    <w:rPr>
                      <w:rFonts w:ascii="Lato" w:hAnsi="Lato" w:cs="Tahoma"/>
                      <w:bCs/>
                      <w:i/>
                      <w:iCs/>
                      <w:sz w:val="18"/>
                      <w:szCs w:val="18"/>
                    </w:rPr>
                  </w:pPr>
                  <w:r w:rsidRPr="001900C1">
                    <w:rPr>
                      <w:rFonts w:ascii="Lato" w:hAnsi="Lato" w:cs="Tahoma"/>
                      <w:bCs/>
                      <w:i/>
                      <w:iCs/>
                      <w:sz w:val="18"/>
                      <w:szCs w:val="18"/>
                    </w:rPr>
                    <w:t>Area Adjacent 9 and 11 Ballater Crescent Great Boughton Chester CH3 5JD</w:t>
                  </w:r>
                </w:p>
              </w:tc>
              <w:tc>
                <w:tcPr>
                  <w:tcW w:w="3969" w:type="dxa"/>
                </w:tcPr>
                <w:p w14:paraId="306D05CF" w14:textId="10680BE1" w:rsidR="009759AF" w:rsidRPr="001B0789" w:rsidRDefault="009759AF" w:rsidP="009759AF">
                  <w:pPr>
                    <w:rPr>
                      <w:rFonts w:ascii="Lato" w:hAnsi="Lato" w:cs="Tahoma"/>
                      <w:bCs/>
                      <w:i/>
                      <w:iCs/>
                      <w:sz w:val="18"/>
                      <w:szCs w:val="18"/>
                    </w:rPr>
                  </w:pPr>
                  <w:r w:rsidRPr="001B0789">
                    <w:rPr>
                      <w:rFonts w:ascii="Lato" w:hAnsi="Lato" w:cs="Tahoma"/>
                      <w:bCs/>
                      <w:i/>
                      <w:iCs/>
                      <w:sz w:val="18"/>
                      <w:szCs w:val="18"/>
                    </w:rPr>
                    <w:t>1x Cherry and x1 very large Silver Birch - Crown lift the Silver Birch to 5m over the road. Crown lift the Cherry to 4m over the road and footpath</w:t>
                  </w:r>
                </w:p>
              </w:tc>
              <w:tc>
                <w:tcPr>
                  <w:tcW w:w="1222" w:type="dxa"/>
                </w:tcPr>
                <w:p w14:paraId="61849D28" w14:textId="029C69D8" w:rsidR="009759AF" w:rsidRPr="001B0789" w:rsidRDefault="009759AF" w:rsidP="009759AF">
                  <w:pPr>
                    <w:rPr>
                      <w:rFonts w:ascii="Lato" w:hAnsi="Lato" w:cs="Tahoma"/>
                      <w:bCs/>
                      <w:i/>
                      <w:iCs/>
                      <w:sz w:val="18"/>
                      <w:szCs w:val="18"/>
                    </w:rPr>
                  </w:pPr>
                  <w:r w:rsidRPr="001B0789">
                    <w:rPr>
                      <w:rFonts w:ascii="Lato" w:hAnsi="Lato" w:cs="Tahoma"/>
                      <w:bCs/>
                      <w:i/>
                      <w:iCs/>
                      <w:sz w:val="18"/>
                      <w:szCs w:val="18"/>
                    </w:rPr>
                    <w:t>23 September 2025</w:t>
                  </w:r>
                </w:p>
              </w:tc>
            </w:tr>
            <w:tr w:rsidR="00E3461E" w:rsidRPr="00AA1196" w14:paraId="4A972BBA" w14:textId="77777777" w:rsidTr="00AC2886">
              <w:trPr>
                <w:trHeight w:val="300"/>
              </w:trPr>
              <w:tc>
                <w:tcPr>
                  <w:tcW w:w="1432" w:type="dxa"/>
                </w:tcPr>
                <w:p w14:paraId="1EAF3B7F" w14:textId="5DB10F8A" w:rsidR="00E3461E" w:rsidRPr="001900C1" w:rsidRDefault="00E3461E" w:rsidP="00E3461E">
                  <w:pPr>
                    <w:rPr>
                      <w:rFonts w:ascii="Lato" w:hAnsi="Lato" w:cs="Tahoma"/>
                      <w:bCs/>
                      <w:i/>
                      <w:iCs/>
                      <w:sz w:val="18"/>
                      <w:szCs w:val="18"/>
                    </w:rPr>
                  </w:pPr>
                  <w:r w:rsidRPr="00F7144A">
                    <w:rPr>
                      <w:rFonts w:ascii="Lato" w:hAnsi="Lato" w:cs="Tahoma"/>
                      <w:bCs/>
                      <w:i/>
                      <w:iCs/>
                      <w:sz w:val="18"/>
                      <w:szCs w:val="18"/>
                    </w:rPr>
                    <w:lastRenderedPageBreak/>
                    <w:t>25/02571/FUL</w:t>
                  </w:r>
                </w:p>
              </w:tc>
              <w:tc>
                <w:tcPr>
                  <w:tcW w:w="2107" w:type="dxa"/>
                </w:tcPr>
                <w:p w14:paraId="438A31A8" w14:textId="6CAE00F7" w:rsidR="00E3461E" w:rsidRPr="001900C1" w:rsidRDefault="00E3461E" w:rsidP="00E3461E">
                  <w:pPr>
                    <w:rPr>
                      <w:rFonts w:ascii="Lato" w:hAnsi="Lato" w:cs="Tahoma"/>
                      <w:bCs/>
                      <w:i/>
                      <w:iCs/>
                      <w:sz w:val="18"/>
                      <w:szCs w:val="18"/>
                    </w:rPr>
                  </w:pPr>
                  <w:r w:rsidRPr="005B7714">
                    <w:rPr>
                      <w:rFonts w:ascii="Lato" w:hAnsi="Lato" w:cs="Tahoma"/>
                      <w:bCs/>
                      <w:i/>
                      <w:iCs/>
                      <w:sz w:val="18"/>
                      <w:szCs w:val="18"/>
                    </w:rPr>
                    <w:t>57 Rosslyn Road Great Boughton Chester CH3 5HR</w:t>
                  </w:r>
                </w:p>
              </w:tc>
              <w:tc>
                <w:tcPr>
                  <w:tcW w:w="3969" w:type="dxa"/>
                </w:tcPr>
                <w:p w14:paraId="279FCE8D" w14:textId="6A67E9C8" w:rsidR="00E3461E" w:rsidRPr="001B0789" w:rsidRDefault="00E3461E" w:rsidP="00E3461E">
                  <w:pPr>
                    <w:rPr>
                      <w:rFonts w:ascii="Lato" w:hAnsi="Lato" w:cs="Tahoma"/>
                      <w:bCs/>
                      <w:i/>
                      <w:iCs/>
                      <w:sz w:val="18"/>
                      <w:szCs w:val="18"/>
                    </w:rPr>
                  </w:pPr>
                  <w:r w:rsidRPr="005B7714">
                    <w:rPr>
                      <w:rFonts w:ascii="Lato" w:hAnsi="Lato" w:cs="Tahoma"/>
                      <w:bCs/>
                      <w:i/>
                      <w:iCs/>
                      <w:sz w:val="18"/>
                      <w:szCs w:val="18"/>
                    </w:rPr>
                    <w:t>Two storey side extension and single storey rear extension.  All elevations to be externally insulated with render finish.</w:t>
                  </w:r>
                </w:p>
              </w:tc>
              <w:tc>
                <w:tcPr>
                  <w:tcW w:w="1222" w:type="dxa"/>
                </w:tcPr>
                <w:p w14:paraId="38C3CCDE" w14:textId="2F8086C8" w:rsidR="00E3461E" w:rsidRPr="001B0789" w:rsidRDefault="00E3461E" w:rsidP="00E3461E">
                  <w:pPr>
                    <w:rPr>
                      <w:rFonts w:ascii="Lato" w:hAnsi="Lato" w:cs="Tahoma"/>
                      <w:bCs/>
                      <w:i/>
                      <w:iCs/>
                      <w:sz w:val="18"/>
                      <w:szCs w:val="18"/>
                    </w:rPr>
                  </w:pPr>
                  <w:r w:rsidRPr="00BB26E8">
                    <w:rPr>
                      <w:rFonts w:ascii="Lato" w:hAnsi="Lato" w:cs="Tahoma"/>
                      <w:bCs/>
                      <w:i/>
                      <w:iCs/>
                      <w:sz w:val="18"/>
                      <w:szCs w:val="18"/>
                    </w:rPr>
                    <w:t>29 September 2025</w:t>
                  </w:r>
                </w:p>
              </w:tc>
            </w:tr>
            <w:tr w:rsidR="00E3461E" w:rsidRPr="00AA1196" w14:paraId="0FEC70CC" w14:textId="77777777" w:rsidTr="00AC2886">
              <w:trPr>
                <w:trHeight w:val="300"/>
              </w:trPr>
              <w:tc>
                <w:tcPr>
                  <w:tcW w:w="1432" w:type="dxa"/>
                </w:tcPr>
                <w:p w14:paraId="41956A4F" w14:textId="77777777" w:rsidR="00E3461E" w:rsidRPr="001900C1" w:rsidRDefault="00E3461E" w:rsidP="00E3461E">
                  <w:pPr>
                    <w:rPr>
                      <w:rFonts w:ascii="Lato" w:hAnsi="Lato" w:cs="Tahoma"/>
                      <w:bCs/>
                      <w:i/>
                      <w:iCs/>
                      <w:sz w:val="18"/>
                      <w:szCs w:val="18"/>
                    </w:rPr>
                  </w:pPr>
                </w:p>
              </w:tc>
              <w:tc>
                <w:tcPr>
                  <w:tcW w:w="2107" w:type="dxa"/>
                </w:tcPr>
                <w:p w14:paraId="1C1C2FC5" w14:textId="77777777" w:rsidR="00E3461E" w:rsidRPr="001900C1" w:rsidRDefault="00E3461E" w:rsidP="00E3461E">
                  <w:pPr>
                    <w:rPr>
                      <w:rFonts w:ascii="Lato" w:hAnsi="Lato" w:cs="Tahoma"/>
                      <w:bCs/>
                      <w:i/>
                      <w:iCs/>
                      <w:sz w:val="18"/>
                      <w:szCs w:val="18"/>
                    </w:rPr>
                  </w:pPr>
                </w:p>
              </w:tc>
              <w:tc>
                <w:tcPr>
                  <w:tcW w:w="3969" w:type="dxa"/>
                </w:tcPr>
                <w:p w14:paraId="00614E98" w14:textId="77777777" w:rsidR="00E3461E" w:rsidRPr="001B0789" w:rsidRDefault="00E3461E" w:rsidP="00E3461E">
                  <w:pPr>
                    <w:rPr>
                      <w:rFonts w:ascii="Lato" w:hAnsi="Lato" w:cs="Tahoma"/>
                      <w:bCs/>
                      <w:i/>
                      <w:iCs/>
                      <w:sz w:val="18"/>
                      <w:szCs w:val="18"/>
                    </w:rPr>
                  </w:pPr>
                </w:p>
              </w:tc>
              <w:tc>
                <w:tcPr>
                  <w:tcW w:w="1222" w:type="dxa"/>
                </w:tcPr>
                <w:p w14:paraId="3010CF46" w14:textId="77777777" w:rsidR="00E3461E" w:rsidRPr="001B0789" w:rsidRDefault="00E3461E" w:rsidP="00E3461E">
                  <w:pPr>
                    <w:rPr>
                      <w:rFonts w:ascii="Lato" w:hAnsi="Lato" w:cs="Tahoma"/>
                      <w:bCs/>
                      <w:i/>
                      <w:iCs/>
                      <w:sz w:val="18"/>
                      <w:szCs w:val="18"/>
                    </w:rPr>
                  </w:pPr>
                </w:p>
              </w:tc>
            </w:tr>
          </w:tbl>
          <w:p w14:paraId="00A315A8" w14:textId="77777777" w:rsidR="006C5FE1" w:rsidRPr="006523B6" w:rsidRDefault="006C5FE1" w:rsidP="006C5FE1">
            <w:pPr>
              <w:rPr>
                <w:rFonts w:ascii="Arial" w:hAnsi="Arial" w:cs="Arial"/>
                <w:b/>
                <w:bCs/>
                <w:sz w:val="20"/>
                <w:szCs w:val="20"/>
              </w:rPr>
            </w:pPr>
          </w:p>
          <w:p w14:paraId="0B8288DA" w14:textId="6B55CCC4" w:rsidR="006C5FE1" w:rsidRPr="006523B6" w:rsidRDefault="006C5FE1" w:rsidP="006C5FE1">
            <w:pPr>
              <w:spacing w:line="259" w:lineRule="auto"/>
              <w:rPr>
                <w:rFonts w:ascii="Arial" w:hAnsi="Arial" w:cs="Arial"/>
                <w:sz w:val="20"/>
                <w:szCs w:val="20"/>
              </w:rPr>
            </w:pPr>
            <w:r w:rsidRPr="09CD44B8">
              <w:rPr>
                <w:rFonts w:ascii="Arial" w:hAnsi="Arial" w:cs="Arial"/>
                <w:sz w:val="20"/>
                <w:szCs w:val="20"/>
              </w:rPr>
              <w:t>Council considered the planning application</w:t>
            </w:r>
            <w:r w:rsidR="0010011B">
              <w:rPr>
                <w:rFonts w:ascii="Arial" w:hAnsi="Arial" w:cs="Arial"/>
                <w:sz w:val="20"/>
                <w:szCs w:val="20"/>
              </w:rPr>
              <w:t>s</w:t>
            </w:r>
            <w:r w:rsidRPr="09CD44B8">
              <w:rPr>
                <w:rFonts w:ascii="Arial" w:hAnsi="Arial" w:cs="Arial"/>
                <w:sz w:val="20"/>
                <w:szCs w:val="20"/>
              </w:rPr>
              <w:t>, and no comment</w:t>
            </w:r>
            <w:r w:rsidR="0010011B">
              <w:rPr>
                <w:rFonts w:ascii="Arial" w:hAnsi="Arial" w:cs="Arial"/>
                <w:sz w:val="20"/>
                <w:szCs w:val="20"/>
              </w:rPr>
              <w:t>s</w:t>
            </w:r>
            <w:r w:rsidRPr="09CD44B8">
              <w:rPr>
                <w:rFonts w:ascii="Arial" w:hAnsi="Arial" w:cs="Arial"/>
                <w:sz w:val="20"/>
                <w:szCs w:val="20"/>
              </w:rPr>
              <w:t xml:space="preserve"> will be made. </w:t>
            </w:r>
          </w:p>
          <w:p w14:paraId="041DE43A" w14:textId="77777777" w:rsidR="006C5FE1" w:rsidRPr="006523B6" w:rsidRDefault="006C5FE1" w:rsidP="006C5FE1">
            <w:pPr>
              <w:rPr>
                <w:rStyle w:val="3l3x"/>
                <w:rFonts w:ascii="Arial" w:eastAsiaTheme="majorEastAsia" w:hAnsi="Arial" w:cs="Arial"/>
                <w:b/>
                <w:bCs/>
                <w:sz w:val="20"/>
                <w:szCs w:val="20"/>
              </w:rPr>
            </w:pPr>
          </w:p>
        </w:tc>
      </w:tr>
      <w:tr w:rsidR="006C5FE1" w:rsidRPr="006523B6" w14:paraId="55069CB0" w14:textId="77777777" w:rsidTr="0091559E">
        <w:tc>
          <w:tcPr>
            <w:tcW w:w="1075" w:type="dxa"/>
          </w:tcPr>
          <w:p w14:paraId="306E8F39" w14:textId="32F1C438" w:rsidR="006C5FE1" w:rsidRPr="006523B6" w:rsidRDefault="006C5FE1" w:rsidP="006C5FE1">
            <w:pPr>
              <w:rPr>
                <w:rFonts w:ascii="Arial" w:hAnsi="Arial" w:cs="Arial"/>
                <w:sz w:val="20"/>
                <w:szCs w:val="20"/>
              </w:rPr>
            </w:pPr>
            <w:r>
              <w:rPr>
                <w:rFonts w:ascii="Lato" w:hAnsi="Lato" w:cs="Tahoma"/>
                <w:sz w:val="20"/>
                <w:szCs w:val="20"/>
              </w:rPr>
              <w:lastRenderedPageBreak/>
              <w:t>15.09</w:t>
            </w:r>
            <w:r w:rsidRPr="00D1408B">
              <w:rPr>
                <w:rFonts w:ascii="Lato" w:hAnsi="Lato" w:cs="Tahoma"/>
                <w:sz w:val="20"/>
                <w:szCs w:val="20"/>
              </w:rPr>
              <w:t>.</w:t>
            </w:r>
            <w:r>
              <w:rPr>
                <w:rFonts w:ascii="Lato" w:hAnsi="Lato" w:cs="Tahoma"/>
                <w:sz w:val="20"/>
                <w:szCs w:val="20"/>
              </w:rPr>
              <w:t>1</w:t>
            </w:r>
            <w:r w:rsidR="008A1B6F">
              <w:rPr>
                <w:rFonts w:ascii="Lato" w:hAnsi="Lato" w:cs="Tahoma"/>
                <w:sz w:val="20"/>
                <w:szCs w:val="20"/>
              </w:rPr>
              <w:t>8</w:t>
            </w:r>
          </w:p>
        </w:tc>
        <w:tc>
          <w:tcPr>
            <w:tcW w:w="9270" w:type="dxa"/>
          </w:tcPr>
          <w:p w14:paraId="4E07F696" w14:textId="77777777" w:rsidR="006C5FE1" w:rsidRDefault="006C5FE1" w:rsidP="006C5FE1">
            <w:pPr>
              <w:rPr>
                <w:rStyle w:val="3l3x"/>
                <w:rFonts w:ascii="Arial" w:eastAsiaTheme="majorEastAsia" w:hAnsi="Arial" w:cs="Arial"/>
                <w:sz w:val="20"/>
                <w:szCs w:val="20"/>
              </w:rPr>
            </w:pPr>
            <w:r w:rsidRPr="006523B6">
              <w:rPr>
                <w:rStyle w:val="3l3x"/>
                <w:rFonts w:ascii="Arial" w:eastAsiaTheme="majorEastAsia" w:hAnsi="Arial" w:cs="Arial"/>
                <w:b/>
                <w:bCs/>
                <w:sz w:val="20"/>
                <w:szCs w:val="20"/>
              </w:rPr>
              <w:t>Councillor’s reports and items for future agenda:</w:t>
            </w:r>
            <w:r w:rsidRPr="006523B6">
              <w:rPr>
                <w:rStyle w:val="3l3x"/>
                <w:rFonts w:ascii="Arial" w:eastAsiaTheme="majorEastAsia" w:hAnsi="Arial" w:cs="Arial"/>
                <w:sz w:val="20"/>
                <w:szCs w:val="20"/>
              </w:rPr>
              <w:t xml:space="preserve"> </w:t>
            </w:r>
          </w:p>
          <w:p w14:paraId="5BA9AD6B" w14:textId="05905521" w:rsidR="00D0453C" w:rsidRPr="006E3B6B" w:rsidRDefault="00AC3116" w:rsidP="00AC3116">
            <w:pPr>
              <w:rPr>
                <w:rStyle w:val="3l3x"/>
                <w:rFonts w:ascii="Arial" w:eastAsiaTheme="majorEastAsia" w:hAnsi="Arial" w:cs="Arial"/>
                <w:sz w:val="20"/>
                <w:szCs w:val="20"/>
              </w:rPr>
            </w:pPr>
            <w:r w:rsidRPr="006E3B6B">
              <w:rPr>
                <w:rStyle w:val="3l3x"/>
                <w:rFonts w:ascii="Arial" w:eastAsiaTheme="majorEastAsia" w:hAnsi="Arial" w:cs="Arial"/>
                <w:sz w:val="20"/>
                <w:szCs w:val="20"/>
              </w:rPr>
              <w:t>Cllr Collings: 4</w:t>
            </w:r>
            <w:r w:rsidRPr="006E3B6B">
              <w:rPr>
                <w:rStyle w:val="3l3x"/>
                <w:rFonts w:ascii="Arial" w:eastAsiaTheme="majorEastAsia" w:hAnsi="Arial" w:cs="Arial"/>
                <w:sz w:val="20"/>
                <w:szCs w:val="20"/>
                <w:vertAlign w:val="superscript"/>
              </w:rPr>
              <w:t>th</w:t>
            </w:r>
            <w:r w:rsidRPr="006E3B6B">
              <w:rPr>
                <w:rStyle w:val="3l3x"/>
                <w:rFonts w:ascii="Arial" w:eastAsiaTheme="majorEastAsia" w:hAnsi="Arial" w:cs="Arial"/>
                <w:sz w:val="20"/>
                <w:szCs w:val="20"/>
              </w:rPr>
              <w:t xml:space="preserve"> October, Free Bowling Taster Day</w:t>
            </w:r>
            <w:r w:rsidR="003673FF" w:rsidRPr="006E3B6B">
              <w:rPr>
                <w:rStyle w:val="3l3x"/>
                <w:rFonts w:ascii="Arial" w:eastAsiaTheme="majorEastAsia" w:hAnsi="Arial" w:cs="Arial"/>
                <w:sz w:val="20"/>
                <w:szCs w:val="20"/>
              </w:rPr>
              <w:t xml:space="preserve"> with tea and coffee</w:t>
            </w:r>
            <w:r w:rsidRPr="006E3B6B">
              <w:rPr>
                <w:rStyle w:val="3l3x"/>
                <w:rFonts w:ascii="Arial" w:eastAsiaTheme="majorEastAsia" w:hAnsi="Arial" w:cs="Arial"/>
                <w:sz w:val="20"/>
                <w:szCs w:val="20"/>
              </w:rPr>
              <w:t xml:space="preserve"> at Stocks Lane </w:t>
            </w:r>
            <w:r w:rsidR="003673FF" w:rsidRPr="006E3B6B">
              <w:rPr>
                <w:rStyle w:val="3l3x"/>
                <w:rFonts w:ascii="Arial" w:eastAsiaTheme="majorEastAsia" w:hAnsi="Arial" w:cs="Arial"/>
                <w:sz w:val="20"/>
                <w:szCs w:val="20"/>
              </w:rPr>
              <w:t>Bowling Green</w:t>
            </w:r>
          </w:p>
          <w:p w14:paraId="658B7005" w14:textId="1255BA2C" w:rsidR="007624B6" w:rsidRDefault="003673FF" w:rsidP="00AC3116">
            <w:pPr>
              <w:rPr>
                <w:rStyle w:val="3l3x"/>
                <w:rFonts w:ascii="Arial" w:eastAsiaTheme="majorEastAsia" w:hAnsi="Arial" w:cs="Arial"/>
                <w:sz w:val="20"/>
                <w:szCs w:val="20"/>
              </w:rPr>
            </w:pPr>
            <w:r>
              <w:rPr>
                <w:rStyle w:val="3l3x"/>
                <w:rFonts w:ascii="Arial" w:eastAsiaTheme="majorEastAsia" w:hAnsi="Arial" w:cs="Arial"/>
                <w:sz w:val="20"/>
                <w:szCs w:val="20"/>
              </w:rPr>
              <w:t xml:space="preserve">Cllr Felgate; Allotment Update. Man living in the shed </w:t>
            </w:r>
            <w:r w:rsidR="000C7D04">
              <w:rPr>
                <w:rStyle w:val="3l3x"/>
                <w:rFonts w:ascii="Arial" w:eastAsiaTheme="majorEastAsia" w:hAnsi="Arial" w:cs="Arial"/>
                <w:sz w:val="20"/>
                <w:szCs w:val="20"/>
              </w:rPr>
              <w:t>on the allotment site. He has been served notice by Cllr Felgate and Cllr Myler from greenhouse and is now in shed</w:t>
            </w:r>
            <w:r w:rsidR="00C55DB1">
              <w:rPr>
                <w:rStyle w:val="3l3x"/>
                <w:rFonts w:ascii="Arial" w:eastAsiaTheme="majorEastAsia" w:hAnsi="Arial" w:cs="Arial"/>
                <w:sz w:val="20"/>
                <w:szCs w:val="20"/>
              </w:rPr>
              <w:t xml:space="preserve">. </w:t>
            </w:r>
            <w:r w:rsidR="004B18EC">
              <w:rPr>
                <w:rStyle w:val="3l3x"/>
                <w:rFonts w:ascii="Arial" w:eastAsiaTheme="majorEastAsia" w:hAnsi="Arial" w:cs="Arial"/>
                <w:sz w:val="20"/>
                <w:szCs w:val="20"/>
              </w:rPr>
              <w:t xml:space="preserve">Allotment </w:t>
            </w:r>
            <w:r w:rsidR="007624B6">
              <w:rPr>
                <w:rStyle w:val="3l3x"/>
                <w:rFonts w:ascii="Arial" w:eastAsiaTheme="majorEastAsia" w:hAnsi="Arial" w:cs="Arial"/>
                <w:sz w:val="20"/>
                <w:szCs w:val="20"/>
              </w:rPr>
              <w:t xml:space="preserve">holder’s son and discussed her other plot. Cllr queried that a neighbour has </w:t>
            </w:r>
            <w:r w:rsidR="00AF08B7">
              <w:rPr>
                <w:rStyle w:val="3l3x"/>
                <w:rFonts w:ascii="Arial" w:eastAsiaTheme="majorEastAsia" w:hAnsi="Arial" w:cs="Arial"/>
                <w:sz w:val="20"/>
                <w:szCs w:val="20"/>
              </w:rPr>
              <w:t xml:space="preserve">formally </w:t>
            </w:r>
            <w:r w:rsidR="007624B6">
              <w:rPr>
                <w:rStyle w:val="3l3x"/>
                <w:rFonts w:ascii="Arial" w:eastAsiaTheme="majorEastAsia" w:hAnsi="Arial" w:cs="Arial"/>
                <w:sz w:val="20"/>
                <w:szCs w:val="20"/>
              </w:rPr>
              <w:t>taken</w:t>
            </w:r>
            <w:r w:rsidR="00AF08B7">
              <w:rPr>
                <w:rStyle w:val="3l3x"/>
                <w:rFonts w:ascii="Arial" w:eastAsiaTheme="majorEastAsia" w:hAnsi="Arial" w:cs="Arial"/>
                <w:sz w:val="20"/>
                <w:szCs w:val="20"/>
              </w:rPr>
              <w:t xml:space="preserve"> over</w:t>
            </w:r>
            <w:r w:rsidR="007624B6">
              <w:rPr>
                <w:rStyle w:val="3l3x"/>
                <w:rFonts w:ascii="Arial" w:eastAsiaTheme="majorEastAsia" w:hAnsi="Arial" w:cs="Arial"/>
                <w:sz w:val="20"/>
                <w:szCs w:val="20"/>
              </w:rPr>
              <w:t xml:space="preserve"> some of the plot but he does not live in parish</w:t>
            </w:r>
            <w:r w:rsidR="00AF08B7">
              <w:rPr>
                <w:rStyle w:val="3l3x"/>
                <w:rFonts w:ascii="Arial" w:eastAsiaTheme="majorEastAsia" w:hAnsi="Arial" w:cs="Arial"/>
                <w:sz w:val="20"/>
                <w:szCs w:val="20"/>
              </w:rPr>
              <w:t xml:space="preserve"> so that would be invalid</w:t>
            </w:r>
            <w:r w:rsidR="007624B6">
              <w:rPr>
                <w:rStyle w:val="3l3x"/>
                <w:rFonts w:ascii="Arial" w:eastAsiaTheme="majorEastAsia" w:hAnsi="Arial" w:cs="Arial"/>
                <w:sz w:val="20"/>
                <w:szCs w:val="20"/>
              </w:rPr>
              <w:t xml:space="preserve">. </w:t>
            </w:r>
          </w:p>
          <w:p w14:paraId="0ABA29BF" w14:textId="7B84A0E2" w:rsidR="00AF08B7" w:rsidRDefault="007624B6" w:rsidP="00AC3116">
            <w:pPr>
              <w:rPr>
                <w:rStyle w:val="3l3x"/>
                <w:rFonts w:ascii="Arial" w:eastAsiaTheme="majorEastAsia" w:hAnsi="Arial" w:cs="Arial"/>
                <w:sz w:val="20"/>
                <w:szCs w:val="20"/>
              </w:rPr>
            </w:pPr>
            <w:r w:rsidRPr="00AF08B7">
              <w:rPr>
                <w:rStyle w:val="3l3x"/>
                <w:rFonts w:ascii="Arial" w:eastAsiaTheme="majorEastAsia" w:hAnsi="Arial" w:cs="Arial"/>
                <w:b/>
                <w:bCs/>
                <w:sz w:val="20"/>
                <w:szCs w:val="20"/>
              </w:rPr>
              <w:t xml:space="preserve">Action: </w:t>
            </w:r>
            <w:r w:rsidR="00AF08B7">
              <w:rPr>
                <w:rStyle w:val="3l3x"/>
                <w:rFonts w:ascii="Arial" w:eastAsiaTheme="majorEastAsia" w:hAnsi="Arial" w:cs="Arial"/>
                <w:sz w:val="20"/>
                <w:szCs w:val="20"/>
              </w:rPr>
              <w:t>Clerk to research</w:t>
            </w:r>
            <w:r w:rsidR="00640828">
              <w:rPr>
                <w:rStyle w:val="3l3x"/>
                <w:rFonts w:ascii="Arial" w:eastAsiaTheme="majorEastAsia" w:hAnsi="Arial" w:cs="Arial"/>
                <w:sz w:val="20"/>
                <w:szCs w:val="20"/>
              </w:rPr>
              <w:t xml:space="preserve"> and serve</w:t>
            </w:r>
            <w:r w:rsidR="00AF08B7">
              <w:rPr>
                <w:rStyle w:val="3l3x"/>
                <w:rFonts w:ascii="Arial" w:eastAsiaTheme="majorEastAsia" w:hAnsi="Arial" w:cs="Arial"/>
                <w:sz w:val="20"/>
                <w:szCs w:val="20"/>
              </w:rPr>
              <w:t xml:space="preserve"> a f</w:t>
            </w:r>
            <w:r>
              <w:rPr>
                <w:rStyle w:val="3l3x"/>
                <w:rFonts w:ascii="Arial" w:eastAsiaTheme="majorEastAsia" w:hAnsi="Arial" w:cs="Arial"/>
                <w:sz w:val="20"/>
                <w:szCs w:val="20"/>
              </w:rPr>
              <w:t>ormal</w:t>
            </w:r>
            <w:r w:rsidR="00AF08B7">
              <w:rPr>
                <w:rStyle w:val="3l3x"/>
                <w:rFonts w:ascii="Arial" w:eastAsiaTheme="majorEastAsia" w:hAnsi="Arial" w:cs="Arial"/>
                <w:sz w:val="20"/>
                <w:szCs w:val="20"/>
              </w:rPr>
              <w:t xml:space="preserve">, official </w:t>
            </w:r>
            <w:r>
              <w:rPr>
                <w:rStyle w:val="3l3x"/>
                <w:rFonts w:ascii="Arial" w:eastAsiaTheme="majorEastAsia" w:hAnsi="Arial" w:cs="Arial"/>
                <w:sz w:val="20"/>
                <w:szCs w:val="20"/>
              </w:rPr>
              <w:t>eviction</w:t>
            </w:r>
            <w:r w:rsidR="00AF08B7">
              <w:rPr>
                <w:rStyle w:val="3l3x"/>
                <w:rFonts w:ascii="Arial" w:eastAsiaTheme="majorEastAsia" w:hAnsi="Arial" w:cs="Arial"/>
                <w:sz w:val="20"/>
                <w:szCs w:val="20"/>
              </w:rPr>
              <w:t xml:space="preserve"> notice so that Council can receive police help in future.</w:t>
            </w:r>
          </w:p>
          <w:p w14:paraId="687AE4FE" w14:textId="381BFB10" w:rsidR="003673FF" w:rsidRDefault="00AF08B7" w:rsidP="00AC3116">
            <w:pPr>
              <w:rPr>
                <w:rStyle w:val="3l3x"/>
                <w:rFonts w:ascii="Arial" w:eastAsiaTheme="majorEastAsia" w:hAnsi="Arial" w:cs="Arial"/>
                <w:sz w:val="20"/>
                <w:szCs w:val="20"/>
              </w:rPr>
            </w:pPr>
            <w:r>
              <w:rPr>
                <w:rStyle w:val="3l3x"/>
                <w:rFonts w:ascii="Arial" w:eastAsiaTheme="majorEastAsia" w:hAnsi="Arial" w:cs="Arial"/>
                <w:sz w:val="20"/>
                <w:szCs w:val="20"/>
              </w:rPr>
              <w:t xml:space="preserve">Clerk to investigate the renting of allotment to out of parish holder. </w:t>
            </w:r>
            <w:r w:rsidR="007624B6">
              <w:rPr>
                <w:rStyle w:val="3l3x"/>
                <w:rFonts w:ascii="Arial" w:eastAsiaTheme="majorEastAsia" w:hAnsi="Arial" w:cs="Arial"/>
                <w:sz w:val="20"/>
                <w:szCs w:val="20"/>
              </w:rPr>
              <w:t xml:space="preserve">  </w:t>
            </w:r>
          </w:p>
          <w:p w14:paraId="33102235" w14:textId="2D7863EC" w:rsidR="00640828" w:rsidRDefault="00640828" w:rsidP="00AC3116">
            <w:pPr>
              <w:rPr>
                <w:rStyle w:val="3l3x"/>
                <w:rFonts w:ascii="Arial" w:eastAsiaTheme="majorEastAsia" w:hAnsi="Arial" w:cs="Arial"/>
                <w:sz w:val="20"/>
                <w:szCs w:val="20"/>
              </w:rPr>
            </w:pPr>
            <w:r>
              <w:rPr>
                <w:rStyle w:val="3l3x"/>
                <w:rFonts w:ascii="Arial" w:eastAsiaTheme="majorEastAsia" w:hAnsi="Arial" w:cs="Arial"/>
                <w:sz w:val="20"/>
                <w:szCs w:val="20"/>
              </w:rPr>
              <w:t>Cllr Bulmer – Apple Pressing at Caldy on 28</w:t>
            </w:r>
            <w:r w:rsidRPr="00640828">
              <w:rPr>
                <w:rStyle w:val="3l3x"/>
                <w:rFonts w:ascii="Arial" w:eastAsiaTheme="majorEastAsia" w:hAnsi="Arial" w:cs="Arial"/>
                <w:sz w:val="20"/>
                <w:szCs w:val="20"/>
                <w:vertAlign w:val="superscript"/>
              </w:rPr>
              <w:t>th</w:t>
            </w:r>
            <w:r>
              <w:rPr>
                <w:rStyle w:val="3l3x"/>
                <w:rFonts w:ascii="Arial" w:eastAsiaTheme="majorEastAsia" w:hAnsi="Arial" w:cs="Arial"/>
                <w:sz w:val="20"/>
                <w:szCs w:val="20"/>
              </w:rPr>
              <w:t xml:space="preserve"> September</w:t>
            </w:r>
          </w:p>
          <w:p w14:paraId="14E0B56A" w14:textId="19D7A53B" w:rsidR="00640828" w:rsidRPr="00AC3116" w:rsidRDefault="00640828" w:rsidP="00AC3116">
            <w:pPr>
              <w:rPr>
                <w:rStyle w:val="3l3x"/>
                <w:rFonts w:ascii="Arial" w:eastAsiaTheme="majorEastAsia" w:hAnsi="Arial" w:cs="Arial"/>
                <w:sz w:val="20"/>
                <w:szCs w:val="20"/>
              </w:rPr>
            </w:pPr>
            <w:r>
              <w:rPr>
                <w:rStyle w:val="3l3x"/>
                <w:rFonts w:ascii="Arial" w:eastAsiaTheme="majorEastAsia" w:hAnsi="Arial" w:cs="Arial"/>
                <w:sz w:val="20"/>
                <w:szCs w:val="20"/>
              </w:rPr>
              <w:t>Also, Apple pressing on 18</w:t>
            </w:r>
            <w:r w:rsidRPr="00640828">
              <w:rPr>
                <w:rStyle w:val="3l3x"/>
                <w:rFonts w:ascii="Arial" w:eastAsiaTheme="majorEastAsia" w:hAnsi="Arial" w:cs="Arial"/>
                <w:sz w:val="20"/>
                <w:szCs w:val="20"/>
                <w:vertAlign w:val="superscript"/>
              </w:rPr>
              <w:t>th</w:t>
            </w:r>
            <w:r>
              <w:rPr>
                <w:rStyle w:val="3l3x"/>
                <w:rFonts w:ascii="Arial" w:eastAsiaTheme="majorEastAsia" w:hAnsi="Arial" w:cs="Arial"/>
                <w:sz w:val="20"/>
                <w:szCs w:val="20"/>
              </w:rPr>
              <w:t xml:space="preserve"> October at both VXCC</w:t>
            </w:r>
            <w:r w:rsidR="00CD257D">
              <w:rPr>
                <w:rStyle w:val="3l3x"/>
                <w:rFonts w:ascii="Arial" w:eastAsiaTheme="majorEastAsia" w:hAnsi="Arial" w:cs="Arial"/>
                <w:sz w:val="20"/>
                <w:szCs w:val="20"/>
              </w:rPr>
              <w:t>, morning</w:t>
            </w:r>
            <w:r>
              <w:rPr>
                <w:rStyle w:val="3l3x"/>
                <w:rFonts w:ascii="Arial" w:eastAsiaTheme="majorEastAsia" w:hAnsi="Arial" w:cs="Arial"/>
                <w:sz w:val="20"/>
                <w:szCs w:val="20"/>
              </w:rPr>
              <w:t xml:space="preserve"> and Caldy Valley</w:t>
            </w:r>
            <w:r w:rsidR="00CD257D">
              <w:rPr>
                <w:rStyle w:val="3l3x"/>
                <w:rFonts w:ascii="Arial" w:eastAsiaTheme="majorEastAsia" w:hAnsi="Arial" w:cs="Arial"/>
                <w:sz w:val="20"/>
                <w:szCs w:val="20"/>
              </w:rPr>
              <w:t>, afternoon</w:t>
            </w:r>
          </w:p>
          <w:p w14:paraId="1E73A17B" w14:textId="2109A34F" w:rsidR="006C5FE1" w:rsidRPr="006523B6" w:rsidRDefault="006C5FE1" w:rsidP="006306CB">
            <w:pPr>
              <w:rPr>
                <w:rFonts w:ascii="Arial" w:hAnsi="Arial" w:cs="Arial"/>
                <w:bCs/>
                <w:sz w:val="20"/>
                <w:szCs w:val="20"/>
              </w:rPr>
            </w:pPr>
          </w:p>
        </w:tc>
      </w:tr>
      <w:tr w:rsidR="006C5FE1" w:rsidRPr="006523B6" w14:paraId="58080801" w14:textId="77777777" w:rsidTr="0091559E">
        <w:tc>
          <w:tcPr>
            <w:tcW w:w="1075" w:type="dxa"/>
          </w:tcPr>
          <w:p w14:paraId="79B5DDD5" w14:textId="63D6DEF9" w:rsidR="006C5FE1" w:rsidRPr="006523B6" w:rsidRDefault="008A1B6F" w:rsidP="006C5FE1">
            <w:pPr>
              <w:rPr>
                <w:rFonts w:ascii="Arial" w:hAnsi="Arial" w:cs="Arial"/>
                <w:sz w:val="20"/>
                <w:szCs w:val="20"/>
              </w:rPr>
            </w:pPr>
            <w:r>
              <w:rPr>
                <w:rFonts w:ascii="Arial" w:hAnsi="Arial" w:cs="Arial"/>
                <w:sz w:val="20"/>
                <w:szCs w:val="20"/>
              </w:rPr>
              <w:t>15</w:t>
            </w:r>
            <w:r w:rsidR="006C5FE1" w:rsidRPr="006523B6">
              <w:rPr>
                <w:rFonts w:ascii="Arial" w:hAnsi="Arial" w:cs="Arial"/>
                <w:sz w:val="20"/>
                <w:szCs w:val="20"/>
              </w:rPr>
              <w:t>.0</w:t>
            </w:r>
            <w:r>
              <w:rPr>
                <w:rFonts w:ascii="Arial" w:hAnsi="Arial" w:cs="Arial"/>
                <w:sz w:val="20"/>
                <w:szCs w:val="20"/>
              </w:rPr>
              <w:t>9</w:t>
            </w:r>
            <w:r w:rsidR="006C5FE1" w:rsidRPr="006523B6">
              <w:rPr>
                <w:rFonts w:ascii="Arial" w:hAnsi="Arial" w:cs="Arial"/>
                <w:sz w:val="20"/>
                <w:szCs w:val="20"/>
              </w:rPr>
              <w:t>.1</w:t>
            </w:r>
            <w:r>
              <w:rPr>
                <w:rFonts w:ascii="Arial" w:hAnsi="Arial" w:cs="Arial"/>
                <w:sz w:val="20"/>
                <w:szCs w:val="20"/>
              </w:rPr>
              <w:t>9</w:t>
            </w:r>
          </w:p>
        </w:tc>
        <w:tc>
          <w:tcPr>
            <w:tcW w:w="9270" w:type="dxa"/>
          </w:tcPr>
          <w:p w14:paraId="0FF50AA8" w14:textId="0B18E986" w:rsidR="006C5FE1" w:rsidRPr="006523B6" w:rsidRDefault="006C5FE1" w:rsidP="006C5FE1">
            <w:pPr>
              <w:rPr>
                <w:rStyle w:val="3l3x"/>
                <w:rFonts w:ascii="Arial" w:eastAsiaTheme="majorEastAsia" w:hAnsi="Arial" w:cs="Arial"/>
                <w:color w:val="1C1E21"/>
                <w:sz w:val="20"/>
                <w:szCs w:val="20"/>
              </w:rPr>
            </w:pPr>
            <w:r w:rsidRPr="006523B6">
              <w:rPr>
                <w:rStyle w:val="3l3x"/>
                <w:rFonts w:ascii="Arial" w:eastAsiaTheme="majorEastAsia" w:hAnsi="Arial" w:cs="Arial"/>
                <w:b/>
                <w:bCs/>
                <w:color w:val="1C1E21"/>
                <w:sz w:val="20"/>
                <w:szCs w:val="20"/>
              </w:rPr>
              <w:t xml:space="preserve">Date of next meeting: </w:t>
            </w:r>
            <w:r w:rsidRPr="006523B6">
              <w:rPr>
                <w:rFonts w:ascii="Arial" w:hAnsi="Arial" w:cs="Arial"/>
                <w:sz w:val="20"/>
                <w:szCs w:val="20"/>
              </w:rPr>
              <w:t xml:space="preserve">Monday </w:t>
            </w:r>
            <w:r w:rsidR="000047BE">
              <w:rPr>
                <w:rFonts w:ascii="Arial" w:hAnsi="Arial" w:cs="Arial"/>
                <w:sz w:val="20"/>
                <w:szCs w:val="20"/>
              </w:rPr>
              <w:t>20</w:t>
            </w:r>
            <w:r w:rsidRPr="006523B6">
              <w:rPr>
                <w:rFonts w:ascii="Arial" w:hAnsi="Arial" w:cs="Arial"/>
                <w:sz w:val="20"/>
                <w:szCs w:val="20"/>
                <w:vertAlign w:val="superscript"/>
              </w:rPr>
              <w:t>th</w:t>
            </w:r>
            <w:r w:rsidRPr="006523B6">
              <w:rPr>
                <w:rFonts w:ascii="Arial" w:hAnsi="Arial" w:cs="Arial"/>
                <w:sz w:val="20"/>
                <w:szCs w:val="20"/>
              </w:rPr>
              <w:t xml:space="preserve"> </w:t>
            </w:r>
            <w:r>
              <w:rPr>
                <w:rFonts w:ascii="Arial" w:hAnsi="Arial" w:cs="Arial"/>
                <w:sz w:val="20"/>
                <w:szCs w:val="20"/>
              </w:rPr>
              <w:t>September</w:t>
            </w:r>
            <w:r w:rsidRPr="006523B6">
              <w:rPr>
                <w:rFonts w:ascii="Arial" w:hAnsi="Arial" w:cs="Arial"/>
                <w:sz w:val="20"/>
                <w:szCs w:val="20"/>
              </w:rPr>
              <w:t xml:space="preserve"> at Caldy Valley </w:t>
            </w:r>
            <w:r w:rsidRPr="006523B6">
              <w:rPr>
                <w:rStyle w:val="3l3x"/>
                <w:rFonts w:ascii="Arial" w:eastAsiaTheme="majorEastAsia" w:hAnsi="Arial" w:cs="Arial"/>
                <w:color w:val="1C1E21"/>
                <w:sz w:val="20"/>
                <w:szCs w:val="20"/>
              </w:rPr>
              <w:t>Centre, Caldy Valley Road, Great Boughton at 7pm</w:t>
            </w:r>
          </w:p>
          <w:p w14:paraId="25C6D5E2" w14:textId="4E5437FF" w:rsidR="006C5FE1" w:rsidRPr="006523B6" w:rsidRDefault="006C5FE1" w:rsidP="006C5FE1">
            <w:pPr>
              <w:rPr>
                <w:rStyle w:val="3l3x"/>
                <w:rFonts w:ascii="Arial" w:eastAsiaTheme="majorEastAsia" w:hAnsi="Arial" w:cs="Arial"/>
                <w:b/>
                <w:bCs/>
                <w:sz w:val="20"/>
                <w:szCs w:val="20"/>
              </w:rPr>
            </w:pPr>
          </w:p>
        </w:tc>
      </w:tr>
    </w:tbl>
    <w:p w14:paraId="7718EF77" w14:textId="77777777" w:rsidR="00B1237C" w:rsidRPr="006637DF" w:rsidRDefault="00B1237C" w:rsidP="009C6683">
      <w:pPr>
        <w:pStyle w:val="paragraph"/>
        <w:spacing w:before="0" w:beforeAutospacing="0" w:after="0" w:afterAutospacing="0"/>
        <w:textAlignment w:val="baseline"/>
        <w:rPr>
          <w:rStyle w:val="normaltextrun"/>
          <w:rFonts w:ascii="Lato" w:hAnsi="Lato" w:cs="Segoe UI"/>
          <w:b/>
          <w:bCs/>
          <w:sz w:val="28"/>
          <w:szCs w:val="28"/>
        </w:rPr>
      </w:pPr>
    </w:p>
    <w:p w14:paraId="1286831D" w14:textId="2ABEDC5F" w:rsidR="009C6683" w:rsidRDefault="009C6683" w:rsidP="009C6683">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sz w:val="22"/>
          <w:szCs w:val="22"/>
        </w:rPr>
        <w:t>AGENDA PART TWO – CONFIDENTIAL</w:t>
      </w:r>
      <w:r>
        <w:rPr>
          <w:rStyle w:val="eop"/>
          <w:rFonts w:ascii="Lato" w:hAnsi="Lato" w:cs="Segoe UI"/>
          <w:sz w:val="22"/>
          <w:szCs w:val="22"/>
        </w:rPr>
        <w:t> </w:t>
      </w:r>
    </w:p>
    <w:p w14:paraId="4D60B7F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normaltextrun"/>
          <w:rFonts w:ascii="Lato" w:hAnsi="Lato" w:cs="Segoe UI"/>
          <w:i/>
          <w:iCs/>
          <w:sz w:val="22"/>
          <w:szCs w:val="22"/>
        </w:rPr>
        <w:t> </w:t>
      </w:r>
      <w:r>
        <w:rPr>
          <w:rStyle w:val="eop"/>
          <w:rFonts w:ascii="Lato" w:hAnsi="Lato" w:cs="Segoe UI"/>
          <w:sz w:val="22"/>
          <w:szCs w:val="22"/>
        </w:rPr>
        <w:t> </w:t>
      </w:r>
    </w:p>
    <w:p w14:paraId="127F578E" w14:textId="4388AA6C"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 xml:space="preserve">Members of the public </w:t>
      </w:r>
      <w:r w:rsidR="00B1237C" w:rsidRPr="00B1237C">
        <w:rPr>
          <w:rStyle w:val="normaltextrun"/>
          <w:rFonts w:ascii="Lato" w:hAnsi="Lato" w:cs="Segoe UI"/>
          <w:i/>
          <w:iCs/>
          <w:sz w:val="18"/>
          <w:szCs w:val="18"/>
        </w:rPr>
        <w:t xml:space="preserve">were </w:t>
      </w:r>
      <w:r w:rsidRPr="00B1237C">
        <w:rPr>
          <w:rStyle w:val="normaltextrun"/>
          <w:rFonts w:ascii="Lato" w:hAnsi="Lato" w:cs="Segoe UI"/>
          <w:i/>
          <w:iCs/>
          <w:sz w:val="18"/>
          <w:szCs w:val="18"/>
        </w:rPr>
        <w:t>asked to leave the meeting at this point.</w:t>
      </w:r>
      <w:r w:rsidRPr="00B1237C">
        <w:rPr>
          <w:rStyle w:val="eop"/>
          <w:rFonts w:ascii="Lato" w:hAnsi="Lato" w:cs="Segoe UI"/>
          <w:sz w:val="18"/>
          <w:szCs w:val="18"/>
        </w:rPr>
        <w:t> </w:t>
      </w:r>
    </w:p>
    <w:p w14:paraId="3A4E929E" w14:textId="77777777"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Part Two items are confidential and are defined by the Information Commissioner’s Office as containing personal information, information obtained in confidence and/or sensitive commercial interests </w:t>
      </w:r>
      <w:r w:rsidRPr="00B1237C">
        <w:rPr>
          <w:rStyle w:val="eop"/>
          <w:rFonts w:ascii="Lato" w:hAnsi="Lato" w:cs="Segoe UI"/>
          <w:sz w:val="18"/>
          <w:szCs w:val="18"/>
        </w:rPr>
        <w:t> </w:t>
      </w:r>
    </w:p>
    <w:p w14:paraId="735B7B6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eop"/>
          <w:rFonts w:ascii="Lato" w:hAnsi="Lato" w:cs="Segoe UI"/>
          <w:sz w:val="20"/>
          <w:szCs w:val="20"/>
        </w:rPr>
        <w:t> </w:t>
      </w:r>
    </w:p>
    <w:tbl>
      <w:tblPr>
        <w:tblStyle w:val="TableGrid"/>
        <w:tblW w:w="0" w:type="auto"/>
        <w:tblLook w:val="04A0" w:firstRow="1" w:lastRow="0" w:firstColumn="1" w:lastColumn="0" w:noHBand="0" w:noVBand="1"/>
      </w:tblPr>
      <w:tblGrid>
        <w:gridCol w:w="1129"/>
        <w:gridCol w:w="9327"/>
      </w:tblGrid>
      <w:tr w:rsidR="008A1B6F" w14:paraId="534E78FB" w14:textId="77777777" w:rsidTr="008A1B6F">
        <w:tc>
          <w:tcPr>
            <w:tcW w:w="1129" w:type="dxa"/>
          </w:tcPr>
          <w:p w14:paraId="179B2878" w14:textId="1F559F50" w:rsidR="008A1B6F" w:rsidRPr="008A1B6F" w:rsidRDefault="008A1B6F" w:rsidP="008A1B6F">
            <w:pPr>
              <w:tabs>
                <w:tab w:val="left" w:pos="2460"/>
              </w:tabs>
              <w:rPr>
                <w:rFonts w:ascii="Arial" w:hAnsi="Arial" w:cs="Arial"/>
                <w:sz w:val="20"/>
                <w:szCs w:val="20"/>
              </w:rPr>
            </w:pPr>
            <w:r w:rsidRPr="008A1B6F">
              <w:rPr>
                <w:rFonts w:ascii="Arial" w:hAnsi="Arial" w:cs="Arial"/>
                <w:sz w:val="20"/>
                <w:szCs w:val="20"/>
              </w:rPr>
              <w:t>15.09.20</w:t>
            </w:r>
          </w:p>
        </w:tc>
        <w:tc>
          <w:tcPr>
            <w:tcW w:w="9327" w:type="dxa"/>
          </w:tcPr>
          <w:p w14:paraId="4B03D0CC" w14:textId="77777777" w:rsidR="008A1B6F" w:rsidRPr="006523B6" w:rsidRDefault="008A1B6F" w:rsidP="008A1B6F">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Pr>
                <w:rFonts w:ascii="Arial" w:hAnsi="Arial" w:cs="Arial"/>
                <w:sz w:val="20"/>
                <w:szCs w:val="20"/>
              </w:rPr>
              <w:t xml:space="preserve"> (arrived 7.06pm)</w:t>
            </w:r>
            <w:r w:rsidRPr="006523B6">
              <w:rPr>
                <w:rFonts w:ascii="Arial" w:hAnsi="Arial" w:cs="Arial"/>
                <w:sz w:val="20"/>
                <w:szCs w:val="20"/>
              </w:rPr>
              <w:t xml:space="preserve">, Cllr Julie Felgate, </w:t>
            </w:r>
            <w:r w:rsidRPr="006523B6">
              <w:rPr>
                <w:rFonts w:ascii="Arial" w:hAnsi="Arial" w:cs="Arial"/>
                <w:bCs/>
                <w:iCs/>
                <w:sz w:val="20"/>
                <w:szCs w:val="20"/>
              </w:rPr>
              <w:t xml:space="preserve">Cllr David Flood, Cllr Rob Herd, </w:t>
            </w:r>
            <w:r w:rsidRPr="006523B6">
              <w:rPr>
                <w:rFonts w:ascii="Arial" w:hAnsi="Arial" w:cs="Arial"/>
                <w:sz w:val="20"/>
                <w:szCs w:val="20"/>
              </w:rPr>
              <w:t xml:space="preserve">Cllr Krissie Myler, </w:t>
            </w:r>
            <w:r w:rsidRPr="006523B6">
              <w:rPr>
                <w:rFonts w:ascii="Arial" w:hAnsi="Arial" w:cs="Arial"/>
                <w:bCs/>
                <w:iCs/>
                <w:sz w:val="20"/>
                <w:szCs w:val="20"/>
              </w:rPr>
              <w:t xml:space="preserve">Cllr James Reeves, Cllr Martin Whiteley, Cllr John Salt and </w:t>
            </w:r>
            <w:r w:rsidRPr="006523B6">
              <w:rPr>
                <w:rFonts w:ascii="Arial" w:hAnsi="Arial" w:cs="Arial"/>
                <w:sz w:val="20"/>
                <w:szCs w:val="20"/>
              </w:rPr>
              <w:t>Cllr Sian Wilkes</w:t>
            </w:r>
          </w:p>
          <w:p w14:paraId="6C6DFBB9" w14:textId="77777777" w:rsidR="008A1B6F" w:rsidRDefault="008A1B6F" w:rsidP="008A1B6F">
            <w:pPr>
              <w:rPr>
                <w:rFonts w:ascii="Arial" w:hAnsi="Arial" w:cs="Arial"/>
                <w:bCs/>
                <w:sz w:val="20"/>
                <w:szCs w:val="20"/>
              </w:rPr>
            </w:pPr>
            <w:r w:rsidRPr="006523B6">
              <w:rPr>
                <w:rFonts w:ascii="Arial" w:hAnsi="Arial" w:cs="Arial"/>
                <w:b/>
                <w:iCs/>
                <w:sz w:val="20"/>
                <w:szCs w:val="20"/>
              </w:rPr>
              <w:t>Apologies</w:t>
            </w:r>
            <w:r>
              <w:rPr>
                <w:rFonts w:ascii="Arial" w:hAnsi="Arial" w:cs="Arial"/>
                <w:b/>
                <w:iCs/>
                <w:sz w:val="20"/>
                <w:szCs w:val="20"/>
              </w:rPr>
              <w:t xml:space="preserve"> approved: </w:t>
            </w:r>
            <w:r w:rsidRPr="006523B6">
              <w:rPr>
                <w:rFonts w:ascii="Arial" w:hAnsi="Arial" w:cs="Arial"/>
                <w:bCs/>
                <w:iCs/>
                <w:sz w:val="20"/>
                <w:szCs w:val="20"/>
              </w:rPr>
              <w:t>C</w:t>
            </w:r>
            <w:r>
              <w:rPr>
                <w:rFonts w:ascii="Arial" w:hAnsi="Arial" w:cs="Arial"/>
                <w:bCs/>
                <w:iCs/>
                <w:sz w:val="20"/>
                <w:szCs w:val="20"/>
              </w:rPr>
              <w:t xml:space="preserve">llr David Flood, Cllr John Salt, </w:t>
            </w:r>
            <w:r w:rsidRPr="006523B6">
              <w:rPr>
                <w:rFonts w:ascii="Arial" w:hAnsi="Arial" w:cs="Arial"/>
                <w:sz w:val="20"/>
                <w:szCs w:val="20"/>
              </w:rPr>
              <w:t>Cllr Amy Wainscott</w:t>
            </w:r>
            <w:r>
              <w:rPr>
                <w:rFonts w:ascii="Arial" w:hAnsi="Arial" w:cs="Arial"/>
                <w:sz w:val="20"/>
                <w:szCs w:val="20"/>
              </w:rPr>
              <w:t>, Cllr Martin Whiteley</w:t>
            </w:r>
            <w:r w:rsidRPr="006523B6">
              <w:rPr>
                <w:rFonts w:ascii="Arial" w:hAnsi="Arial" w:cs="Arial"/>
                <w:sz w:val="20"/>
                <w:szCs w:val="20"/>
              </w:rPr>
              <w:t xml:space="preserve"> </w:t>
            </w:r>
          </w:p>
          <w:p w14:paraId="525ECB56" w14:textId="77777777" w:rsidR="008A1B6F" w:rsidRDefault="008A1B6F" w:rsidP="008A1B6F">
            <w:pPr>
              <w:rPr>
                <w:rFonts w:ascii="Arial" w:hAnsi="Arial" w:cs="Arial"/>
                <w:b/>
                <w:iCs/>
                <w:sz w:val="20"/>
                <w:szCs w:val="20"/>
              </w:rPr>
            </w:pPr>
            <w:r>
              <w:rPr>
                <w:rFonts w:ascii="Arial" w:hAnsi="Arial" w:cs="Arial"/>
                <w:b/>
                <w:iCs/>
                <w:sz w:val="20"/>
                <w:szCs w:val="20"/>
              </w:rPr>
              <w:t xml:space="preserve">Apologies: </w:t>
            </w:r>
            <w:r>
              <w:rPr>
                <w:rFonts w:ascii="Arial" w:hAnsi="Arial" w:cs="Arial"/>
                <w:bCs/>
                <w:iCs/>
                <w:sz w:val="20"/>
                <w:szCs w:val="20"/>
              </w:rPr>
              <w:t>C</w:t>
            </w:r>
            <w:r w:rsidRPr="006523B6">
              <w:rPr>
                <w:rFonts w:ascii="Arial" w:hAnsi="Arial" w:cs="Arial"/>
                <w:bCs/>
                <w:iCs/>
                <w:sz w:val="20"/>
                <w:szCs w:val="20"/>
              </w:rPr>
              <w:t xml:space="preserve">llr Jeanette McCarten, </w:t>
            </w:r>
            <w:r>
              <w:rPr>
                <w:rFonts w:ascii="Arial" w:hAnsi="Arial" w:cs="Arial"/>
                <w:bCs/>
                <w:iCs/>
                <w:sz w:val="20"/>
                <w:szCs w:val="20"/>
              </w:rPr>
              <w:t>Cllr James Reeves</w:t>
            </w:r>
            <w:r w:rsidRPr="006523B6">
              <w:rPr>
                <w:rFonts w:ascii="Arial" w:hAnsi="Arial" w:cs="Arial"/>
                <w:b/>
                <w:iCs/>
                <w:sz w:val="20"/>
                <w:szCs w:val="20"/>
              </w:rPr>
              <w:t xml:space="preserve"> </w:t>
            </w:r>
          </w:p>
          <w:p w14:paraId="19AB8813" w14:textId="77777777" w:rsidR="008A1B6F" w:rsidRPr="006523B6" w:rsidRDefault="008A1B6F" w:rsidP="008A1B6F">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09170604" w14:textId="05C1D4F9" w:rsidR="008A1B6F" w:rsidRDefault="008A1B6F" w:rsidP="008A1B6F">
            <w:pPr>
              <w:tabs>
                <w:tab w:val="left" w:pos="2460"/>
              </w:tabs>
              <w:rPr>
                <w:rFonts w:ascii="Arial" w:hAnsi="Arial" w:cs="Arial"/>
                <w:sz w:val="20"/>
                <w:szCs w:val="20"/>
              </w:rPr>
            </w:pPr>
          </w:p>
        </w:tc>
      </w:tr>
      <w:tr w:rsidR="008A1B6F" w14:paraId="6B296CF9" w14:textId="77777777" w:rsidTr="008A1B6F">
        <w:tc>
          <w:tcPr>
            <w:tcW w:w="1129" w:type="dxa"/>
          </w:tcPr>
          <w:p w14:paraId="04841180" w14:textId="0E8A1A3C" w:rsidR="008A1B6F" w:rsidRPr="008A1B6F" w:rsidRDefault="008A1B6F" w:rsidP="008A1B6F">
            <w:pPr>
              <w:tabs>
                <w:tab w:val="left" w:pos="2460"/>
              </w:tabs>
              <w:rPr>
                <w:rFonts w:ascii="Arial" w:hAnsi="Arial" w:cs="Arial"/>
                <w:sz w:val="20"/>
                <w:szCs w:val="20"/>
              </w:rPr>
            </w:pPr>
            <w:r w:rsidRPr="008A1B6F">
              <w:rPr>
                <w:rFonts w:ascii="Arial" w:hAnsi="Arial" w:cs="Arial"/>
                <w:sz w:val="20"/>
                <w:szCs w:val="20"/>
              </w:rPr>
              <w:t>15.09.21</w:t>
            </w:r>
          </w:p>
        </w:tc>
        <w:tc>
          <w:tcPr>
            <w:tcW w:w="9327" w:type="dxa"/>
          </w:tcPr>
          <w:p w14:paraId="451D6E19" w14:textId="77777777" w:rsidR="008A1B6F" w:rsidRDefault="008A1B6F" w:rsidP="008A1B6F">
            <w:pPr>
              <w:tabs>
                <w:tab w:val="left" w:pos="2460"/>
              </w:tabs>
              <w:rPr>
                <w:rFonts w:ascii="Arial" w:hAnsi="Arial" w:cs="Arial"/>
                <w:sz w:val="20"/>
                <w:szCs w:val="20"/>
              </w:rPr>
            </w:pPr>
            <w:r w:rsidRPr="00FA2A0F">
              <w:rPr>
                <w:rFonts w:ascii="Arial" w:hAnsi="Arial" w:cs="Arial"/>
                <w:b/>
                <w:bCs/>
                <w:sz w:val="20"/>
                <w:szCs w:val="20"/>
              </w:rPr>
              <w:t>Declarations of Interest:</w:t>
            </w:r>
            <w:r>
              <w:rPr>
                <w:rFonts w:ascii="Arial" w:hAnsi="Arial" w:cs="Arial"/>
                <w:b/>
                <w:bCs/>
                <w:sz w:val="20"/>
                <w:szCs w:val="20"/>
              </w:rPr>
              <w:t xml:space="preserve"> </w:t>
            </w:r>
            <w:r w:rsidRPr="00843912">
              <w:rPr>
                <w:rFonts w:ascii="Arial" w:hAnsi="Arial" w:cs="Arial"/>
                <w:sz w:val="20"/>
                <w:szCs w:val="20"/>
              </w:rPr>
              <w:t>There were no new declarations of interest</w:t>
            </w:r>
          </w:p>
          <w:p w14:paraId="59A00695" w14:textId="77777777" w:rsidR="008A1B6F" w:rsidRDefault="008A1B6F" w:rsidP="008A1B6F">
            <w:pPr>
              <w:tabs>
                <w:tab w:val="left" w:pos="2460"/>
              </w:tabs>
              <w:rPr>
                <w:rFonts w:ascii="Arial" w:hAnsi="Arial" w:cs="Arial"/>
                <w:sz w:val="20"/>
                <w:szCs w:val="20"/>
              </w:rPr>
            </w:pPr>
          </w:p>
        </w:tc>
      </w:tr>
      <w:tr w:rsidR="003E6558" w14:paraId="093301D5" w14:textId="77777777" w:rsidTr="008A1B6F">
        <w:tc>
          <w:tcPr>
            <w:tcW w:w="1129" w:type="dxa"/>
          </w:tcPr>
          <w:p w14:paraId="73CCE5B8" w14:textId="71CBFFEB" w:rsidR="003E6558" w:rsidRPr="008A1B6F" w:rsidRDefault="003E6558" w:rsidP="003E6558">
            <w:pPr>
              <w:tabs>
                <w:tab w:val="left" w:pos="2460"/>
              </w:tabs>
              <w:rPr>
                <w:rFonts w:ascii="Arial" w:hAnsi="Arial" w:cs="Arial"/>
                <w:sz w:val="20"/>
                <w:szCs w:val="20"/>
              </w:rPr>
            </w:pPr>
            <w:r w:rsidRPr="008A1B6F">
              <w:rPr>
                <w:rFonts w:ascii="Arial" w:hAnsi="Arial" w:cs="Arial"/>
                <w:sz w:val="20"/>
                <w:szCs w:val="20"/>
              </w:rPr>
              <w:t>15.09.22</w:t>
            </w:r>
          </w:p>
        </w:tc>
        <w:tc>
          <w:tcPr>
            <w:tcW w:w="9327" w:type="dxa"/>
          </w:tcPr>
          <w:p w14:paraId="2057FC01" w14:textId="77777777" w:rsidR="00685743" w:rsidRPr="00E938BB" w:rsidRDefault="003E6558" w:rsidP="003E6558">
            <w:pPr>
              <w:spacing w:line="256" w:lineRule="auto"/>
              <w:rPr>
                <w:rFonts w:ascii="Arial" w:hAnsi="Arial" w:cs="Arial"/>
                <w:kern w:val="2"/>
                <w:sz w:val="20"/>
                <w:szCs w:val="20"/>
                <w14:ligatures w14:val="standardContextual"/>
              </w:rPr>
            </w:pPr>
            <w:r w:rsidRPr="00E938BB">
              <w:rPr>
                <w:rFonts w:ascii="Arial" w:hAnsi="Arial" w:cs="Arial"/>
                <w:b/>
                <w:bCs/>
                <w:kern w:val="2"/>
                <w:sz w:val="20"/>
                <w:szCs w:val="20"/>
                <w14:ligatures w14:val="standardContextual"/>
              </w:rPr>
              <w:t>Queens Road Gate Locking and Unlocking:</w:t>
            </w:r>
            <w:r w:rsidRPr="00E938BB">
              <w:rPr>
                <w:rFonts w:ascii="Arial" w:hAnsi="Arial" w:cs="Arial"/>
                <w:kern w:val="2"/>
                <w:sz w:val="20"/>
                <w:szCs w:val="20"/>
                <w14:ligatures w14:val="standardContextual"/>
              </w:rPr>
              <w:t xml:space="preserve"> </w:t>
            </w:r>
          </w:p>
          <w:p w14:paraId="3AA9C97C" w14:textId="2B5D9590" w:rsidR="003E6558" w:rsidRPr="00E938BB" w:rsidRDefault="00685743" w:rsidP="003E6558">
            <w:pPr>
              <w:spacing w:line="256" w:lineRule="auto"/>
              <w:rPr>
                <w:rFonts w:ascii="Arial" w:hAnsi="Arial" w:cs="Arial"/>
                <w:kern w:val="2"/>
                <w:sz w:val="20"/>
                <w:szCs w:val="20"/>
                <w14:ligatures w14:val="standardContextual"/>
              </w:rPr>
            </w:pPr>
            <w:r w:rsidRPr="00E938BB">
              <w:rPr>
                <w:rFonts w:ascii="Arial" w:hAnsi="Arial" w:cs="Arial"/>
                <w:b/>
                <w:bCs/>
                <w:kern w:val="2"/>
                <w:sz w:val="20"/>
                <w:szCs w:val="20"/>
                <w14:ligatures w14:val="standardContextual"/>
              </w:rPr>
              <w:t>Councillors noted</w:t>
            </w:r>
            <w:r w:rsidR="003E6558" w:rsidRPr="00E938BB">
              <w:rPr>
                <w:rFonts w:ascii="Arial" w:hAnsi="Arial" w:cs="Arial"/>
                <w:kern w:val="2"/>
                <w:sz w:val="20"/>
                <w:szCs w:val="20"/>
                <w14:ligatures w14:val="standardContextual"/>
              </w:rPr>
              <w:t xml:space="preserve"> report from Clerk regarding implications to Council</w:t>
            </w:r>
            <w:r w:rsidR="00E938BB">
              <w:rPr>
                <w:rFonts w:ascii="Arial" w:hAnsi="Arial" w:cs="Arial"/>
                <w:kern w:val="2"/>
                <w:sz w:val="20"/>
                <w:szCs w:val="20"/>
                <w14:ligatures w14:val="standardContextual"/>
              </w:rPr>
              <w:t>, recommendations and discusse</w:t>
            </w:r>
            <w:r w:rsidR="008D73A3">
              <w:rPr>
                <w:rFonts w:ascii="Arial" w:hAnsi="Arial" w:cs="Arial"/>
                <w:kern w:val="2"/>
                <w:sz w:val="20"/>
                <w:szCs w:val="20"/>
                <w14:ligatures w14:val="standardContextual"/>
              </w:rPr>
              <w:t>d meeting with Chair and Staffing Chair to discuss operational changes with contractors</w:t>
            </w:r>
            <w:r w:rsidR="003E6558" w:rsidRPr="00E938BB">
              <w:rPr>
                <w:rFonts w:ascii="Arial" w:hAnsi="Arial" w:cs="Arial"/>
                <w:kern w:val="2"/>
                <w:sz w:val="20"/>
                <w:szCs w:val="20"/>
                <w14:ligatures w14:val="standardContextual"/>
              </w:rPr>
              <w:t xml:space="preserve">: </w:t>
            </w:r>
          </w:p>
          <w:p w14:paraId="49F17C65" w14:textId="66933176" w:rsidR="00E938BB" w:rsidRPr="00E938BB" w:rsidRDefault="00E938BB" w:rsidP="00685743">
            <w:pPr>
              <w:pStyle w:val="ListParagraph"/>
              <w:numPr>
                <w:ilvl w:val="0"/>
                <w:numId w:val="20"/>
              </w:numPr>
              <w:spacing w:line="256" w:lineRule="auto"/>
              <w:ind w:left="653"/>
              <w:rPr>
                <w:rFonts w:ascii="Arial" w:hAnsi="Arial" w:cs="Arial"/>
                <w:sz w:val="20"/>
                <w:szCs w:val="20"/>
              </w:rPr>
            </w:pPr>
            <w:r w:rsidRPr="00E938BB">
              <w:rPr>
                <w:rFonts w:ascii="Arial" w:hAnsi="Arial" w:cs="Arial"/>
                <w:b/>
                <w:bCs/>
                <w:sz w:val="20"/>
                <w:szCs w:val="20"/>
              </w:rPr>
              <w:t>Vote T</w:t>
            </w:r>
            <w:r w:rsidR="00685743" w:rsidRPr="00E938BB">
              <w:rPr>
                <w:rFonts w:ascii="Arial" w:hAnsi="Arial" w:cs="Arial"/>
                <w:b/>
                <w:bCs/>
                <w:sz w:val="20"/>
                <w:szCs w:val="20"/>
              </w:rPr>
              <w:t xml:space="preserve">aken: To </w:t>
            </w:r>
            <w:r w:rsidRPr="00E938BB">
              <w:rPr>
                <w:rFonts w:ascii="Arial" w:hAnsi="Arial" w:cs="Arial"/>
                <w:b/>
                <w:bCs/>
                <w:sz w:val="20"/>
                <w:szCs w:val="20"/>
              </w:rPr>
              <w:t xml:space="preserve">provide a 3 month notice period to contractors for cessation </w:t>
            </w:r>
          </w:p>
          <w:p w14:paraId="2319CBDB" w14:textId="4F6E088B" w:rsidR="00685743" w:rsidRPr="00E938BB" w:rsidRDefault="00685743" w:rsidP="00E938BB">
            <w:pPr>
              <w:pStyle w:val="ListParagraph"/>
              <w:spacing w:line="256" w:lineRule="auto"/>
              <w:ind w:left="653"/>
              <w:rPr>
                <w:rFonts w:ascii="Arial" w:hAnsi="Arial" w:cs="Arial"/>
                <w:sz w:val="20"/>
                <w:szCs w:val="20"/>
              </w:rPr>
            </w:pPr>
            <w:r w:rsidRPr="00E938BB">
              <w:rPr>
                <w:rFonts w:ascii="Arial" w:hAnsi="Arial" w:cs="Arial"/>
                <w:sz w:val="20"/>
                <w:szCs w:val="20"/>
              </w:rPr>
              <w:t xml:space="preserve">Proposed by Cllr Herd, Seconded by Cllr </w:t>
            </w:r>
            <w:r w:rsidR="00E938BB" w:rsidRPr="00E938BB">
              <w:rPr>
                <w:rFonts w:ascii="Arial" w:hAnsi="Arial" w:cs="Arial"/>
                <w:sz w:val="20"/>
                <w:szCs w:val="20"/>
              </w:rPr>
              <w:t>Felgate</w:t>
            </w:r>
            <w:r w:rsidRPr="00E938BB">
              <w:rPr>
                <w:rFonts w:ascii="Arial" w:hAnsi="Arial" w:cs="Arial"/>
                <w:sz w:val="20"/>
                <w:szCs w:val="20"/>
              </w:rPr>
              <w:t xml:space="preserve">, motion passed.  </w:t>
            </w:r>
          </w:p>
          <w:p w14:paraId="45150B7C" w14:textId="7540F677" w:rsidR="00E938BB" w:rsidRPr="00E938BB" w:rsidRDefault="00E938BB" w:rsidP="00E938BB">
            <w:pPr>
              <w:pStyle w:val="ListParagraph"/>
              <w:numPr>
                <w:ilvl w:val="0"/>
                <w:numId w:val="20"/>
              </w:numPr>
              <w:spacing w:line="256" w:lineRule="auto"/>
              <w:rPr>
                <w:rFonts w:ascii="Arial" w:hAnsi="Arial" w:cs="Arial"/>
                <w:sz w:val="20"/>
                <w:szCs w:val="20"/>
              </w:rPr>
            </w:pPr>
            <w:r w:rsidRPr="00E938BB">
              <w:rPr>
                <w:rFonts w:ascii="Arial" w:hAnsi="Arial" w:cs="Arial"/>
                <w:b/>
                <w:bCs/>
                <w:sz w:val="20"/>
                <w:szCs w:val="20"/>
              </w:rPr>
              <w:t xml:space="preserve">Vote Taken: To </w:t>
            </w:r>
            <w:r w:rsidRPr="00E938BB">
              <w:rPr>
                <w:rFonts w:ascii="Arial" w:hAnsi="Arial" w:cs="Arial"/>
                <w:b/>
                <w:bCs/>
                <w:sz w:val="20"/>
                <w:szCs w:val="20"/>
              </w:rPr>
              <w:t>accept wording for termination letter for Queens Road Locking</w:t>
            </w:r>
          </w:p>
          <w:p w14:paraId="536675E7" w14:textId="67DF4CED" w:rsidR="00E938BB" w:rsidRDefault="00E938BB" w:rsidP="00E938BB">
            <w:pPr>
              <w:pStyle w:val="ListParagraph"/>
              <w:spacing w:line="256" w:lineRule="auto"/>
              <w:ind w:left="653"/>
              <w:rPr>
                <w:rFonts w:ascii="Arial" w:hAnsi="Arial" w:cs="Arial"/>
                <w:sz w:val="20"/>
                <w:szCs w:val="20"/>
              </w:rPr>
            </w:pPr>
            <w:r w:rsidRPr="00E938BB">
              <w:rPr>
                <w:rFonts w:ascii="Arial" w:hAnsi="Arial" w:cs="Arial"/>
                <w:sz w:val="20"/>
                <w:szCs w:val="20"/>
              </w:rPr>
              <w:t xml:space="preserve">Proposed by Cllr </w:t>
            </w:r>
            <w:r w:rsidRPr="00E938BB">
              <w:rPr>
                <w:rFonts w:ascii="Arial" w:hAnsi="Arial" w:cs="Arial"/>
                <w:sz w:val="20"/>
                <w:szCs w:val="20"/>
              </w:rPr>
              <w:t>Wainscott</w:t>
            </w:r>
            <w:r w:rsidRPr="00E938BB">
              <w:rPr>
                <w:rFonts w:ascii="Arial" w:hAnsi="Arial" w:cs="Arial"/>
                <w:sz w:val="20"/>
                <w:szCs w:val="20"/>
              </w:rPr>
              <w:t xml:space="preserve">, Seconded by Cllr </w:t>
            </w:r>
            <w:r w:rsidRPr="00E938BB">
              <w:rPr>
                <w:rFonts w:ascii="Arial" w:hAnsi="Arial" w:cs="Arial"/>
                <w:sz w:val="20"/>
                <w:szCs w:val="20"/>
              </w:rPr>
              <w:t>Scargill</w:t>
            </w:r>
            <w:r w:rsidRPr="00E938BB">
              <w:rPr>
                <w:rFonts w:ascii="Arial" w:hAnsi="Arial" w:cs="Arial"/>
                <w:sz w:val="20"/>
                <w:szCs w:val="20"/>
              </w:rPr>
              <w:t xml:space="preserve">, motion passed.  </w:t>
            </w:r>
          </w:p>
          <w:p w14:paraId="5FEB0DC8" w14:textId="5F6E1352" w:rsidR="008D73A3" w:rsidRPr="008D73A3" w:rsidRDefault="008D73A3" w:rsidP="008D73A3">
            <w:pPr>
              <w:spacing w:line="256" w:lineRule="auto"/>
              <w:rPr>
                <w:rFonts w:ascii="Arial" w:hAnsi="Arial" w:cs="Arial"/>
                <w:sz w:val="20"/>
                <w:szCs w:val="20"/>
              </w:rPr>
            </w:pPr>
            <w:r w:rsidRPr="008D73A3">
              <w:rPr>
                <w:rFonts w:ascii="Arial" w:hAnsi="Arial" w:cs="Arial"/>
                <w:b/>
                <w:bCs/>
                <w:sz w:val="20"/>
                <w:szCs w:val="20"/>
              </w:rPr>
              <w:t>Action:</w:t>
            </w:r>
            <w:r>
              <w:rPr>
                <w:rFonts w:ascii="Arial" w:hAnsi="Arial" w:cs="Arial"/>
                <w:sz w:val="20"/>
                <w:szCs w:val="20"/>
              </w:rPr>
              <w:t xml:space="preserve"> Chair and Staffing Committee Chair to meet with Contractors and discuss operational changes and implications. This to be followed by agreed letter stating completion of operation. </w:t>
            </w:r>
          </w:p>
          <w:p w14:paraId="1695BAFC" w14:textId="3F2058FE" w:rsidR="003E6558" w:rsidRPr="00E938BB" w:rsidRDefault="003E6558" w:rsidP="00E938BB">
            <w:pPr>
              <w:pStyle w:val="ListParagraph"/>
              <w:spacing w:line="256" w:lineRule="auto"/>
              <w:rPr>
                <w:rFonts w:ascii="Arial" w:hAnsi="Arial" w:cs="Arial"/>
                <w:b/>
                <w:bCs/>
                <w:sz w:val="20"/>
                <w:szCs w:val="20"/>
              </w:rPr>
            </w:pPr>
          </w:p>
        </w:tc>
      </w:tr>
      <w:tr w:rsidR="003E6558" w14:paraId="25931795" w14:textId="77777777" w:rsidTr="008A1B6F">
        <w:tc>
          <w:tcPr>
            <w:tcW w:w="1129" w:type="dxa"/>
          </w:tcPr>
          <w:p w14:paraId="2F468D69" w14:textId="599DE6CE" w:rsidR="003E6558" w:rsidRPr="008A1B6F" w:rsidRDefault="003E6558" w:rsidP="003E6558">
            <w:pPr>
              <w:tabs>
                <w:tab w:val="left" w:pos="2460"/>
              </w:tabs>
              <w:rPr>
                <w:rFonts w:ascii="Arial" w:hAnsi="Arial" w:cs="Arial"/>
                <w:sz w:val="20"/>
                <w:szCs w:val="20"/>
              </w:rPr>
            </w:pPr>
            <w:r w:rsidRPr="008A1B6F">
              <w:rPr>
                <w:rFonts w:ascii="Arial" w:hAnsi="Arial" w:cs="Arial"/>
                <w:sz w:val="20"/>
                <w:szCs w:val="20"/>
              </w:rPr>
              <w:t>15.09.23</w:t>
            </w:r>
          </w:p>
        </w:tc>
        <w:tc>
          <w:tcPr>
            <w:tcW w:w="9327" w:type="dxa"/>
          </w:tcPr>
          <w:p w14:paraId="392DF066" w14:textId="77777777" w:rsidR="003E6558" w:rsidRDefault="003E6558" w:rsidP="003E6558">
            <w:pPr>
              <w:tabs>
                <w:tab w:val="left" w:pos="2460"/>
              </w:tabs>
              <w:rPr>
                <w:rFonts w:ascii="Arial" w:hAnsi="Arial" w:cs="Arial"/>
                <w:b/>
                <w:bCs/>
                <w:sz w:val="20"/>
                <w:szCs w:val="20"/>
              </w:rPr>
            </w:pPr>
            <w:r w:rsidRPr="00AE69B6">
              <w:rPr>
                <w:rFonts w:ascii="Arial" w:hAnsi="Arial" w:cs="Arial"/>
                <w:b/>
                <w:bCs/>
                <w:sz w:val="20"/>
                <w:szCs w:val="20"/>
              </w:rPr>
              <w:t xml:space="preserve">Staffing </w:t>
            </w:r>
            <w:r>
              <w:rPr>
                <w:rFonts w:ascii="Arial" w:hAnsi="Arial" w:cs="Arial"/>
                <w:b/>
                <w:bCs/>
                <w:sz w:val="20"/>
                <w:szCs w:val="20"/>
              </w:rPr>
              <w:t>Committee</w:t>
            </w:r>
            <w:r w:rsidRPr="00AE69B6">
              <w:rPr>
                <w:rFonts w:ascii="Arial" w:hAnsi="Arial" w:cs="Arial"/>
                <w:b/>
                <w:bCs/>
                <w:sz w:val="20"/>
                <w:szCs w:val="20"/>
              </w:rPr>
              <w:t xml:space="preserve"> Update:</w:t>
            </w:r>
            <w:r>
              <w:rPr>
                <w:rFonts w:ascii="Arial" w:hAnsi="Arial" w:cs="Arial"/>
                <w:b/>
                <w:bCs/>
                <w:sz w:val="20"/>
                <w:szCs w:val="20"/>
              </w:rPr>
              <w:t xml:space="preserve"> </w:t>
            </w:r>
          </w:p>
          <w:p w14:paraId="1F3FE161" w14:textId="77777777" w:rsidR="003E6558" w:rsidRPr="003E6558" w:rsidRDefault="003E6558" w:rsidP="003E6558">
            <w:pPr>
              <w:tabs>
                <w:tab w:val="left" w:pos="2460"/>
              </w:tabs>
              <w:rPr>
                <w:rFonts w:ascii="Arial" w:hAnsi="Arial" w:cs="Arial"/>
                <w:b/>
                <w:bCs/>
                <w:kern w:val="2"/>
                <w:sz w:val="20"/>
                <w:szCs w:val="20"/>
                <w14:ligatures w14:val="standardContextual"/>
              </w:rPr>
            </w:pPr>
            <w:r w:rsidRPr="003E6558">
              <w:rPr>
                <w:rFonts w:ascii="Arial" w:hAnsi="Arial" w:cs="Arial"/>
                <w:sz w:val="20"/>
                <w:szCs w:val="20"/>
              </w:rPr>
              <w:t xml:space="preserve">Minutes </w:t>
            </w:r>
            <w:r w:rsidRPr="003E6558">
              <w:rPr>
                <w:rFonts w:ascii="Arial" w:hAnsi="Arial" w:cs="Arial"/>
                <w:kern w:val="2"/>
                <w:sz w:val="20"/>
                <w:szCs w:val="20"/>
                <w14:ligatures w14:val="standardContextual"/>
              </w:rPr>
              <w:t>receive</w:t>
            </w:r>
            <w:r w:rsidRPr="003E6558">
              <w:rPr>
                <w:rFonts w:ascii="Arial" w:hAnsi="Arial" w:cs="Arial"/>
                <w:kern w:val="2"/>
                <w:sz w:val="20"/>
                <w:szCs w:val="20"/>
                <w14:ligatures w14:val="standardContextual"/>
              </w:rPr>
              <w:t>d</w:t>
            </w:r>
            <w:r w:rsidRPr="003E6558">
              <w:rPr>
                <w:rFonts w:ascii="Arial" w:hAnsi="Arial" w:cs="Arial"/>
                <w:kern w:val="2"/>
                <w:sz w:val="20"/>
                <w:szCs w:val="20"/>
                <w14:ligatures w14:val="standardContextual"/>
              </w:rPr>
              <w:t>,</w:t>
            </w:r>
            <w:r w:rsidRPr="003E6558">
              <w:rPr>
                <w:rFonts w:ascii="Arial" w:hAnsi="Arial" w:cs="Arial"/>
                <w:b/>
                <w:bCs/>
                <w:kern w:val="2"/>
                <w:sz w:val="20"/>
                <w:szCs w:val="20"/>
                <w14:ligatures w14:val="standardContextual"/>
              </w:rPr>
              <w:t xml:space="preserve"> </w:t>
            </w:r>
            <w:r w:rsidRPr="003E6558">
              <w:rPr>
                <w:rFonts w:ascii="Arial" w:hAnsi="Arial" w:cs="Arial"/>
                <w:kern w:val="2"/>
                <w:sz w:val="20"/>
                <w:szCs w:val="20"/>
                <w14:ligatures w14:val="standardContextual"/>
              </w:rPr>
              <w:t xml:space="preserve">decisions </w:t>
            </w:r>
            <w:r w:rsidRPr="003E6558">
              <w:rPr>
                <w:rFonts w:ascii="Arial" w:hAnsi="Arial" w:cs="Arial"/>
                <w:b/>
                <w:bCs/>
                <w:kern w:val="2"/>
                <w:sz w:val="20"/>
                <w:szCs w:val="20"/>
                <w14:ligatures w14:val="standardContextual"/>
              </w:rPr>
              <w:t>noted.</w:t>
            </w:r>
          </w:p>
          <w:p w14:paraId="1EC21D26" w14:textId="6EB3FEA1" w:rsidR="003E6558" w:rsidRPr="003E6558" w:rsidRDefault="003E6558" w:rsidP="003E6558">
            <w:pPr>
              <w:tabs>
                <w:tab w:val="left" w:pos="2460"/>
              </w:tabs>
              <w:rPr>
                <w:rFonts w:ascii="Arial" w:hAnsi="Arial" w:cs="Arial"/>
                <w:sz w:val="20"/>
                <w:szCs w:val="20"/>
              </w:rPr>
            </w:pPr>
            <w:r w:rsidRPr="003E6558">
              <w:rPr>
                <w:rFonts w:ascii="Arial" w:hAnsi="Arial" w:cs="Arial"/>
                <w:sz w:val="20"/>
                <w:szCs w:val="20"/>
              </w:rPr>
              <w:t>Cllr Bulmer stated Staffing Committee had approved</w:t>
            </w:r>
            <w:r>
              <w:rPr>
                <w:rFonts w:ascii="Arial" w:hAnsi="Arial" w:cs="Arial"/>
                <w:sz w:val="20"/>
                <w:szCs w:val="20"/>
              </w:rPr>
              <w:t>, on behalf of the Council</w:t>
            </w:r>
            <w:r w:rsidRPr="003E6558">
              <w:rPr>
                <w:rFonts w:ascii="Arial" w:hAnsi="Arial" w:cs="Arial"/>
                <w:sz w:val="20"/>
                <w:szCs w:val="20"/>
              </w:rPr>
              <w:t>:</w:t>
            </w:r>
          </w:p>
          <w:p w14:paraId="199B827F" w14:textId="77777777" w:rsidR="003E6558" w:rsidRPr="003E6558" w:rsidRDefault="003E6558" w:rsidP="003E6558">
            <w:pPr>
              <w:pStyle w:val="ListParagraph"/>
              <w:numPr>
                <w:ilvl w:val="0"/>
                <w:numId w:val="28"/>
              </w:numPr>
              <w:tabs>
                <w:tab w:val="left" w:pos="2460"/>
              </w:tabs>
              <w:rPr>
                <w:rFonts w:ascii="Arial" w:hAnsi="Arial" w:cs="Arial"/>
                <w:sz w:val="20"/>
                <w:szCs w:val="20"/>
              </w:rPr>
            </w:pPr>
            <w:r w:rsidRPr="003E6558">
              <w:rPr>
                <w:rFonts w:ascii="Arial" w:hAnsi="Arial" w:cs="Arial"/>
                <w:sz w:val="20"/>
                <w:szCs w:val="20"/>
              </w:rPr>
              <w:t xml:space="preserve">Amended NALC model contract of employment </w:t>
            </w:r>
          </w:p>
          <w:p w14:paraId="510E1D9E" w14:textId="048AE72D" w:rsidR="003E6558" w:rsidRPr="003E6558" w:rsidRDefault="003E6558" w:rsidP="003E6558">
            <w:pPr>
              <w:pStyle w:val="ListParagraph"/>
              <w:numPr>
                <w:ilvl w:val="0"/>
                <w:numId w:val="28"/>
              </w:numPr>
              <w:tabs>
                <w:tab w:val="left" w:pos="2460"/>
              </w:tabs>
              <w:rPr>
                <w:rFonts w:ascii="Arial" w:hAnsi="Arial" w:cs="Arial"/>
                <w:b/>
                <w:bCs/>
                <w:sz w:val="20"/>
                <w:szCs w:val="20"/>
              </w:rPr>
            </w:pPr>
            <w:r w:rsidRPr="003E6558">
              <w:rPr>
                <w:rFonts w:ascii="Arial" w:hAnsi="Arial" w:cs="Arial"/>
                <w:sz w:val="20"/>
                <w:szCs w:val="20"/>
              </w:rPr>
              <w:t>Return to work Policy</w:t>
            </w:r>
          </w:p>
        </w:tc>
      </w:tr>
      <w:tr w:rsidR="003E6558" w14:paraId="609F8DCF" w14:textId="77777777" w:rsidTr="008A1B6F">
        <w:tc>
          <w:tcPr>
            <w:tcW w:w="1129" w:type="dxa"/>
          </w:tcPr>
          <w:p w14:paraId="16FC7929" w14:textId="03ACAF2B" w:rsidR="003E6558" w:rsidRPr="008A1B6F" w:rsidRDefault="003E6558" w:rsidP="003E6558">
            <w:pPr>
              <w:tabs>
                <w:tab w:val="left" w:pos="2460"/>
              </w:tabs>
              <w:rPr>
                <w:rFonts w:ascii="Arial" w:hAnsi="Arial" w:cs="Arial"/>
                <w:sz w:val="20"/>
                <w:szCs w:val="20"/>
              </w:rPr>
            </w:pPr>
            <w:r w:rsidRPr="008A1B6F">
              <w:rPr>
                <w:rFonts w:ascii="Arial" w:hAnsi="Arial" w:cs="Arial"/>
                <w:sz w:val="20"/>
                <w:szCs w:val="20"/>
              </w:rPr>
              <w:t>15.09.24</w:t>
            </w:r>
          </w:p>
        </w:tc>
        <w:tc>
          <w:tcPr>
            <w:tcW w:w="9327" w:type="dxa"/>
          </w:tcPr>
          <w:p w14:paraId="0556CE61" w14:textId="7688E21B" w:rsidR="003E6558" w:rsidRPr="00643F00" w:rsidRDefault="003E6558" w:rsidP="003E6558">
            <w:pPr>
              <w:rPr>
                <w:rFonts w:ascii="Arial" w:hAnsi="Arial" w:cs="Arial"/>
                <w:b/>
                <w:sz w:val="20"/>
                <w:szCs w:val="20"/>
              </w:rPr>
            </w:pPr>
            <w:r w:rsidRPr="00643F00">
              <w:rPr>
                <w:rFonts w:ascii="Arial" w:hAnsi="Arial" w:cs="Arial"/>
                <w:b/>
                <w:sz w:val="20"/>
                <w:szCs w:val="20"/>
              </w:rPr>
              <w:t xml:space="preserve">Consideration </w:t>
            </w:r>
            <w:r w:rsidRPr="00643F00">
              <w:rPr>
                <w:rFonts w:ascii="Arial" w:hAnsi="Arial" w:cs="Arial"/>
                <w:bCs/>
                <w:sz w:val="20"/>
                <w:szCs w:val="20"/>
              </w:rPr>
              <w:t xml:space="preserve">and </w:t>
            </w:r>
            <w:r w:rsidRPr="00643F00">
              <w:rPr>
                <w:rFonts w:ascii="Arial" w:hAnsi="Arial" w:cs="Arial"/>
                <w:b/>
                <w:sz w:val="20"/>
                <w:szCs w:val="20"/>
              </w:rPr>
              <w:t xml:space="preserve">vote </w:t>
            </w:r>
            <w:r w:rsidRPr="00643F00">
              <w:rPr>
                <w:rFonts w:ascii="Arial" w:hAnsi="Arial" w:cs="Arial"/>
                <w:bCs/>
                <w:sz w:val="20"/>
                <w:szCs w:val="20"/>
              </w:rPr>
              <w:t xml:space="preserve">on </w:t>
            </w:r>
            <w:r>
              <w:rPr>
                <w:rFonts w:ascii="Arial" w:hAnsi="Arial" w:cs="Arial"/>
                <w:bCs/>
                <w:sz w:val="20"/>
                <w:szCs w:val="20"/>
              </w:rPr>
              <w:t>recruitment of Clerk</w:t>
            </w:r>
            <w:r>
              <w:rPr>
                <w:rFonts w:ascii="Arial" w:hAnsi="Arial" w:cs="Arial"/>
                <w:bCs/>
                <w:sz w:val="20"/>
                <w:szCs w:val="20"/>
              </w:rPr>
              <w:t xml:space="preserve"> proposed </w:t>
            </w:r>
          </w:p>
          <w:p w14:paraId="6E381D34" w14:textId="19DC3218" w:rsidR="003E6558" w:rsidRPr="00643F00" w:rsidRDefault="003E6558" w:rsidP="003E6558">
            <w:pPr>
              <w:rPr>
                <w:rFonts w:ascii="Arial" w:hAnsi="Arial" w:cs="Arial"/>
                <w:b/>
                <w:bCs/>
                <w:sz w:val="20"/>
                <w:szCs w:val="20"/>
              </w:rPr>
            </w:pPr>
            <w:r w:rsidRPr="00643F00">
              <w:rPr>
                <w:rFonts w:ascii="Arial" w:hAnsi="Arial" w:cs="Arial"/>
                <w:b/>
                <w:bCs/>
                <w:sz w:val="20"/>
                <w:szCs w:val="20"/>
              </w:rPr>
              <w:t xml:space="preserve">Vote Taken: </w:t>
            </w:r>
            <w:r>
              <w:rPr>
                <w:rFonts w:ascii="Arial" w:hAnsi="Arial" w:cs="Arial"/>
                <w:b/>
                <w:bCs/>
                <w:sz w:val="20"/>
                <w:szCs w:val="20"/>
              </w:rPr>
              <w:t xml:space="preserve"> </w:t>
            </w:r>
          </w:p>
          <w:p w14:paraId="79C5360B" w14:textId="1B28BF1B" w:rsidR="003E6558" w:rsidRPr="00643F00" w:rsidRDefault="003E6558" w:rsidP="003E6558">
            <w:pPr>
              <w:pStyle w:val="NoSpacing"/>
              <w:rPr>
                <w:rFonts w:ascii="Arial" w:hAnsi="Arial" w:cs="Arial"/>
                <w:b/>
                <w:bCs/>
                <w:sz w:val="20"/>
                <w:szCs w:val="20"/>
              </w:rPr>
            </w:pPr>
            <w:r w:rsidRPr="00643F00">
              <w:rPr>
                <w:rFonts w:ascii="Arial" w:hAnsi="Arial" w:cs="Arial"/>
                <w:sz w:val="20"/>
                <w:szCs w:val="20"/>
              </w:rPr>
              <w:t xml:space="preserve">Proposed: Cllr </w:t>
            </w:r>
            <w:r>
              <w:rPr>
                <w:rFonts w:ascii="Arial" w:hAnsi="Arial" w:cs="Arial"/>
                <w:sz w:val="20"/>
                <w:szCs w:val="20"/>
              </w:rPr>
              <w:t>Wainscott</w:t>
            </w:r>
            <w:r w:rsidRPr="00643F00">
              <w:rPr>
                <w:rFonts w:ascii="Arial" w:hAnsi="Arial" w:cs="Arial"/>
                <w:sz w:val="20"/>
                <w:szCs w:val="20"/>
              </w:rPr>
              <w:t xml:space="preserve">, Seconded: Cllr </w:t>
            </w:r>
            <w:r>
              <w:rPr>
                <w:rFonts w:ascii="Arial" w:hAnsi="Arial" w:cs="Arial"/>
                <w:sz w:val="20"/>
                <w:szCs w:val="20"/>
              </w:rPr>
              <w:t>Felgate</w:t>
            </w:r>
            <w:r w:rsidRPr="00643F00">
              <w:rPr>
                <w:rFonts w:ascii="Arial" w:hAnsi="Arial" w:cs="Arial"/>
                <w:sz w:val="20"/>
                <w:szCs w:val="20"/>
              </w:rPr>
              <w:t xml:space="preserve"> – All in favour – </w:t>
            </w:r>
            <w:r w:rsidRPr="00643F00">
              <w:rPr>
                <w:rFonts w:ascii="Arial" w:hAnsi="Arial" w:cs="Arial"/>
                <w:b/>
                <w:bCs/>
                <w:sz w:val="20"/>
                <w:szCs w:val="20"/>
              </w:rPr>
              <w:t xml:space="preserve">Motion carried. </w:t>
            </w:r>
          </w:p>
          <w:p w14:paraId="7839E8A9" w14:textId="7DA560E5" w:rsidR="003E6558" w:rsidRPr="00AE69B6" w:rsidRDefault="003E6558" w:rsidP="003E6558">
            <w:pPr>
              <w:rPr>
                <w:rFonts w:ascii="Arial" w:hAnsi="Arial" w:cs="Arial"/>
                <w:b/>
                <w:bCs/>
                <w:sz w:val="20"/>
                <w:szCs w:val="20"/>
              </w:rPr>
            </w:pPr>
          </w:p>
        </w:tc>
      </w:tr>
      <w:tr w:rsidR="003E6558" w:rsidRPr="006523B6" w14:paraId="24470D93" w14:textId="77777777" w:rsidTr="008A1B6F">
        <w:tc>
          <w:tcPr>
            <w:tcW w:w="1129" w:type="dxa"/>
          </w:tcPr>
          <w:p w14:paraId="1F0ACC30" w14:textId="7AA522E7" w:rsidR="003E6558" w:rsidRPr="006523B6" w:rsidRDefault="003E6558" w:rsidP="003E6558">
            <w:pPr>
              <w:rPr>
                <w:rFonts w:ascii="Arial" w:hAnsi="Arial" w:cs="Arial"/>
                <w:sz w:val="20"/>
                <w:szCs w:val="20"/>
              </w:rPr>
            </w:pPr>
            <w:r>
              <w:rPr>
                <w:rFonts w:ascii="Arial" w:hAnsi="Arial" w:cs="Arial"/>
                <w:sz w:val="20"/>
                <w:szCs w:val="20"/>
              </w:rPr>
              <w:t>15</w:t>
            </w:r>
            <w:r w:rsidRPr="006523B6">
              <w:rPr>
                <w:rFonts w:ascii="Arial" w:hAnsi="Arial" w:cs="Arial"/>
                <w:sz w:val="20"/>
                <w:szCs w:val="20"/>
              </w:rPr>
              <w:t>.0</w:t>
            </w:r>
            <w:r>
              <w:rPr>
                <w:rFonts w:ascii="Arial" w:hAnsi="Arial" w:cs="Arial"/>
                <w:sz w:val="20"/>
                <w:szCs w:val="20"/>
              </w:rPr>
              <w:t>9</w:t>
            </w:r>
            <w:r w:rsidRPr="006523B6">
              <w:rPr>
                <w:rFonts w:ascii="Arial" w:hAnsi="Arial" w:cs="Arial"/>
                <w:sz w:val="20"/>
                <w:szCs w:val="20"/>
              </w:rPr>
              <w:t>.</w:t>
            </w:r>
            <w:r>
              <w:rPr>
                <w:rFonts w:ascii="Arial" w:hAnsi="Arial" w:cs="Arial"/>
                <w:sz w:val="20"/>
                <w:szCs w:val="20"/>
              </w:rPr>
              <w:t>25</w:t>
            </w:r>
          </w:p>
        </w:tc>
        <w:tc>
          <w:tcPr>
            <w:tcW w:w="9327" w:type="dxa"/>
          </w:tcPr>
          <w:p w14:paraId="7C48045B" w14:textId="77777777" w:rsidR="003E6558" w:rsidRPr="006523B6" w:rsidRDefault="003E6558" w:rsidP="003E6558">
            <w:pPr>
              <w:rPr>
                <w:rStyle w:val="3l3x"/>
                <w:rFonts w:ascii="Arial" w:eastAsiaTheme="majorEastAsia" w:hAnsi="Arial" w:cs="Arial"/>
                <w:color w:val="1C1E21"/>
                <w:sz w:val="20"/>
                <w:szCs w:val="20"/>
              </w:rPr>
            </w:pPr>
            <w:r w:rsidRPr="006523B6">
              <w:rPr>
                <w:rStyle w:val="3l3x"/>
                <w:rFonts w:ascii="Arial" w:eastAsiaTheme="majorEastAsia" w:hAnsi="Arial" w:cs="Arial"/>
                <w:b/>
                <w:bCs/>
                <w:color w:val="1C1E21"/>
                <w:sz w:val="20"/>
                <w:szCs w:val="20"/>
              </w:rPr>
              <w:t xml:space="preserve">Date of next meeting: </w:t>
            </w:r>
            <w:r w:rsidRPr="006523B6">
              <w:rPr>
                <w:rFonts w:ascii="Arial" w:hAnsi="Arial" w:cs="Arial"/>
                <w:sz w:val="20"/>
                <w:szCs w:val="20"/>
              </w:rPr>
              <w:t xml:space="preserve">Monday </w:t>
            </w:r>
            <w:r>
              <w:rPr>
                <w:rFonts w:ascii="Arial" w:hAnsi="Arial" w:cs="Arial"/>
                <w:sz w:val="20"/>
                <w:szCs w:val="20"/>
              </w:rPr>
              <w:t>20</w:t>
            </w:r>
            <w:r w:rsidRPr="006523B6">
              <w:rPr>
                <w:rFonts w:ascii="Arial" w:hAnsi="Arial" w:cs="Arial"/>
                <w:sz w:val="20"/>
                <w:szCs w:val="20"/>
                <w:vertAlign w:val="superscript"/>
              </w:rPr>
              <w:t>th</w:t>
            </w:r>
            <w:r w:rsidRPr="006523B6">
              <w:rPr>
                <w:rFonts w:ascii="Arial" w:hAnsi="Arial" w:cs="Arial"/>
                <w:sz w:val="20"/>
                <w:szCs w:val="20"/>
              </w:rPr>
              <w:t xml:space="preserve"> </w:t>
            </w:r>
            <w:r>
              <w:rPr>
                <w:rFonts w:ascii="Arial" w:hAnsi="Arial" w:cs="Arial"/>
                <w:sz w:val="20"/>
                <w:szCs w:val="20"/>
              </w:rPr>
              <w:t>September</w:t>
            </w:r>
            <w:r w:rsidRPr="006523B6">
              <w:rPr>
                <w:rFonts w:ascii="Arial" w:hAnsi="Arial" w:cs="Arial"/>
                <w:sz w:val="20"/>
                <w:szCs w:val="20"/>
              </w:rPr>
              <w:t xml:space="preserve"> at Caldy Valley </w:t>
            </w:r>
            <w:r w:rsidRPr="006523B6">
              <w:rPr>
                <w:rStyle w:val="3l3x"/>
                <w:rFonts w:ascii="Arial" w:eastAsiaTheme="majorEastAsia" w:hAnsi="Arial" w:cs="Arial"/>
                <w:color w:val="1C1E21"/>
                <w:sz w:val="20"/>
                <w:szCs w:val="20"/>
              </w:rPr>
              <w:t>Centre, Caldy Valley Road, Great Boughton at 7pm</w:t>
            </w:r>
          </w:p>
          <w:p w14:paraId="71DC1CBA" w14:textId="77777777" w:rsidR="003E6558" w:rsidRPr="006523B6" w:rsidRDefault="003E6558" w:rsidP="003E6558">
            <w:pPr>
              <w:rPr>
                <w:rStyle w:val="3l3x"/>
                <w:rFonts w:ascii="Arial" w:eastAsiaTheme="majorEastAsia" w:hAnsi="Arial" w:cs="Arial"/>
                <w:b/>
                <w:bCs/>
                <w:sz w:val="20"/>
                <w:szCs w:val="20"/>
              </w:rPr>
            </w:pPr>
          </w:p>
        </w:tc>
      </w:tr>
    </w:tbl>
    <w:p w14:paraId="5950EA76" w14:textId="3DBBBE38" w:rsidR="00177F55" w:rsidRPr="006637DF" w:rsidRDefault="00177F55" w:rsidP="009C6683">
      <w:pPr>
        <w:tabs>
          <w:tab w:val="left" w:pos="2460"/>
        </w:tabs>
        <w:rPr>
          <w:rFonts w:ascii="Arial" w:hAnsi="Arial" w:cs="Arial"/>
          <w:b/>
          <w:bCs/>
          <w:sz w:val="28"/>
          <w:szCs w:val="28"/>
        </w:rPr>
      </w:pPr>
    </w:p>
    <w:p w14:paraId="7DCA3076" w14:textId="08AE3762" w:rsidR="00177F55" w:rsidRPr="006637DF" w:rsidRDefault="009C6683" w:rsidP="009C6683">
      <w:pPr>
        <w:tabs>
          <w:tab w:val="left" w:pos="2460"/>
        </w:tabs>
        <w:rPr>
          <w:rFonts w:ascii="Arial" w:hAnsi="Arial" w:cs="Arial"/>
          <w:b/>
          <w:bCs/>
          <w:sz w:val="20"/>
          <w:szCs w:val="20"/>
        </w:rPr>
      </w:pPr>
      <w:r w:rsidRPr="000979D7">
        <w:rPr>
          <w:rFonts w:ascii="Arial" w:hAnsi="Arial" w:cs="Arial"/>
          <w:b/>
          <w:bCs/>
          <w:sz w:val="20"/>
          <w:szCs w:val="20"/>
        </w:rPr>
        <w:t>SIGNED</w:t>
      </w:r>
      <w:r w:rsidRPr="09CD44B8">
        <w:rPr>
          <w:rFonts w:ascii="Arial" w:hAnsi="Arial" w:cs="Arial"/>
          <w:b/>
          <w:bCs/>
          <w:sz w:val="20"/>
          <w:szCs w:val="20"/>
        </w:rPr>
        <w:t>…………………………………………….</w:t>
      </w:r>
      <w:r>
        <w:rPr>
          <w:rFonts w:ascii="Arial" w:hAnsi="Arial" w:cs="Arial"/>
          <w:b/>
          <w:bCs/>
          <w:sz w:val="20"/>
          <w:szCs w:val="20"/>
        </w:rPr>
        <w:t xml:space="preserve"> </w:t>
      </w:r>
      <w:r>
        <w:tab/>
      </w:r>
      <w:r>
        <w:rPr>
          <w:rFonts w:ascii="Arial" w:hAnsi="Arial" w:cs="Arial"/>
          <w:b/>
          <w:bCs/>
          <w:sz w:val="20"/>
          <w:szCs w:val="20"/>
        </w:rPr>
        <w:t>CHAIR OF GREAT BOUGHTON PARISH COUNCI</w:t>
      </w:r>
    </w:p>
    <w:p w14:paraId="7BA067E0" w14:textId="77777777" w:rsidR="007D720B" w:rsidRPr="007D720B" w:rsidRDefault="007D720B" w:rsidP="00B1237C">
      <w:pPr>
        <w:tabs>
          <w:tab w:val="left" w:pos="2460"/>
        </w:tabs>
        <w:rPr>
          <w:rFonts w:ascii="Arial" w:hAnsi="Arial" w:cs="Arial"/>
          <w:b/>
          <w:bCs/>
          <w:sz w:val="4"/>
          <w:szCs w:val="4"/>
        </w:rPr>
      </w:pPr>
    </w:p>
    <w:p w14:paraId="0F2C03B5" w14:textId="7272251D" w:rsidR="006C1323" w:rsidRDefault="736FD33B" w:rsidP="00B1237C">
      <w:pPr>
        <w:tabs>
          <w:tab w:val="left" w:pos="2460"/>
        </w:tabs>
        <w:rPr>
          <w:rFonts w:ascii="Arial" w:hAnsi="Arial" w:cs="Arial"/>
          <w:b/>
          <w:bCs/>
          <w:sz w:val="20"/>
          <w:szCs w:val="20"/>
        </w:rPr>
      </w:pPr>
      <w:r w:rsidRPr="09CD44B8">
        <w:rPr>
          <w:rFonts w:ascii="Arial" w:hAnsi="Arial" w:cs="Arial"/>
          <w:b/>
          <w:bCs/>
          <w:sz w:val="20"/>
          <w:szCs w:val="20"/>
        </w:rPr>
        <w:t>DATE…</w:t>
      </w:r>
      <w:r w:rsidR="009C6683" w:rsidRPr="09CD44B8">
        <w:rPr>
          <w:rFonts w:ascii="Arial" w:hAnsi="Arial" w:cs="Arial"/>
          <w:b/>
          <w:bCs/>
          <w:sz w:val="20"/>
          <w:szCs w:val="20"/>
        </w:rPr>
        <w:t>……………</w:t>
      </w:r>
    </w:p>
    <w:sectPr w:rsidR="006C1323" w:rsidSect="008D73A3">
      <w:footerReference w:type="default" r:id="rId9"/>
      <w:pgSz w:w="11906" w:h="16838"/>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3EF3" w14:textId="77777777" w:rsidR="009B04D5" w:rsidRDefault="009B04D5">
      <w:r>
        <w:separator/>
      </w:r>
    </w:p>
  </w:endnote>
  <w:endnote w:type="continuationSeparator" w:id="0">
    <w:p w14:paraId="6713EA7E" w14:textId="77777777" w:rsidR="009B04D5" w:rsidRDefault="009B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774340"/>
      <w:docPartObj>
        <w:docPartGallery w:val="Page Numbers (Bottom of Page)"/>
        <w:docPartUnique/>
      </w:docPartObj>
    </w:sdtPr>
    <w:sdtEndPr>
      <w:rPr>
        <w:noProof/>
      </w:rPr>
    </w:sdtEndPr>
    <w:sdtContent>
      <w:p w14:paraId="63B40217" w14:textId="77777777" w:rsidR="006637DF" w:rsidRDefault="00663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12272" w14:textId="77777777" w:rsidR="006637DF" w:rsidRDefault="0066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3C40" w14:textId="77777777" w:rsidR="009B04D5" w:rsidRDefault="009B04D5">
      <w:r>
        <w:separator/>
      </w:r>
    </w:p>
  </w:footnote>
  <w:footnote w:type="continuationSeparator" w:id="0">
    <w:p w14:paraId="1B961B20" w14:textId="77777777" w:rsidR="009B04D5" w:rsidRDefault="009B04D5">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1F4"/>
    <w:multiLevelType w:val="hybridMultilevel"/>
    <w:tmpl w:val="31200FDC"/>
    <w:lvl w:ilvl="0" w:tplc="97ECBBDC">
      <w:start w:val="1"/>
      <w:numFmt w:val="lowerRoman"/>
      <w:lvlText w:val="%1."/>
      <w:lvlJc w:val="left"/>
      <w:pPr>
        <w:ind w:left="1080" w:hanging="720"/>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B0316"/>
    <w:multiLevelType w:val="hybridMultilevel"/>
    <w:tmpl w:val="3D960E9C"/>
    <w:lvl w:ilvl="0" w:tplc="E9FE7BB4">
      <w:start w:val="1"/>
      <w:numFmt w:val="lowerRoman"/>
      <w:lvlText w:val="%1."/>
      <w:lvlJc w:val="left"/>
      <w:pPr>
        <w:ind w:left="720" w:hanging="360"/>
      </w:pPr>
      <w:rPr>
        <w:rFonts w:ascii="Lato" w:eastAsia="Times New Roman" w:hAnsi="Lato"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D3A3A"/>
    <w:multiLevelType w:val="hybridMultilevel"/>
    <w:tmpl w:val="8C784A40"/>
    <w:lvl w:ilvl="0" w:tplc="41F4A05C">
      <w:start w:val="1"/>
      <w:numFmt w:val="lowerRoman"/>
      <w:lvlText w:val="%1."/>
      <w:lvlJc w:val="left"/>
      <w:pPr>
        <w:ind w:left="1080" w:hanging="720"/>
      </w:pPr>
      <w:rPr>
        <w:rFonts w:cs="Arial"/>
        <w:b w:val="0"/>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7A69E3"/>
    <w:multiLevelType w:val="hybridMultilevel"/>
    <w:tmpl w:val="85629886"/>
    <w:lvl w:ilvl="0" w:tplc="A9E44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577EC"/>
    <w:multiLevelType w:val="hybridMultilevel"/>
    <w:tmpl w:val="28AA5B90"/>
    <w:lvl w:ilvl="0" w:tplc="118CA6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D12C0"/>
    <w:multiLevelType w:val="hybridMultilevel"/>
    <w:tmpl w:val="EAAC7E4E"/>
    <w:lvl w:ilvl="0" w:tplc="DDDCDB1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A0AA3"/>
    <w:multiLevelType w:val="multilevel"/>
    <w:tmpl w:val="8AD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D4C85"/>
    <w:multiLevelType w:val="hybridMultilevel"/>
    <w:tmpl w:val="1346B2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2A41F8"/>
    <w:multiLevelType w:val="hybridMultilevel"/>
    <w:tmpl w:val="7032BECA"/>
    <w:lvl w:ilvl="0" w:tplc="DABAA1D2">
      <w:start w:val="15"/>
      <w:numFmt w:val="bullet"/>
      <w:lvlText w:val="-"/>
      <w:lvlJc w:val="left"/>
      <w:pPr>
        <w:ind w:left="1080" w:hanging="360"/>
      </w:pPr>
      <w:rPr>
        <w:rFonts w:ascii="Lato" w:eastAsia="Times New Roman" w:hAnsi="Lato"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E482ACE"/>
    <w:multiLevelType w:val="hybridMultilevel"/>
    <w:tmpl w:val="B5DE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07DEE"/>
    <w:multiLevelType w:val="hybridMultilevel"/>
    <w:tmpl w:val="14461AE0"/>
    <w:lvl w:ilvl="0" w:tplc="5B44D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71716"/>
    <w:multiLevelType w:val="hybridMultilevel"/>
    <w:tmpl w:val="672C74E4"/>
    <w:lvl w:ilvl="0" w:tplc="0B8A2896">
      <w:start w:val="1"/>
      <w:numFmt w:val="low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A2212"/>
    <w:multiLevelType w:val="hybridMultilevel"/>
    <w:tmpl w:val="3A868D5C"/>
    <w:lvl w:ilvl="0" w:tplc="5A783C1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F033C"/>
    <w:multiLevelType w:val="hybridMultilevel"/>
    <w:tmpl w:val="5AB40EB0"/>
    <w:lvl w:ilvl="0" w:tplc="91525F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20ECB"/>
    <w:multiLevelType w:val="hybridMultilevel"/>
    <w:tmpl w:val="8C2E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1677C"/>
    <w:multiLevelType w:val="hybridMultilevel"/>
    <w:tmpl w:val="7DE42982"/>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5C937C0"/>
    <w:multiLevelType w:val="hybridMultilevel"/>
    <w:tmpl w:val="91B6589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7396341"/>
    <w:multiLevelType w:val="hybridMultilevel"/>
    <w:tmpl w:val="E96C74F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C8C2C7A"/>
    <w:multiLevelType w:val="hybridMultilevel"/>
    <w:tmpl w:val="FD9E36FC"/>
    <w:lvl w:ilvl="0" w:tplc="0809001B">
      <w:start w:val="1"/>
      <w:numFmt w:val="lowerRoman"/>
      <w:lvlText w:val="%1."/>
      <w:lvlJc w:val="righ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6E932BE"/>
    <w:multiLevelType w:val="hybridMultilevel"/>
    <w:tmpl w:val="4C1E976E"/>
    <w:lvl w:ilvl="0" w:tplc="C16E2E5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B6531D"/>
    <w:multiLevelType w:val="hybridMultilevel"/>
    <w:tmpl w:val="891A400C"/>
    <w:lvl w:ilvl="0" w:tplc="E57ED54E">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204D6"/>
    <w:multiLevelType w:val="hybridMultilevel"/>
    <w:tmpl w:val="7DE42982"/>
    <w:lvl w:ilvl="0" w:tplc="5B44D8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1552A39"/>
    <w:multiLevelType w:val="hybridMultilevel"/>
    <w:tmpl w:val="799E1F2A"/>
    <w:lvl w:ilvl="0" w:tplc="1D605970">
      <w:start w:val="19"/>
      <w:numFmt w:val="bullet"/>
      <w:lvlText w:val="-"/>
      <w:lvlJc w:val="left"/>
      <w:pPr>
        <w:ind w:left="1013" w:hanging="360"/>
      </w:pPr>
      <w:rPr>
        <w:rFonts w:ascii="Arial" w:eastAsia="Times New Roman" w:hAnsi="Arial" w:cs="Arial" w:hint="default"/>
        <w:b w:val="0"/>
        <w:i/>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23" w15:restartNumberingAfterBreak="0">
    <w:nsid w:val="7A0B442B"/>
    <w:multiLevelType w:val="hybridMultilevel"/>
    <w:tmpl w:val="AC92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30317"/>
    <w:multiLevelType w:val="hybridMultilevel"/>
    <w:tmpl w:val="F664024E"/>
    <w:lvl w:ilvl="0" w:tplc="8BC453F2">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16cid:durableId="165023745">
    <w:abstractNumId w:val="5"/>
  </w:num>
  <w:num w:numId="2" w16cid:durableId="1078985769">
    <w:abstractNumId w:val="14"/>
  </w:num>
  <w:num w:numId="3" w16cid:durableId="811100628">
    <w:abstractNumId w:val="9"/>
  </w:num>
  <w:num w:numId="4" w16cid:durableId="1163621224">
    <w:abstractNumId w:val="6"/>
  </w:num>
  <w:num w:numId="5" w16cid:durableId="1114715098">
    <w:abstractNumId w:val="23"/>
  </w:num>
  <w:num w:numId="6" w16cid:durableId="1056971987">
    <w:abstractNumId w:val="11"/>
  </w:num>
  <w:num w:numId="7" w16cid:durableId="1827554600">
    <w:abstractNumId w:val="19"/>
  </w:num>
  <w:num w:numId="8" w16cid:durableId="99182328">
    <w:abstractNumId w:val="0"/>
  </w:num>
  <w:num w:numId="9" w16cid:durableId="465198453">
    <w:abstractNumId w:val="22"/>
  </w:num>
  <w:num w:numId="10" w16cid:durableId="504243717">
    <w:abstractNumId w:val="24"/>
  </w:num>
  <w:num w:numId="11" w16cid:durableId="1387990956">
    <w:abstractNumId w:val="20"/>
  </w:num>
  <w:num w:numId="12" w16cid:durableId="1553541159">
    <w:abstractNumId w:val="1"/>
    <w:lvlOverride w:ilvl="0">
      <w:startOverride w:val="1"/>
    </w:lvlOverride>
    <w:lvlOverride w:ilvl="1"/>
    <w:lvlOverride w:ilvl="2"/>
    <w:lvlOverride w:ilvl="3"/>
    <w:lvlOverride w:ilvl="4"/>
    <w:lvlOverride w:ilvl="5"/>
    <w:lvlOverride w:ilvl="6"/>
    <w:lvlOverride w:ilvl="7"/>
    <w:lvlOverride w:ilvl="8"/>
  </w:num>
  <w:num w:numId="13" w16cid:durableId="370423191">
    <w:abstractNumId w:val="8"/>
  </w:num>
  <w:num w:numId="14" w16cid:durableId="549192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722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250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3177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945174">
    <w:abstractNumId w:val="21"/>
  </w:num>
  <w:num w:numId="19" w16cid:durableId="1206602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7404434">
    <w:abstractNumId w:val="7"/>
  </w:num>
  <w:num w:numId="21" w16cid:durableId="1294672964">
    <w:abstractNumId w:val="10"/>
  </w:num>
  <w:num w:numId="22" w16cid:durableId="1764955338">
    <w:abstractNumId w:val="12"/>
  </w:num>
  <w:num w:numId="23" w16cid:durableId="1235508741">
    <w:abstractNumId w:val="3"/>
  </w:num>
  <w:num w:numId="24" w16cid:durableId="1354066300">
    <w:abstractNumId w:val="4"/>
  </w:num>
  <w:num w:numId="25" w16cid:durableId="898635612">
    <w:abstractNumId w:val="16"/>
  </w:num>
  <w:num w:numId="26" w16cid:durableId="1781489623">
    <w:abstractNumId w:val="1"/>
  </w:num>
  <w:num w:numId="27" w16cid:durableId="1195539251">
    <w:abstractNumId w:val="15"/>
  </w:num>
  <w:num w:numId="28" w16cid:durableId="1532496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3"/>
    <w:rsid w:val="000026A7"/>
    <w:rsid w:val="000047BE"/>
    <w:rsid w:val="00032B92"/>
    <w:rsid w:val="00055AC0"/>
    <w:rsid w:val="00070EE9"/>
    <w:rsid w:val="00086000"/>
    <w:rsid w:val="00091798"/>
    <w:rsid w:val="00097D48"/>
    <w:rsid w:val="000A5968"/>
    <w:rsid w:val="000B4E67"/>
    <w:rsid w:val="000B5283"/>
    <w:rsid w:val="000C7D04"/>
    <w:rsid w:val="000E02A5"/>
    <w:rsid w:val="0010011B"/>
    <w:rsid w:val="00116E6E"/>
    <w:rsid w:val="0012326C"/>
    <w:rsid w:val="00131953"/>
    <w:rsid w:val="00140161"/>
    <w:rsid w:val="00140551"/>
    <w:rsid w:val="00153A13"/>
    <w:rsid w:val="00153D17"/>
    <w:rsid w:val="00161206"/>
    <w:rsid w:val="00165AF9"/>
    <w:rsid w:val="00172596"/>
    <w:rsid w:val="00174E9D"/>
    <w:rsid w:val="00177F55"/>
    <w:rsid w:val="0019487C"/>
    <w:rsid w:val="001A4085"/>
    <w:rsid w:val="001A5636"/>
    <w:rsid w:val="001A7342"/>
    <w:rsid w:val="001B164C"/>
    <w:rsid w:val="001B29CA"/>
    <w:rsid w:val="001B628F"/>
    <w:rsid w:val="001B7B71"/>
    <w:rsid w:val="001C402F"/>
    <w:rsid w:val="001D43FE"/>
    <w:rsid w:val="001E3129"/>
    <w:rsid w:val="001E36CE"/>
    <w:rsid w:val="001F0D4F"/>
    <w:rsid w:val="001F64C3"/>
    <w:rsid w:val="002005FB"/>
    <w:rsid w:val="002010D3"/>
    <w:rsid w:val="00213E8C"/>
    <w:rsid w:val="00222F4E"/>
    <w:rsid w:val="00227C8C"/>
    <w:rsid w:val="002370A2"/>
    <w:rsid w:val="00240259"/>
    <w:rsid w:val="00240C63"/>
    <w:rsid w:val="00247F85"/>
    <w:rsid w:val="00275D42"/>
    <w:rsid w:val="00275E45"/>
    <w:rsid w:val="002812A8"/>
    <w:rsid w:val="00291D53"/>
    <w:rsid w:val="002A042A"/>
    <w:rsid w:val="002A0A9C"/>
    <w:rsid w:val="002A4939"/>
    <w:rsid w:val="002A5139"/>
    <w:rsid w:val="002C1AA9"/>
    <w:rsid w:val="002C50F2"/>
    <w:rsid w:val="002D4B2D"/>
    <w:rsid w:val="002E4D7B"/>
    <w:rsid w:val="002F5E86"/>
    <w:rsid w:val="00301140"/>
    <w:rsid w:val="00305FCB"/>
    <w:rsid w:val="0031505A"/>
    <w:rsid w:val="00315ABD"/>
    <w:rsid w:val="00321158"/>
    <w:rsid w:val="003307B0"/>
    <w:rsid w:val="00337567"/>
    <w:rsid w:val="00346D7F"/>
    <w:rsid w:val="00365E81"/>
    <w:rsid w:val="003673FF"/>
    <w:rsid w:val="00377449"/>
    <w:rsid w:val="0038459C"/>
    <w:rsid w:val="00385434"/>
    <w:rsid w:val="003A286B"/>
    <w:rsid w:val="003A4E36"/>
    <w:rsid w:val="003B4121"/>
    <w:rsid w:val="003C24B9"/>
    <w:rsid w:val="003C5558"/>
    <w:rsid w:val="003E11B2"/>
    <w:rsid w:val="003E4EE0"/>
    <w:rsid w:val="003E6558"/>
    <w:rsid w:val="003F0FF0"/>
    <w:rsid w:val="003F59D5"/>
    <w:rsid w:val="00405CF4"/>
    <w:rsid w:val="00413FB0"/>
    <w:rsid w:val="00425D60"/>
    <w:rsid w:val="00426FED"/>
    <w:rsid w:val="00431D70"/>
    <w:rsid w:val="00435226"/>
    <w:rsid w:val="0044211A"/>
    <w:rsid w:val="00443154"/>
    <w:rsid w:val="004535C4"/>
    <w:rsid w:val="00454ECF"/>
    <w:rsid w:val="00457BC6"/>
    <w:rsid w:val="0046203E"/>
    <w:rsid w:val="004622BC"/>
    <w:rsid w:val="004665D7"/>
    <w:rsid w:val="004701F4"/>
    <w:rsid w:val="0047204F"/>
    <w:rsid w:val="00473ECD"/>
    <w:rsid w:val="00491181"/>
    <w:rsid w:val="004A7084"/>
    <w:rsid w:val="004B18EC"/>
    <w:rsid w:val="004C002F"/>
    <w:rsid w:val="004D6BE3"/>
    <w:rsid w:val="004D7047"/>
    <w:rsid w:val="004D760A"/>
    <w:rsid w:val="004E6A13"/>
    <w:rsid w:val="004F143A"/>
    <w:rsid w:val="004F47F3"/>
    <w:rsid w:val="0050358E"/>
    <w:rsid w:val="00510618"/>
    <w:rsid w:val="00512027"/>
    <w:rsid w:val="00513BE1"/>
    <w:rsid w:val="00527445"/>
    <w:rsid w:val="00527E3D"/>
    <w:rsid w:val="005459EB"/>
    <w:rsid w:val="005500ED"/>
    <w:rsid w:val="00561AD9"/>
    <w:rsid w:val="00562587"/>
    <w:rsid w:val="00571975"/>
    <w:rsid w:val="0058046E"/>
    <w:rsid w:val="00594900"/>
    <w:rsid w:val="005A6107"/>
    <w:rsid w:val="005B71B8"/>
    <w:rsid w:val="005C0620"/>
    <w:rsid w:val="005C3324"/>
    <w:rsid w:val="005D1BAD"/>
    <w:rsid w:val="005E21A6"/>
    <w:rsid w:val="005F40C9"/>
    <w:rsid w:val="005F4AF0"/>
    <w:rsid w:val="005F7430"/>
    <w:rsid w:val="006022E1"/>
    <w:rsid w:val="00604C1E"/>
    <w:rsid w:val="0061309E"/>
    <w:rsid w:val="0062031A"/>
    <w:rsid w:val="006279E4"/>
    <w:rsid w:val="006306CB"/>
    <w:rsid w:val="00631AF2"/>
    <w:rsid w:val="006340B2"/>
    <w:rsid w:val="00634E67"/>
    <w:rsid w:val="00640072"/>
    <w:rsid w:val="00640828"/>
    <w:rsid w:val="00643F00"/>
    <w:rsid w:val="006523B6"/>
    <w:rsid w:val="00656FF4"/>
    <w:rsid w:val="006637DF"/>
    <w:rsid w:val="00674FB5"/>
    <w:rsid w:val="006760D3"/>
    <w:rsid w:val="006820B9"/>
    <w:rsid w:val="00685743"/>
    <w:rsid w:val="00690869"/>
    <w:rsid w:val="006A61A2"/>
    <w:rsid w:val="006B1592"/>
    <w:rsid w:val="006B680A"/>
    <w:rsid w:val="006C1323"/>
    <w:rsid w:val="006C5BD9"/>
    <w:rsid w:val="006C5FE1"/>
    <w:rsid w:val="006C7B95"/>
    <w:rsid w:val="006E3679"/>
    <w:rsid w:val="006E3B6B"/>
    <w:rsid w:val="006F3DB3"/>
    <w:rsid w:val="006F7E23"/>
    <w:rsid w:val="007027E8"/>
    <w:rsid w:val="00712FA1"/>
    <w:rsid w:val="00716B4A"/>
    <w:rsid w:val="00720BA9"/>
    <w:rsid w:val="00727A46"/>
    <w:rsid w:val="00730CD2"/>
    <w:rsid w:val="00733533"/>
    <w:rsid w:val="00733C26"/>
    <w:rsid w:val="0073770B"/>
    <w:rsid w:val="00737DA3"/>
    <w:rsid w:val="007623FA"/>
    <w:rsid w:val="007624B6"/>
    <w:rsid w:val="0076423C"/>
    <w:rsid w:val="007648F3"/>
    <w:rsid w:val="007723DF"/>
    <w:rsid w:val="00782035"/>
    <w:rsid w:val="00787C2B"/>
    <w:rsid w:val="00794C2D"/>
    <w:rsid w:val="007A0CE2"/>
    <w:rsid w:val="007C18F5"/>
    <w:rsid w:val="007D720B"/>
    <w:rsid w:val="008028D6"/>
    <w:rsid w:val="00816A09"/>
    <w:rsid w:val="0083313A"/>
    <w:rsid w:val="00835E9C"/>
    <w:rsid w:val="00836E8C"/>
    <w:rsid w:val="00841304"/>
    <w:rsid w:val="0085291B"/>
    <w:rsid w:val="00861A44"/>
    <w:rsid w:val="00875E4F"/>
    <w:rsid w:val="00881FEC"/>
    <w:rsid w:val="008A1B6F"/>
    <w:rsid w:val="008B0D44"/>
    <w:rsid w:val="008B587F"/>
    <w:rsid w:val="008B6F6A"/>
    <w:rsid w:val="008C5CB4"/>
    <w:rsid w:val="008D73A3"/>
    <w:rsid w:val="008E3E41"/>
    <w:rsid w:val="00901577"/>
    <w:rsid w:val="0090439D"/>
    <w:rsid w:val="009071A5"/>
    <w:rsid w:val="00924157"/>
    <w:rsid w:val="00924EBC"/>
    <w:rsid w:val="00927BBE"/>
    <w:rsid w:val="009306A5"/>
    <w:rsid w:val="00931161"/>
    <w:rsid w:val="00933AB7"/>
    <w:rsid w:val="009455AA"/>
    <w:rsid w:val="009475CD"/>
    <w:rsid w:val="00951B2E"/>
    <w:rsid w:val="00953880"/>
    <w:rsid w:val="00953F50"/>
    <w:rsid w:val="00974C67"/>
    <w:rsid w:val="009759AF"/>
    <w:rsid w:val="0099103C"/>
    <w:rsid w:val="009B04D5"/>
    <w:rsid w:val="009B2CC5"/>
    <w:rsid w:val="009B4A0D"/>
    <w:rsid w:val="009B6D7D"/>
    <w:rsid w:val="009C4A77"/>
    <w:rsid w:val="009C5275"/>
    <w:rsid w:val="009C6683"/>
    <w:rsid w:val="009E208B"/>
    <w:rsid w:val="009E5E0B"/>
    <w:rsid w:val="009F1177"/>
    <w:rsid w:val="00A00BAB"/>
    <w:rsid w:val="00A02CE1"/>
    <w:rsid w:val="00A05CF8"/>
    <w:rsid w:val="00A17083"/>
    <w:rsid w:val="00A35043"/>
    <w:rsid w:val="00A40AD9"/>
    <w:rsid w:val="00A41B01"/>
    <w:rsid w:val="00A63D7F"/>
    <w:rsid w:val="00A6570A"/>
    <w:rsid w:val="00A748F7"/>
    <w:rsid w:val="00A923A5"/>
    <w:rsid w:val="00A97038"/>
    <w:rsid w:val="00AA34F7"/>
    <w:rsid w:val="00AA61E6"/>
    <w:rsid w:val="00AC3116"/>
    <w:rsid w:val="00AC4B77"/>
    <w:rsid w:val="00AD0A24"/>
    <w:rsid w:val="00AE5C7A"/>
    <w:rsid w:val="00AF08B7"/>
    <w:rsid w:val="00AF2CB8"/>
    <w:rsid w:val="00B1237C"/>
    <w:rsid w:val="00B268F1"/>
    <w:rsid w:val="00B36669"/>
    <w:rsid w:val="00B36BDC"/>
    <w:rsid w:val="00B54211"/>
    <w:rsid w:val="00B85150"/>
    <w:rsid w:val="00BA0B1D"/>
    <w:rsid w:val="00BA5F7E"/>
    <w:rsid w:val="00BB6270"/>
    <w:rsid w:val="00BC153E"/>
    <w:rsid w:val="00BC5B41"/>
    <w:rsid w:val="00BF704A"/>
    <w:rsid w:val="00BF74E1"/>
    <w:rsid w:val="00C03354"/>
    <w:rsid w:val="00C0601F"/>
    <w:rsid w:val="00C271F9"/>
    <w:rsid w:val="00C42DDD"/>
    <w:rsid w:val="00C53103"/>
    <w:rsid w:val="00C55DB1"/>
    <w:rsid w:val="00C60750"/>
    <w:rsid w:val="00C616EA"/>
    <w:rsid w:val="00C647BA"/>
    <w:rsid w:val="00C710F0"/>
    <w:rsid w:val="00C718A1"/>
    <w:rsid w:val="00C91C27"/>
    <w:rsid w:val="00C9794A"/>
    <w:rsid w:val="00CA309C"/>
    <w:rsid w:val="00CA7E39"/>
    <w:rsid w:val="00CB353A"/>
    <w:rsid w:val="00CD257D"/>
    <w:rsid w:val="00CD5C35"/>
    <w:rsid w:val="00CE103F"/>
    <w:rsid w:val="00D03BE9"/>
    <w:rsid w:val="00D0453C"/>
    <w:rsid w:val="00D05C72"/>
    <w:rsid w:val="00D11A97"/>
    <w:rsid w:val="00D25C09"/>
    <w:rsid w:val="00D43929"/>
    <w:rsid w:val="00D4560B"/>
    <w:rsid w:val="00D65455"/>
    <w:rsid w:val="00D721D8"/>
    <w:rsid w:val="00D7239E"/>
    <w:rsid w:val="00D725D0"/>
    <w:rsid w:val="00D737A7"/>
    <w:rsid w:val="00DB4922"/>
    <w:rsid w:val="00DB57C4"/>
    <w:rsid w:val="00DC5F76"/>
    <w:rsid w:val="00DD5996"/>
    <w:rsid w:val="00DF3070"/>
    <w:rsid w:val="00E0121E"/>
    <w:rsid w:val="00E045A1"/>
    <w:rsid w:val="00E11A7F"/>
    <w:rsid w:val="00E238B6"/>
    <w:rsid w:val="00E23D68"/>
    <w:rsid w:val="00E30A3C"/>
    <w:rsid w:val="00E3461E"/>
    <w:rsid w:val="00E55785"/>
    <w:rsid w:val="00E60A40"/>
    <w:rsid w:val="00E610A7"/>
    <w:rsid w:val="00E70A67"/>
    <w:rsid w:val="00E753CB"/>
    <w:rsid w:val="00E938BB"/>
    <w:rsid w:val="00E9437B"/>
    <w:rsid w:val="00E95C7C"/>
    <w:rsid w:val="00EB5659"/>
    <w:rsid w:val="00EC6A65"/>
    <w:rsid w:val="00ED0652"/>
    <w:rsid w:val="00EE2E1E"/>
    <w:rsid w:val="00EE6659"/>
    <w:rsid w:val="00EF6F76"/>
    <w:rsid w:val="00F07FAA"/>
    <w:rsid w:val="00F45A9E"/>
    <w:rsid w:val="00F60EF4"/>
    <w:rsid w:val="00F6578A"/>
    <w:rsid w:val="00F714E6"/>
    <w:rsid w:val="00F74C57"/>
    <w:rsid w:val="00F80E5C"/>
    <w:rsid w:val="00F93CF1"/>
    <w:rsid w:val="00FA33DE"/>
    <w:rsid w:val="00FA7663"/>
    <w:rsid w:val="00FB6CFF"/>
    <w:rsid w:val="00FC6E98"/>
    <w:rsid w:val="00FE32E0"/>
    <w:rsid w:val="00FF31AE"/>
    <w:rsid w:val="09CD44B8"/>
    <w:rsid w:val="0B647FDD"/>
    <w:rsid w:val="0C0A5A9C"/>
    <w:rsid w:val="0D15DA1B"/>
    <w:rsid w:val="1A5AAEAC"/>
    <w:rsid w:val="2375CC1A"/>
    <w:rsid w:val="24FE270C"/>
    <w:rsid w:val="3216B06B"/>
    <w:rsid w:val="37921E7C"/>
    <w:rsid w:val="3DCCBC4B"/>
    <w:rsid w:val="3F919E2F"/>
    <w:rsid w:val="425DCC47"/>
    <w:rsid w:val="4717341E"/>
    <w:rsid w:val="488B0726"/>
    <w:rsid w:val="57BD1F74"/>
    <w:rsid w:val="5C5AB946"/>
    <w:rsid w:val="66D83573"/>
    <w:rsid w:val="6932D810"/>
    <w:rsid w:val="698A1599"/>
    <w:rsid w:val="6BD0B4A6"/>
    <w:rsid w:val="6DE8BB62"/>
    <w:rsid w:val="736FD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DF51"/>
  <w15:chartTrackingRefBased/>
  <w15:docId w15:val="{79558DB8-A265-4C93-B3CD-B5C8935E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4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9C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3"/>
    <w:rPr>
      <w:rFonts w:eastAsiaTheme="majorEastAsia" w:cstheme="majorBidi"/>
      <w:color w:val="272727" w:themeColor="text1" w:themeTint="D8"/>
    </w:rPr>
  </w:style>
  <w:style w:type="paragraph" w:styleId="Title">
    <w:name w:val="Title"/>
    <w:basedOn w:val="Normal"/>
    <w:next w:val="Normal"/>
    <w:link w:val="TitleChar"/>
    <w:uiPriority w:val="10"/>
    <w:qFormat/>
    <w:rsid w:val="009C6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3"/>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3"/>
    <w:rPr>
      <w:i/>
      <w:iCs/>
      <w:color w:val="404040" w:themeColor="text1" w:themeTint="BF"/>
    </w:rPr>
  </w:style>
  <w:style w:type="paragraph" w:styleId="ListParagraph">
    <w:name w:val="List Paragraph"/>
    <w:basedOn w:val="Normal"/>
    <w:uiPriority w:val="34"/>
    <w:qFormat/>
    <w:rsid w:val="009C6683"/>
    <w:pPr>
      <w:ind w:left="720"/>
      <w:contextualSpacing/>
    </w:pPr>
  </w:style>
  <w:style w:type="character" w:styleId="IntenseEmphasis">
    <w:name w:val="Intense Emphasis"/>
    <w:basedOn w:val="DefaultParagraphFont"/>
    <w:uiPriority w:val="21"/>
    <w:qFormat/>
    <w:rsid w:val="009C6683"/>
    <w:rPr>
      <w:i/>
      <w:iCs/>
      <w:color w:val="0F4761" w:themeColor="accent1" w:themeShade="BF"/>
    </w:rPr>
  </w:style>
  <w:style w:type="paragraph" w:styleId="IntenseQuote">
    <w:name w:val="Intense Quote"/>
    <w:basedOn w:val="Normal"/>
    <w:next w:val="Normal"/>
    <w:link w:val="IntenseQuoteChar"/>
    <w:uiPriority w:val="30"/>
    <w:qFormat/>
    <w:rsid w:val="009C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3"/>
    <w:rPr>
      <w:i/>
      <w:iCs/>
      <w:color w:val="0F4761" w:themeColor="accent1" w:themeShade="BF"/>
    </w:rPr>
  </w:style>
  <w:style w:type="character" w:styleId="IntenseReference">
    <w:name w:val="Intense Reference"/>
    <w:basedOn w:val="DefaultParagraphFont"/>
    <w:uiPriority w:val="32"/>
    <w:qFormat/>
    <w:rsid w:val="009C6683"/>
    <w:rPr>
      <w:b/>
      <w:bCs/>
      <w:smallCaps/>
      <w:color w:val="0F4761" w:themeColor="accent1" w:themeShade="BF"/>
      <w:spacing w:val="5"/>
    </w:rPr>
  </w:style>
  <w:style w:type="table" w:styleId="TableGrid">
    <w:name w:val="Table Grid"/>
    <w:basedOn w:val="TableNormal"/>
    <w:rsid w:val="009C668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l3x">
    <w:name w:val="_3l3x"/>
    <w:rsid w:val="009C6683"/>
  </w:style>
  <w:style w:type="paragraph" w:styleId="Footer">
    <w:name w:val="footer"/>
    <w:basedOn w:val="Normal"/>
    <w:link w:val="FooterChar"/>
    <w:uiPriority w:val="99"/>
    <w:rsid w:val="009C6683"/>
    <w:pPr>
      <w:tabs>
        <w:tab w:val="center" w:pos="4513"/>
        <w:tab w:val="right" w:pos="9026"/>
      </w:tabs>
    </w:pPr>
  </w:style>
  <w:style w:type="character" w:customStyle="1" w:styleId="FooterChar">
    <w:name w:val="Footer Char"/>
    <w:basedOn w:val="DefaultParagraphFont"/>
    <w:link w:val="Footer"/>
    <w:uiPriority w:val="99"/>
    <w:rsid w:val="009C6683"/>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C6683"/>
  </w:style>
  <w:style w:type="character" w:customStyle="1" w:styleId="eop">
    <w:name w:val="eop"/>
    <w:basedOn w:val="DefaultParagraphFont"/>
    <w:rsid w:val="009C6683"/>
  </w:style>
  <w:style w:type="paragraph" w:customStyle="1" w:styleId="paragraph">
    <w:name w:val="paragraph"/>
    <w:basedOn w:val="Normal"/>
    <w:rsid w:val="009C6683"/>
    <w:pPr>
      <w:spacing w:before="100" w:beforeAutospacing="1" w:after="100" w:afterAutospacing="1"/>
    </w:pPr>
    <w:rPr>
      <w:lang w:eastAsia="en-GB"/>
    </w:rPr>
  </w:style>
  <w:style w:type="character" w:customStyle="1" w:styleId="tabchar">
    <w:name w:val="tabchar"/>
    <w:basedOn w:val="DefaultParagraphFont"/>
    <w:rsid w:val="009C6683"/>
  </w:style>
  <w:style w:type="paragraph" w:styleId="NoSpacing">
    <w:name w:val="No Spacing"/>
    <w:uiPriority w:val="1"/>
    <w:qFormat/>
    <w:rsid w:val="008B0D44"/>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116E6E"/>
    <w:pPr>
      <w:tabs>
        <w:tab w:val="center" w:pos="4513"/>
        <w:tab w:val="right" w:pos="9026"/>
      </w:tabs>
    </w:pPr>
  </w:style>
  <w:style w:type="character" w:customStyle="1" w:styleId="HeaderChar">
    <w:name w:val="Header Char"/>
    <w:basedOn w:val="DefaultParagraphFont"/>
    <w:link w:val="Header"/>
    <w:uiPriority w:val="99"/>
    <w:semiHidden/>
    <w:rsid w:val="00116E6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2737</TotalTime>
  <Pages>4</Pages>
  <Words>2102</Words>
  <Characters>11987</Characters>
  <Application>Microsoft Office Word</Application>
  <DocSecurity>0</DocSecurity>
  <Lines>99</Lines>
  <Paragraphs>28</Paragraphs>
  <ScaleCrop>false</ScaleCrop>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179</cp:revision>
  <dcterms:created xsi:type="dcterms:W3CDTF">2025-08-30T14:11:00Z</dcterms:created>
  <dcterms:modified xsi:type="dcterms:W3CDTF">2025-09-29T19:49:00Z</dcterms:modified>
</cp:coreProperties>
</file>